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BD" w:rsidRPr="003623BD" w:rsidRDefault="003623BD" w:rsidP="003623BD">
      <w:pPr>
        <w:widowControl w:val="0"/>
        <w:autoSpaceDE w:val="0"/>
        <w:autoSpaceDN w:val="0"/>
        <w:spacing w:before="59" w:after="0" w:line="240" w:lineRule="auto"/>
        <w:ind w:left="322"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</w:t>
      </w:r>
      <w:r w:rsidRPr="003623BD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фінансових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результатів</w:t>
      </w:r>
      <w:r w:rsidRPr="003623B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та</w:t>
      </w:r>
      <w:r w:rsidRPr="003623B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рентабельності</w:t>
      </w:r>
    </w:p>
    <w:p w:rsidR="003623BD" w:rsidRPr="003623BD" w:rsidRDefault="003623BD" w:rsidP="003623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365" w:lineRule="exact"/>
        <w:ind w:left="3510"/>
        <w:jc w:val="both"/>
        <w:rPr>
          <w:rFonts w:ascii="Times New Roman" w:eastAsia="Times New Roman" w:hAnsi="Times New Roman" w:cs="Times New Roman"/>
          <w:b/>
          <w:sz w:val="32"/>
        </w:rPr>
      </w:pPr>
      <w:r w:rsidRPr="003623BD">
        <w:rPr>
          <w:rFonts w:ascii="Times New Roman" w:eastAsia="Times New Roman" w:hAnsi="Times New Roman" w:cs="Times New Roman"/>
          <w:b/>
          <w:sz w:val="32"/>
        </w:rPr>
        <w:t>План</w:t>
      </w:r>
      <w:r w:rsidRPr="003623BD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3623BD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ind w:left="532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практичного застосування одержаних знань щодо аналізу фінансових результатів та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рентабельності.</w:t>
      </w:r>
    </w:p>
    <w:p w:rsidR="003623BD" w:rsidRPr="003623BD" w:rsidRDefault="003623BD" w:rsidP="003623BD">
      <w:pPr>
        <w:widowControl w:val="0"/>
        <w:autoSpaceDE w:val="0"/>
        <w:autoSpaceDN w:val="0"/>
        <w:spacing w:before="231" w:after="0" w:line="320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3623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3623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623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3623BD" w:rsidRPr="003623BD" w:rsidRDefault="003623BD" w:rsidP="003623B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Що</w:t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таке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фінансова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діяльність?</w:t>
      </w:r>
    </w:p>
    <w:p w:rsidR="003623BD" w:rsidRPr="003623BD" w:rsidRDefault="003623BD" w:rsidP="003623BD">
      <w:pPr>
        <w:widowControl w:val="0"/>
        <w:numPr>
          <w:ilvl w:val="1"/>
          <w:numId w:val="4"/>
        </w:numPr>
        <w:tabs>
          <w:tab w:val="left" w:pos="1669"/>
          <w:tab w:val="left" w:pos="1670"/>
          <w:tab w:val="left" w:pos="2705"/>
          <w:tab w:val="left" w:pos="3197"/>
          <w:tab w:val="left" w:pos="5089"/>
          <w:tab w:val="left" w:pos="6691"/>
          <w:tab w:val="left" w:pos="7679"/>
          <w:tab w:val="left" w:pos="9106"/>
          <w:tab w:val="left" w:pos="10519"/>
        </w:tabs>
        <w:autoSpaceDE w:val="0"/>
        <w:autoSpaceDN w:val="0"/>
        <w:spacing w:after="0" w:line="240" w:lineRule="auto"/>
        <w:ind w:left="532" w:right="693" w:firstLine="708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Вимоги</w:t>
      </w:r>
      <w:r w:rsidRPr="003623BD">
        <w:rPr>
          <w:rFonts w:ascii="Times New Roman" w:eastAsia="Times New Roman" w:hAnsi="Times New Roman" w:cs="Times New Roman"/>
          <w:sz w:val="24"/>
        </w:rPr>
        <w:tab/>
        <w:t>до</w:t>
      </w:r>
      <w:r w:rsidRPr="003623BD">
        <w:rPr>
          <w:rFonts w:ascii="Times New Roman" w:eastAsia="Times New Roman" w:hAnsi="Times New Roman" w:cs="Times New Roman"/>
          <w:sz w:val="24"/>
        </w:rPr>
        <w:tab/>
        <w:t>інформаційного</w:t>
      </w:r>
      <w:r w:rsidRPr="003623BD">
        <w:rPr>
          <w:rFonts w:ascii="Times New Roman" w:eastAsia="Times New Roman" w:hAnsi="Times New Roman" w:cs="Times New Roman"/>
          <w:sz w:val="24"/>
        </w:rPr>
        <w:tab/>
        <w:t>забезпечення</w:t>
      </w:r>
      <w:r w:rsidRPr="003623BD">
        <w:rPr>
          <w:rFonts w:ascii="Times New Roman" w:eastAsia="Times New Roman" w:hAnsi="Times New Roman" w:cs="Times New Roman"/>
          <w:sz w:val="24"/>
        </w:rPr>
        <w:tab/>
        <w:t>аналізу</w:t>
      </w:r>
      <w:r w:rsidRPr="003623BD">
        <w:rPr>
          <w:rFonts w:ascii="Times New Roman" w:eastAsia="Times New Roman" w:hAnsi="Times New Roman" w:cs="Times New Roman"/>
          <w:sz w:val="24"/>
        </w:rPr>
        <w:tab/>
        <w:t>фінансових</w:t>
      </w:r>
      <w:r w:rsidRPr="003623BD">
        <w:rPr>
          <w:rFonts w:ascii="Times New Roman" w:eastAsia="Times New Roman" w:hAnsi="Times New Roman" w:cs="Times New Roman"/>
          <w:sz w:val="24"/>
        </w:rPr>
        <w:tab/>
        <w:t>результатів</w:t>
      </w:r>
      <w:r w:rsidRPr="003623BD">
        <w:rPr>
          <w:rFonts w:ascii="Times New Roman" w:eastAsia="Times New Roman" w:hAnsi="Times New Roman" w:cs="Times New Roman"/>
          <w:sz w:val="24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рентабельності.</w:t>
      </w:r>
    </w:p>
    <w:p w:rsidR="003623BD" w:rsidRPr="003623BD" w:rsidRDefault="003623BD" w:rsidP="003623BD">
      <w:pPr>
        <w:widowControl w:val="0"/>
        <w:numPr>
          <w:ilvl w:val="1"/>
          <w:numId w:val="4"/>
        </w:numPr>
        <w:tabs>
          <w:tab w:val="left" w:pos="1481"/>
        </w:tabs>
        <w:autoSpaceDE w:val="0"/>
        <w:autoSpaceDN w:val="0"/>
        <w:spacing w:after="0" w:line="240" w:lineRule="auto"/>
        <w:ind w:left="1480"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Завдання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аналізу</w:t>
      </w:r>
      <w:r w:rsidRPr="003623B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 результатів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рентабельності.</w:t>
      </w:r>
    </w:p>
    <w:p w:rsidR="003623BD" w:rsidRPr="003623BD" w:rsidRDefault="003623BD" w:rsidP="003623BD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Види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і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показники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результатів</w:t>
      </w:r>
    </w:p>
    <w:p w:rsidR="003623BD" w:rsidRPr="003623BD" w:rsidRDefault="003623BD" w:rsidP="003623BD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Що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таке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рентабельність?</w:t>
      </w:r>
    </w:p>
    <w:p w:rsidR="003623BD" w:rsidRPr="003623BD" w:rsidRDefault="003623BD" w:rsidP="003623BD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Назвати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показники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</w:t>
      </w:r>
    </w:p>
    <w:p w:rsidR="003623BD" w:rsidRPr="003623BD" w:rsidRDefault="003623BD" w:rsidP="003623BD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Методи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аналізу</w:t>
      </w:r>
      <w:r w:rsidRPr="003623B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</w:t>
      </w:r>
    </w:p>
    <w:p w:rsidR="003623BD" w:rsidRPr="003623BD" w:rsidRDefault="003623BD" w:rsidP="003623BD">
      <w:pPr>
        <w:widowControl w:val="0"/>
        <w:numPr>
          <w:ilvl w:val="0"/>
          <w:numId w:val="3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Пошук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резервів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підвищення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прибутковості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діяльності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321" w:lineRule="exact"/>
        <w:ind w:left="4685"/>
        <w:rPr>
          <w:rFonts w:ascii="Times New Roman" w:eastAsia="Times New Roman" w:hAnsi="Times New Roman" w:cs="Times New Roman"/>
          <w:b/>
          <w:i/>
          <w:sz w:val="28"/>
        </w:rPr>
      </w:pPr>
      <w:r w:rsidRPr="003623BD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3623BD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3623BD" w:rsidRPr="003623BD" w:rsidRDefault="003623BD" w:rsidP="003623BD">
      <w:pPr>
        <w:widowControl w:val="0"/>
        <w:numPr>
          <w:ilvl w:val="1"/>
          <w:numId w:val="3"/>
        </w:numPr>
        <w:tabs>
          <w:tab w:val="left" w:pos="1793"/>
        </w:tabs>
        <w:autoSpaceDE w:val="0"/>
        <w:autoSpaceDN w:val="0"/>
        <w:spacing w:after="0" w:line="240" w:lineRule="auto"/>
        <w:ind w:right="69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Суть,</w:t>
      </w:r>
      <w:r w:rsidRPr="003623BD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3623BD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3623BD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3623B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напрями</w:t>
      </w:r>
      <w:r w:rsidRPr="003623BD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3623B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фінансових</w:t>
      </w:r>
      <w:r w:rsidRPr="003623B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  <w:r w:rsidRPr="003623B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 підприємства.</w:t>
      </w:r>
    </w:p>
    <w:p w:rsidR="003623BD" w:rsidRPr="003623BD" w:rsidRDefault="003623BD" w:rsidP="003623BD">
      <w:pPr>
        <w:widowControl w:val="0"/>
        <w:numPr>
          <w:ilvl w:val="1"/>
          <w:numId w:val="3"/>
        </w:numPr>
        <w:tabs>
          <w:tab w:val="left" w:pos="1793"/>
          <w:tab w:val="left" w:pos="3074"/>
          <w:tab w:val="left" w:pos="3688"/>
          <w:tab w:val="left" w:pos="5992"/>
          <w:tab w:val="left" w:pos="8009"/>
          <w:tab w:val="left" w:pos="9284"/>
        </w:tabs>
        <w:autoSpaceDE w:val="0"/>
        <w:autoSpaceDN w:val="0"/>
        <w:spacing w:after="0" w:line="240" w:lineRule="auto"/>
        <w:ind w:right="686"/>
        <w:rPr>
          <w:rFonts w:ascii="Times New Roman" w:eastAsia="Times New Roman" w:hAnsi="Times New Roman" w:cs="Times New Roman"/>
          <w:b/>
          <w:sz w:val="28"/>
        </w:rPr>
      </w:pPr>
      <w:r w:rsidRPr="003623BD">
        <w:rPr>
          <w:rFonts w:ascii="Times New Roman" w:eastAsia="Times New Roman" w:hAnsi="Times New Roman" w:cs="Times New Roman"/>
          <w:b/>
          <w:sz w:val="28"/>
        </w:rPr>
        <w:t>Вимоги</w:t>
      </w:r>
      <w:r w:rsidRPr="003623BD">
        <w:rPr>
          <w:rFonts w:ascii="Times New Roman" w:eastAsia="Times New Roman" w:hAnsi="Times New Roman" w:cs="Times New Roman"/>
          <w:b/>
          <w:sz w:val="28"/>
        </w:rPr>
        <w:tab/>
        <w:t>до</w:t>
      </w:r>
      <w:r w:rsidRPr="003623BD">
        <w:rPr>
          <w:rFonts w:ascii="Times New Roman" w:eastAsia="Times New Roman" w:hAnsi="Times New Roman" w:cs="Times New Roman"/>
          <w:b/>
          <w:sz w:val="28"/>
        </w:rPr>
        <w:tab/>
        <w:t>інформаційного</w:t>
      </w:r>
      <w:r w:rsidRPr="003623BD">
        <w:rPr>
          <w:rFonts w:ascii="Times New Roman" w:eastAsia="Times New Roman" w:hAnsi="Times New Roman" w:cs="Times New Roman"/>
          <w:b/>
          <w:sz w:val="28"/>
        </w:rPr>
        <w:tab/>
        <w:t>забезпечення</w:t>
      </w:r>
      <w:r w:rsidRPr="003623BD">
        <w:rPr>
          <w:rFonts w:ascii="Times New Roman" w:eastAsia="Times New Roman" w:hAnsi="Times New Roman" w:cs="Times New Roman"/>
          <w:b/>
          <w:sz w:val="28"/>
        </w:rPr>
        <w:tab/>
        <w:t>аналізу</w:t>
      </w:r>
      <w:r w:rsidRPr="003623BD">
        <w:rPr>
          <w:rFonts w:ascii="Times New Roman" w:eastAsia="Times New Roman" w:hAnsi="Times New Roman" w:cs="Times New Roman"/>
          <w:b/>
          <w:sz w:val="28"/>
        </w:rPr>
        <w:tab/>
        <w:t>фінансових</w:t>
      </w:r>
      <w:r w:rsidRPr="003623B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результатів</w:t>
      </w:r>
      <w:r w:rsidRPr="003623B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та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рентабельності.</w:t>
      </w:r>
    </w:p>
    <w:p w:rsidR="003623BD" w:rsidRPr="003623BD" w:rsidRDefault="003623BD" w:rsidP="003623BD">
      <w:pPr>
        <w:widowControl w:val="0"/>
        <w:numPr>
          <w:ilvl w:val="1"/>
          <w:numId w:val="3"/>
        </w:numPr>
        <w:tabs>
          <w:tab w:val="left" w:pos="1793"/>
          <w:tab w:val="left" w:pos="2535"/>
          <w:tab w:val="left" w:pos="3219"/>
          <w:tab w:val="left" w:pos="4673"/>
          <w:tab w:val="left" w:pos="6314"/>
          <w:tab w:val="left" w:pos="6853"/>
          <w:tab w:val="left" w:pos="8128"/>
          <w:tab w:val="left" w:pos="9286"/>
        </w:tabs>
        <w:autoSpaceDE w:val="0"/>
        <w:autoSpaceDN w:val="0"/>
        <w:spacing w:after="0" w:line="242" w:lineRule="auto"/>
        <w:ind w:right="6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фінансові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результати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як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джерело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аналізу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623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фінансових</w:t>
      </w:r>
      <w:r w:rsidRPr="003623B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3623B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рентабельності.</w:t>
      </w:r>
    </w:p>
    <w:p w:rsidR="003623BD" w:rsidRPr="003623BD" w:rsidRDefault="003623BD" w:rsidP="003623BD">
      <w:pPr>
        <w:widowControl w:val="0"/>
        <w:numPr>
          <w:ilvl w:val="1"/>
          <w:numId w:val="3"/>
        </w:numPr>
        <w:tabs>
          <w:tab w:val="left" w:pos="1793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3623BD">
        <w:rPr>
          <w:rFonts w:ascii="Times New Roman" w:eastAsia="Times New Roman" w:hAnsi="Times New Roman" w:cs="Times New Roman"/>
          <w:b/>
          <w:sz w:val="28"/>
        </w:rPr>
        <w:t>Факторний</w:t>
      </w:r>
      <w:r w:rsidRPr="003623B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прибутку</w:t>
      </w:r>
      <w:r w:rsidRPr="003623B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від</w:t>
      </w:r>
      <w:r w:rsidRPr="003623B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реалізації</w:t>
      </w:r>
      <w:r w:rsidRPr="003623B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продукції</w:t>
      </w:r>
    </w:p>
    <w:p w:rsidR="003623BD" w:rsidRPr="003623BD" w:rsidRDefault="003623BD" w:rsidP="003623BD">
      <w:pPr>
        <w:widowControl w:val="0"/>
        <w:numPr>
          <w:ilvl w:val="1"/>
          <w:numId w:val="3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Факторний</w:t>
      </w:r>
      <w:r w:rsidRPr="003623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рентабельності.</w:t>
      </w:r>
    </w:p>
    <w:p w:rsidR="003623BD" w:rsidRPr="003623BD" w:rsidRDefault="003623BD" w:rsidP="003623BD">
      <w:pPr>
        <w:widowControl w:val="0"/>
        <w:numPr>
          <w:ilvl w:val="1"/>
          <w:numId w:val="3"/>
        </w:numPr>
        <w:tabs>
          <w:tab w:val="left" w:pos="1861"/>
          <w:tab w:val="left" w:pos="1862"/>
        </w:tabs>
        <w:autoSpaceDE w:val="0"/>
        <w:autoSpaceDN w:val="0"/>
        <w:spacing w:after="0" w:line="240" w:lineRule="auto"/>
        <w:ind w:left="1862" w:hanging="430"/>
        <w:rPr>
          <w:rFonts w:ascii="Times New Roman" w:eastAsia="Times New Roman" w:hAnsi="Times New Roman" w:cs="Times New Roman"/>
          <w:b/>
          <w:sz w:val="28"/>
        </w:rPr>
      </w:pPr>
      <w:r w:rsidRPr="003623BD">
        <w:rPr>
          <w:rFonts w:ascii="Times New Roman" w:eastAsia="Times New Roman" w:hAnsi="Times New Roman" w:cs="Times New Roman"/>
          <w:b/>
          <w:sz w:val="28"/>
        </w:rPr>
        <w:t>Підрахунок</w:t>
      </w:r>
      <w:r w:rsidRPr="003623B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резервів</w:t>
      </w:r>
      <w:r w:rsidRPr="003623BD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зростання</w:t>
      </w:r>
      <w:r w:rsidRPr="003623B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прибутку</w:t>
      </w:r>
      <w:r w:rsidRPr="003623B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та</w:t>
      </w:r>
      <w:r w:rsidRPr="003623B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рентабельності.</w:t>
      </w:r>
    </w:p>
    <w:p w:rsidR="003623BD" w:rsidRPr="003623BD" w:rsidRDefault="003623BD" w:rsidP="003623B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242" w:lineRule="auto"/>
        <w:ind w:left="532" w:right="643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623B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підготовки</w:t>
      </w:r>
      <w:r w:rsidRPr="003623B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3623B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семінарського</w:t>
      </w:r>
      <w:r w:rsidRPr="003623B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</w:t>
      </w:r>
      <w:r w:rsidRPr="003623B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пропонуються</w:t>
      </w:r>
      <w:r w:rsidRPr="003623B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3623B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рефератів,</w:t>
      </w:r>
      <w:r w:rsidRPr="003623B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доповідей,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презентацій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  <w:tab w:val="left" w:pos="2369"/>
          <w:tab w:val="left" w:pos="3487"/>
          <w:tab w:val="left" w:pos="3904"/>
          <w:tab w:val="left" w:pos="4896"/>
          <w:tab w:val="left" w:pos="5978"/>
          <w:tab w:val="left" w:pos="8304"/>
          <w:tab w:val="left" w:pos="9675"/>
        </w:tabs>
        <w:autoSpaceDE w:val="0"/>
        <w:autoSpaceDN w:val="0"/>
        <w:spacing w:after="0" w:line="240" w:lineRule="auto"/>
        <w:ind w:right="693" w:firstLine="540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Суть,</w:t>
      </w:r>
      <w:r w:rsidRPr="003623BD">
        <w:rPr>
          <w:rFonts w:ascii="Times New Roman" w:eastAsia="Times New Roman" w:hAnsi="Times New Roman" w:cs="Times New Roman"/>
          <w:sz w:val="24"/>
        </w:rPr>
        <w:tab/>
        <w:t>завдання</w:t>
      </w:r>
      <w:r w:rsidRPr="003623BD">
        <w:rPr>
          <w:rFonts w:ascii="Times New Roman" w:eastAsia="Times New Roman" w:hAnsi="Times New Roman" w:cs="Times New Roman"/>
          <w:sz w:val="24"/>
        </w:rPr>
        <w:tab/>
        <w:t>та</w:t>
      </w:r>
      <w:r w:rsidRPr="003623BD">
        <w:rPr>
          <w:rFonts w:ascii="Times New Roman" w:eastAsia="Times New Roman" w:hAnsi="Times New Roman" w:cs="Times New Roman"/>
          <w:sz w:val="24"/>
        </w:rPr>
        <w:tab/>
        <w:t>основні</w:t>
      </w:r>
      <w:r w:rsidRPr="003623BD">
        <w:rPr>
          <w:rFonts w:ascii="Times New Roman" w:eastAsia="Times New Roman" w:hAnsi="Times New Roman" w:cs="Times New Roman"/>
          <w:sz w:val="24"/>
        </w:rPr>
        <w:tab/>
        <w:t>напрями</w:t>
      </w:r>
      <w:r w:rsidRPr="003623BD">
        <w:rPr>
          <w:rFonts w:ascii="Times New Roman" w:eastAsia="Times New Roman" w:hAnsi="Times New Roman" w:cs="Times New Roman"/>
          <w:sz w:val="24"/>
        </w:rPr>
        <w:tab/>
        <w:t xml:space="preserve">аналізу  </w:t>
      </w:r>
      <w:r w:rsidRPr="003623B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z w:val="24"/>
        </w:rPr>
        <w:tab/>
        <w:t>результатів</w:t>
      </w:r>
      <w:r w:rsidRPr="003623BD">
        <w:rPr>
          <w:rFonts w:ascii="Times New Roman" w:eastAsia="Times New Roman" w:hAnsi="Times New Roman" w:cs="Times New Roman"/>
          <w:sz w:val="24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>діяльності</w:t>
      </w:r>
      <w:r w:rsidRPr="003623B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Інформаційне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забезпечення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аналізу</w:t>
      </w:r>
      <w:r w:rsidRPr="003623B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діяльності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right="687" w:firstLine="540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Місце</w:t>
      </w:r>
      <w:r w:rsidRPr="003623B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прибутку</w:t>
      </w:r>
      <w:r w:rsidRPr="003623B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</w:t>
      </w:r>
      <w:r w:rsidRPr="003623B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системі</w:t>
      </w:r>
      <w:r w:rsidRPr="003623B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вартісних</w:t>
      </w:r>
      <w:r w:rsidRPr="003623BD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узагальнюючих</w:t>
      </w:r>
      <w:r w:rsidRPr="003623B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показників</w:t>
      </w:r>
      <w:r w:rsidRPr="003623B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стимулюванні</w:t>
      </w:r>
      <w:r w:rsidRPr="003623B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економічної</w:t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ефективності роботи</w:t>
      </w:r>
      <w:r w:rsidRPr="003623B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Структурно-логічна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схема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формування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від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операційної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діяльності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Факторний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прибутку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від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реалізації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продукції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(виконання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робіт,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надання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послуг).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  <w:tab w:val="left" w:pos="5889"/>
        </w:tabs>
        <w:autoSpaceDE w:val="0"/>
        <w:autoSpaceDN w:val="0"/>
        <w:spacing w:after="0" w:line="240" w:lineRule="auto"/>
        <w:ind w:right="694" w:firstLine="540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Пошук</w:t>
      </w:r>
      <w:r w:rsidRPr="003623B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оцінка</w:t>
      </w:r>
      <w:r w:rsidRPr="003623B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резервів</w:t>
      </w:r>
      <w:r w:rsidRPr="003623B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збільшення</w:t>
      </w:r>
      <w:r w:rsidRPr="003623BD">
        <w:rPr>
          <w:rFonts w:ascii="Times New Roman" w:eastAsia="Times New Roman" w:hAnsi="Times New Roman" w:cs="Times New Roman"/>
          <w:sz w:val="24"/>
        </w:rPr>
        <w:tab/>
        <w:t>прибутку</w:t>
      </w:r>
      <w:r w:rsidRPr="003623B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від</w:t>
      </w:r>
      <w:r w:rsidRPr="003623B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реалізації</w:t>
      </w:r>
      <w:r w:rsidRPr="003623BD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продукції</w:t>
      </w:r>
      <w:r w:rsidRPr="003623B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(виконання</w:t>
      </w:r>
      <w:r w:rsidRPr="003623B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робіт,</w:t>
      </w:r>
      <w:r w:rsidRPr="003623B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надання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послуг).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right="695" w:firstLine="540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фінансових</w:t>
      </w:r>
      <w:r w:rsidRPr="003623B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результатів</w:t>
      </w:r>
      <w:r w:rsidRPr="003623B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від</w:t>
      </w:r>
      <w:r w:rsidRPr="003623B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інвестиційної</w:t>
      </w:r>
      <w:r w:rsidRPr="003623B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фінансової</w:t>
      </w:r>
      <w:r w:rsidRPr="003623B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діяльності</w:t>
      </w:r>
      <w:r w:rsidRPr="003623B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  <w:r w:rsidRPr="003623B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 розподілу</w:t>
      </w:r>
      <w:r w:rsidRPr="003623B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прибутків.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відносних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показників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прибутковості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Система</w:t>
      </w:r>
      <w:r w:rsidRPr="003623B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показників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Факторний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капіталу.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Факторний</w:t>
      </w:r>
      <w:r w:rsidRPr="003623B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реалізації</w:t>
      </w:r>
      <w:r w:rsidRPr="003623B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продукції.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Факторний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аналіз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окремих</w:t>
      </w:r>
      <w:r w:rsidRPr="003623B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видів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продукції.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2"/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4"/>
        </w:rPr>
      </w:pPr>
      <w:r w:rsidRPr="003623BD">
        <w:rPr>
          <w:rFonts w:ascii="Times New Roman" w:eastAsia="Times New Roman" w:hAnsi="Times New Roman" w:cs="Times New Roman"/>
          <w:sz w:val="24"/>
        </w:rPr>
        <w:t>Підрахунок</w:t>
      </w:r>
      <w:r w:rsidRPr="003623B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резервів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зростання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прибутку</w:t>
      </w:r>
      <w:r w:rsidRPr="003623B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та</w:t>
      </w:r>
      <w:r w:rsidRPr="003623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23BD">
        <w:rPr>
          <w:rFonts w:ascii="Times New Roman" w:eastAsia="Times New Roman" w:hAnsi="Times New Roman" w:cs="Times New Roman"/>
          <w:sz w:val="24"/>
        </w:rPr>
        <w:t>рентабельності.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623BD" w:rsidRPr="003623BD">
          <w:pgSz w:w="11910" w:h="16840"/>
          <w:pgMar w:top="860" w:right="160" w:bottom="920" w:left="320" w:header="0" w:footer="654" w:gutter="0"/>
          <w:cols w:space="720"/>
        </w:sectPr>
      </w:pPr>
    </w:p>
    <w:p w:rsidR="003623BD" w:rsidRPr="003623BD" w:rsidRDefault="003623BD" w:rsidP="003623BD">
      <w:pPr>
        <w:widowControl w:val="0"/>
        <w:autoSpaceDE w:val="0"/>
        <w:autoSpaceDN w:val="0"/>
        <w:spacing w:before="73" w:after="0" w:line="240" w:lineRule="auto"/>
        <w:ind w:left="532" w:right="919" w:firstLine="69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Форми контролю знань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3623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3623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3623BD" w:rsidRPr="003623BD" w:rsidRDefault="003623BD" w:rsidP="003623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365" w:lineRule="exact"/>
        <w:ind w:left="419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3623B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ind w:left="532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практичного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заняття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узагальнити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623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набути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навики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практичної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матеріальних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ефективності їх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використання,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резервів.</w:t>
      </w:r>
    </w:p>
    <w:p w:rsidR="003623BD" w:rsidRPr="003623BD" w:rsidRDefault="003623BD" w:rsidP="003623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319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3623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3623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  <w:tab w:val="left" w:pos="2490"/>
          <w:tab w:val="left" w:pos="3790"/>
          <w:tab w:val="left" w:pos="4267"/>
          <w:tab w:val="left" w:pos="5415"/>
          <w:tab w:val="left" w:pos="6667"/>
          <w:tab w:val="left" w:pos="7771"/>
          <w:tab w:val="left" w:pos="9377"/>
        </w:tabs>
        <w:autoSpaceDE w:val="0"/>
        <w:autoSpaceDN w:val="0"/>
        <w:spacing w:after="0" w:line="240" w:lineRule="auto"/>
        <w:ind w:right="687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Суть,</w:t>
      </w:r>
      <w:r w:rsidRPr="003623BD">
        <w:rPr>
          <w:rFonts w:ascii="Times New Roman" w:eastAsia="Times New Roman" w:hAnsi="Times New Roman" w:cs="Times New Roman"/>
          <w:sz w:val="28"/>
        </w:rPr>
        <w:tab/>
        <w:t>завдання</w:t>
      </w:r>
      <w:r w:rsidRPr="003623BD">
        <w:rPr>
          <w:rFonts w:ascii="Times New Roman" w:eastAsia="Times New Roman" w:hAnsi="Times New Roman" w:cs="Times New Roman"/>
          <w:sz w:val="28"/>
        </w:rPr>
        <w:tab/>
        <w:t>та</w:t>
      </w:r>
      <w:r w:rsidRPr="003623BD">
        <w:rPr>
          <w:rFonts w:ascii="Times New Roman" w:eastAsia="Times New Roman" w:hAnsi="Times New Roman" w:cs="Times New Roman"/>
          <w:sz w:val="28"/>
        </w:rPr>
        <w:tab/>
        <w:t>основні</w:t>
      </w:r>
      <w:r w:rsidRPr="003623BD">
        <w:rPr>
          <w:rFonts w:ascii="Times New Roman" w:eastAsia="Times New Roman" w:hAnsi="Times New Roman" w:cs="Times New Roman"/>
          <w:sz w:val="28"/>
        </w:rPr>
        <w:tab/>
        <w:t>напрями</w:t>
      </w:r>
      <w:r w:rsidRPr="003623BD">
        <w:rPr>
          <w:rFonts w:ascii="Times New Roman" w:eastAsia="Times New Roman" w:hAnsi="Times New Roman" w:cs="Times New Roman"/>
          <w:sz w:val="28"/>
        </w:rPr>
        <w:tab/>
        <w:t>аналізу</w:t>
      </w:r>
      <w:r w:rsidRPr="003623BD">
        <w:rPr>
          <w:rFonts w:ascii="Times New Roman" w:eastAsia="Times New Roman" w:hAnsi="Times New Roman" w:cs="Times New Roman"/>
          <w:sz w:val="28"/>
        </w:rPr>
        <w:tab/>
        <w:t>фінансових</w:t>
      </w:r>
      <w:r w:rsidRPr="003623BD">
        <w:rPr>
          <w:rFonts w:ascii="Times New Roman" w:eastAsia="Times New Roman" w:hAnsi="Times New Roman" w:cs="Times New Roman"/>
          <w:sz w:val="28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діяльності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  <w:tab w:val="left" w:pos="3483"/>
          <w:tab w:val="left" w:pos="5272"/>
          <w:tab w:val="left" w:pos="6349"/>
          <w:tab w:val="left" w:pos="7930"/>
          <w:tab w:val="left" w:pos="9504"/>
        </w:tabs>
        <w:autoSpaceDE w:val="0"/>
        <w:autoSpaceDN w:val="0"/>
        <w:spacing w:after="0" w:line="240" w:lineRule="auto"/>
        <w:ind w:right="690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Інформаційне</w:t>
      </w:r>
      <w:r w:rsidRPr="003623BD">
        <w:rPr>
          <w:rFonts w:ascii="Times New Roman" w:eastAsia="Times New Roman" w:hAnsi="Times New Roman" w:cs="Times New Roman"/>
          <w:sz w:val="28"/>
        </w:rPr>
        <w:tab/>
        <w:t>забезпечення</w:t>
      </w:r>
      <w:r w:rsidRPr="003623BD">
        <w:rPr>
          <w:rFonts w:ascii="Times New Roman" w:eastAsia="Times New Roman" w:hAnsi="Times New Roman" w:cs="Times New Roman"/>
          <w:sz w:val="28"/>
        </w:rPr>
        <w:tab/>
        <w:t>аналізу</w:t>
      </w:r>
      <w:r w:rsidRPr="003623BD">
        <w:rPr>
          <w:rFonts w:ascii="Times New Roman" w:eastAsia="Times New Roman" w:hAnsi="Times New Roman" w:cs="Times New Roman"/>
          <w:sz w:val="28"/>
        </w:rPr>
        <w:tab/>
        <w:t>фінансових</w:t>
      </w:r>
      <w:r w:rsidRPr="003623BD">
        <w:rPr>
          <w:rFonts w:ascii="Times New Roman" w:eastAsia="Times New Roman" w:hAnsi="Times New Roman" w:cs="Times New Roman"/>
          <w:sz w:val="28"/>
        </w:rPr>
        <w:tab/>
        <w:t>результатів</w:t>
      </w:r>
      <w:r w:rsidRPr="003623BD">
        <w:rPr>
          <w:rFonts w:ascii="Times New Roman" w:eastAsia="Times New Roman" w:hAnsi="Times New Roman" w:cs="Times New Roman"/>
          <w:sz w:val="28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>діяльності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  <w:tab w:val="left" w:pos="2573"/>
          <w:tab w:val="left" w:pos="3926"/>
          <w:tab w:val="left" w:pos="4295"/>
          <w:tab w:val="left" w:pos="5432"/>
          <w:tab w:val="left" w:pos="6828"/>
          <w:tab w:val="left" w:pos="8942"/>
          <w:tab w:val="left" w:pos="10486"/>
        </w:tabs>
        <w:autoSpaceDE w:val="0"/>
        <w:autoSpaceDN w:val="0"/>
        <w:spacing w:after="0" w:line="240" w:lineRule="auto"/>
        <w:ind w:right="690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Місце</w:t>
      </w:r>
      <w:r w:rsidRPr="003623BD">
        <w:rPr>
          <w:rFonts w:ascii="Times New Roman" w:eastAsia="Times New Roman" w:hAnsi="Times New Roman" w:cs="Times New Roman"/>
          <w:sz w:val="28"/>
        </w:rPr>
        <w:tab/>
        <w:t>прибутку</w:t>
      </w:r>
      <w:r w:rsidRPr="003623BD">
        <w:rPr>
          <w:rFonts w:ascii="Times New Roman" w:eastAsia="Times New Roman" w:hAnsi="Times New Roman" w:cs="Times New Roman"/>
          <w:sz w:val="28"/>
        </w:rPr>
        <w:tab/>
        <w:t>в</w:t>
      </w:r>
      <w:r w:rsidRPr="003623BD">
        <w:rPr>
          <w:rFonts w:ascii="Times New Roman" w:eastAsia="Times New Roman" w:hAnsi="Times New Roman" w:cs="Times New Roman"/>
          <w:sz w:val="28"/>
        </w:rPr>
        <w:tab/>
        <w:t>системі</w:t>
      </w:r>
      <w:r w:rsidRPr="003623BD">
        <w:rPr>
          <w:rFonts w:ascii="Times New Roman" w:eastAsia="Times New Roman" w:hAnsi="Times New Roman" w:cs="Times New Roman"/>
          <w:sz w:val="28"/>
        </w:rPr>
        <w:tab/>
        <w:t>вартісних</w:t>
      </w:r>
      <w:r w:rsidRPr="003623BD">
        <w:rPr>
          <w:rFonts w:ascii="Times New Roman" w:eastAsia="Times New Roman" w:hAnsi="Times New Roman" w:cs="Times New Roman"/>
          <w:sz w:val="28"/>
        </w:rPr>
        <w:tab/>
        <w:t>узагальнюючих</w:t>
      </w:r>
      <w:r w:rsidRPr="003623BD">
        <w:rPr>
          <w:rFonts w:ascii="Times New Roman" w:eastAsia="Times New Roman" w:hAnsi="Times New Roman" w:cs="Times New Roman"/>
          <w:sz w:val="28"/>
        </w:rPr>
        <w:tab/>
        <w:t>показників</w:t>
      </w:r>
      <w:r w:rsidRPr="003623BD">
        <w:rPr>
          <w:rFonts w:ascii="Times New Roman" w:eastAsia="Times New Roman" w:hAnsi="Times New Roman" w:cs="Times New Roman"/>
          <w:sz w:val="28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>та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стимулюванні економічної ефективності роботи</w:t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  <w:tab w:val="left" w:pos="4469"/>
          <w:tab w:val="left" w:pos="5620"/>
          <w:tab w:val="left" w:pos="7548"/>
          <w:tab w:val="left" w:pos="9377"/>
        </w:tabs>
        <w:autoSpaceDE w:val="0"/>
        <w:autoSpaceDN w:val="0"/>
        <w:spacing w:after="0" w:line="240" w:lineRule="auto"/>
        <w:ind w:right="688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Структурно-логічна</w:t>
      </w:r>
      <w:r w:rsidRPr="003623BD">
        <w:rPr>
          <w:rFonts w:ascii="Times New Roman" w:eastAsia="Times New Roman" w:hAnsi="Times New Roman" w:cs="Times New Roman"/>
          <w:sz w:val="28"/>
        </w:rPr>
        <w:tab/>
        <w:t>схема</w:t>
      </w:r>
      <w:r w:rsidRPr="003623BD">
        <w:rPr>
          <w:rFonts w:ascii="Times New Roman" w:eastAsia="Times New Roman" w:hAnsi="Times New Roman" w:cs="Times New Roman"/>
          <w:sz w:val="28"/>
        </w:rPr>
        <w:tab/>
        <w:t>формування</w:t>
      </w:r>
      <w:r w:rsidRPr="003623BD">
        <w:rPr>
          <w:rFonts w:ascii="Times New Roman" w:eastAsia="Times New Roman" w:hAnsi="Times New Roman" w:cs="Times New Roman"/>
          <w:sz w:val="28"/>
        </w:rPr>
        <w:tab/>
        <w:t>фінансових</w:t>
      </w:r>
      <w:r w:rsidRPr="003623BD">
        <w:rPr>
          <w:rFonts w:ascii="Times New Roman" w:eastAsia="Times New Roman" w:hAnsi="Times New Roman" w:cs="Times New Roman"/>
          <w:sz w:val="28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321" w:lineRule="exact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фінансових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результатів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від</w:t>
      </w:r>
      <w:r w:rsidRPr="003623B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операційної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діяльності</w:t>
      </w:r>
      <w:r w:rsidRPr="003623B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2" w:lineRule="auto"/>
        <w:ind w:right="693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Факторний</w:t>
      </w:r>
      <w:r w:rsidRPr="003623B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прибутку</w:t>
      </w:r>
      <w:r w:rsidRPr="003623BD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від</w:t>
      </w:r>
      <w:r w:rsidRPr="003623B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реалізації</w:t>
      </w:r>
      <w:r w:rsidRPr="003623BD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продукції</w:t>
      </w:r>
      <w:r w:rsidRPr="003623B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(виконання</w:t>
      </w:r>
      <w:r w:rsidRPr="003623BD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робіт,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надання</w:t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послуг).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  <w:tab w:val="left" w:pos="6581"/>
        </w:tabs>
        <w:autoSpaceDE w:val="0"/>
        <w:autoSpaceDN w:val="0"/>
        <w:spacing w:after="0" w:line="240" w:lineRule="auto"/>
        <w:ind w:right="691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Пошук</w:t>
      </w:r>
      <w:r w:rsidRPr="003623BD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та</w:t>
      </w:r>
      <w:r w:rsidRPr="003623B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оцінка</w:t>
      </w:r>
      <w:r w:rsidRPr="003623BD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резервів</w:t>
      </w:r>
      <w:r w:rsidRPr="003623B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збільшення</w:t>
      </w:r>
      <w:r w:rsidRPr="003623BD">
        <w:rPr>
          <w:rFonts w:ascii="Times New Roman" w:eastAsia="Times New Roman" w:hAnsi="Times New Roman" w:cs="Times New Roman"/>
          <w:sz w:val="28"/>
        </w:rPr>
        <w:tab/>
        <w:t>прибутку</w:t>
      </w:r>
      <w:r w:rsidRPr="003623BD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від</w:t>
      </w:r>
      <w:r w:rsidRPr="003623BD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реалізації</w:t>
      </w:r>
      <w:r w:rsidRPr="003623B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продукції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(виконання</w:t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робіт,</w:t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надання послуг).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right="692" w:firstLine="540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фінансових</w:t>
      </w:r>
      <w:r w:rsidRPr="003623BD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результатів</w:t>
      </w:r>
      <w:r w:rsidRPr="003623B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від</w:t>
      </w:r>
      <w:r w:rsidRPr="003623B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інвестиційної</w:t>
      </w:r>
      <w:r w:rsidRPr="003623B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та</w:t>
      </w:r>
      <w:r w:rsidRPr="003623BD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фінансової</w:t>
      </w:r>
      <w:r w:rsidRPr="003623B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діяльності</w:t>
      </w:r>
      <w:r w:rsidRPr="003623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  <w:r w:rsidRPr="003623B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розподілу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прибутків.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321" w:lineRule="exact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відносних</w:t>
      </w:r>
      <w:r w:rsidRPr="003623B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показників</w:t>
      </w:r>
      <w:r w:rsidRPr="003623B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прибутковості</w:t>
      </w:r>
      <w:r w:rsidRPr="003623B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Система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показників</w:t>
      </w:r>
      <w:r w:rsidRPr="003623B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  <w:tab w:val="left" w:pos="5834"/>
        </w:tabs>
        <w:autoSpaceDE w:val="0"/>
        <w:autoSpaceDN w:val="0"/>
        <w:spacing w:after="0" w:line="322" w:lineRule="exact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Факторний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рентабельності</w:t>
      </w:r>
      <w:r w:rsidRPr="003623BD">
        <w:rPr>
          <w:rFonts w:ascii="Times New Roman" w:eastAsia="Times New Roman" w:hAnsi="Times New Roman" w:cs="Times New Roman"/>
          <w:sz w:val="28"/>
        </w:rPr>
        <w:tab/>
        <w:t>капіталу.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322" w:lineRule="exact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Факторний</w:t>
      </w:r>
      <w:r w:rsidRPr="003623B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реалізації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продукції.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322" w:lineRule="exact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Факторний</w:t>
      </w:r>
      <w:r w:rsidRPr="003623B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рентабельності</w:t>
      </w:r>
      <w:r w:rsidRPr="003623B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окремих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видів</w:t>
      </w:r>
      <w:r w:rsidRPr="003623B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продукції.</w:t>
      </w:r>
    </w:p>
    <w:p w:rsidR="003623BD" w:rsidRPr="003623BD" w:rsidRDefault="003623BD" w:rsidP="003623BD">
      <w:pPr>
        <w:widowControl w:val="0"/>
        <w:numPr>
          <w:ilvl w:val="0"/>
          <w:numId w:val="2"/>
        </w:numPr>
        <w:tabs>
          <w:tab w:val="left" w:pos="1613"/>
        </w:tabs>
        <w:autoSpaceDE w:val="0"/>
        <w:autoSpaceDN w:val="0"/>
        <w:spacing w:after="0" w:line="240" w:lineRule="auto"/>
        <w:ind w:left="1612" w:hanging="541"/>
        <w:rPr>
          <w:rFonts w:ascii="Times New Roman" w:eastAsia="Times New Roman" w:hAnsi="Times New Roman" w:cs="Times New Roman"/>
          <w:sz w:val="28"/>
        </w:rPr>
      </w:pPr>
      <w:r w:rsidRPr="003623BD">
        <w:rPr>
          <w:rFonts w:ascii="Times New Roman" w:eastAsia="Times New Roman" w:hAnsi="Times New Roman" w:cs="Times New Roman"/>
          <w:sz w:val="28"/>
        </w:rPr>
        <w:t>Підрахунок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резервів</w:t>
      </w:r>
      <w:r w:rsidRPr="003623B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зростання</w:t>
      </w:r>
      <w:r w:rsidRPr="003623B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прибутку</w:t>
      </w:r>
      <w:r w:rsidRPr="003623B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та</w:t>
      </w:r>
      <w:r w:rsidRPr="003623B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</w:rPr>
        <w:t>рентабельності.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319" w:lineRule="exact"/>
        <w:ind w:left="386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ind w:left="532" w:right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ЗАВДАННЯ 1.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 даними ф. 2 “Звіт про фінансові результати” (Звіт про сукупний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дохід)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проаналізувати рівень, динаміку і структуру фінансових результатів. Зробити</w:t>
      </w:r>
      <w:r w:rsidRPr="003623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3623B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3623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623BD" w:rsidRPr="003623BD">
          <w:pgSz w:w="11910" w:h="16840"/>
          <w:pgMar w:top="840" w:right="160" w:bottom="920" w:left="320" w:header="0" w:footer="654" w:gutter="0"/>
          <w:cols w:space="720"/>
        </w:sectPr>
      </w:pPr>
    </w:p>
    <w:p w:rsidR="003623BD" w:rsidRPr="003623BD" w:rsidRDefault="003623BD" w:rsidP="003623BD">
      <w:pPr>
        <w:widowControl w:val="0"/>
        <w:autoSpaceDE w:val="0"/>
        <w:autoSpaceDN w:val="0"/>
        <w:spacing w:before="73" w:after="0" w:line="240" w:lineRule="auto"/>
        <w:ind w:left="9226" w:right="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623BD" w:rsidRPr="003623BD" w:rsidRDefault="003623BD" w:rsidP="003623BD">
      <w:pPr>
        <w:widowControl w:val="0"/>
        <w:autoSpaceDE w:val="0"/>
        <w:autoSpaceDN w:val="0"/>
        <w:spacing w:before="4" w:after="0" w:line="240" w:lineRule="auto"/>
        <w:ind w:left="418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фінансових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результатів</w:t>
      </w:r>
    </w:p>
    <w:p w:rsidR="003623BD" w:rsidRPr="003623BD" w:rsidRDefault="003623BD" w:rsidP="003623B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440"/>
        <w:gridCol w:w="1260"/>
        <w:gridCol w:w="1843"/>
      </w:tblGrid>
      <w:tr w:rsidR="003623BD" w:rsidRPr="003623BD" w:rsidTr="00C436CD">
        <w:trPr>
          <w:trHeight w:val="964"/>
        </w:trPr>
        <w:tc>
          <w:tcPr>
            <w:tcW w:w="5761" w:type="dxa"/>
          </w:tcPr>
          <w:p w:rsidR="003623BD" w:rsidRPr="003623BD" w:rsidRDefault="003623BD" w:rsidP="003623BD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623BD" w:rsidRPr="003623BD" w:rsidRDefault="003623BD" w:rsidP="003623BD">
            <w:pPr>
              <w:spacing w:before="1"/>
              <w:ind w:left="2149" w:right="2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ind w:left="542" w:right="128" w:hanging="389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260" w:type="dxa"/>
          </w:tcPr>
          <w:p w:rsidR="003623BD" w:rsidRPr="003623BD" w:rsidRDefault="003623BD" w:rsidP="003623BD">
            <w:pPr>
              <w:ind w:left="453" w:right="140" w:hanging="286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843" w:type="dxa"/>
          </w:tcPr>
          <w:p w:rsidR="003623BD" w:rsidRPr="003623BD" w:rsidRDefault="003623BD" w:rsidP="003623BD">
            <w:pPr>
              <w:ind w:left="132" w:right="124" w:firstLine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3623B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3623B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минулого</w:t>
            </w:r>
          </w:p>
          <w:p w:rsidR="003623BD" w:rsidRPr="003623BD" w:rsidRDefault="003623BD" w:rsidP="003623BD">
            <w:pPr>
              <w:spacing w:line="308" w:lineRule="exact"/>
              <w:ind w:left="624" w:right="6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</w:tr>
      <w:tr w:rsidR="003623BD" w:rsidRPr="003623BD" w:rsidTr="00C436CD">
        <w:trPr>
          <w:trHeight w:val="645"/>
        </w:trPr>
        <w:tc>
          <w:tcPr>
            <w:tcW w:w="5761" w:type="dxa"/>
          </w:tcPr>
          <w:p w:rsidR="003623BD" w:rsidRPr="003623BD" w:rsidRDefault="003623BD" w:rsidP="003623B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1.Чистий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дохід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виручка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2.Собівартість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реалізованої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98"/>
        </w:trPr>
        <w:tc>
          <w:tcPr>
            <w:tcW w:w="5761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3.Валовий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(збиток)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95"/>
        </w:trPr>
        <w:tc>
          <w:tcPr>
            <w:tcW w:w="5761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4.Інші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операційні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доходи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3"/>
        </w:trPr>
        <w:tc>
          <w:tcPr>
            <w:tcW w:w="5761" w:type="dxa"/>
          </w:tcPr>
          <w:p w:rsidR="003623BD" w:rsidRPr="003623BD" w:rsidRDefault="003623BD" w:rsidP="003623BD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5.Адміністративні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6.Витрати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збут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7.Інші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операційні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645"/>
        </w:trPr>
        <w:tc>
          <w:tcPr>
            <w:tcW w:w="5761" w:type="dxa"/>
          </w:tcPr>
          <w:p w:rsidR="003623BD" w:rsidRPr="003623BD" w:rsidRDefault="003623BD" w:rsidP="003623BD">
            <w:pPr>
              <w:tabs>
                <w:tab w:val="left" w:pos="2063"/>
                <w:tab w:val="left" w:pos="3541"/>
                <w:tab w:val="left" w:pos="4224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8.Фінансовий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результат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від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операційної</w:t>
            </w:r>
          </w:p>
          <w:p w:rsidR="003623BD" w:rsidRPr="003623BD" w:rsidRDefault="003623BD" w:rsidP="003623BD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діяльності: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(збиток)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9.Дохід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участі в</w:t>
            </w:r>
            <w:r w:rsidRPr="003623BD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капіталі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10.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Інші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фінансові доходи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3"/>
        </w:trPr>
        <w:tc>
          <w:tcPr>
            <w:tcW w:w="5761" w:type="dxa"/>
          </w:tcPr>
          <w:p w:rsidR="003623BD" w:rsidRPr="003623BD" w:rsidRDefault="003623BD" w:rsidP="003623BD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11.Інші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доходи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12.Фінансові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13.Втрати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участі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капіталі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323"/>
        </w:trPr>
        <w:tc>
          <w:tcPr>
            <w:tcW w:w="5761" w:type="dxa"/>
          </w:tcPr>
          <w:p w:rsidR="003623BD" w:rsidRPr="003623BD" w:rsidRDefault="003623BD" w:rsidP="003623BD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14.Інші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642"/>
        </w:trPr>
        <w:tc>
          <w:tcPr>
            <w:tcW w:w="5761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15.Фінансовий</w:t>
            </w:r>
            <w:r w:rsidRPr="003623BD">
              <w:rPr>
                <w:rFonts w:ascii="Times New Roman" w:eastAsia="Times New Roman" w:hAnsi="Times New Roman" w:cs="Times New Roman"/>
                <w:spacing w:val="1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  <w:r w:rsidRPr="003623BD">
              <w:rPr>
                <w:rFonts w:ascii="Times New Roman" w:eastAsia="Times New Roman" w:hAnsi="Times New Roman" w:cs="Times New Roman"/>
                <w:spacing w:val="8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3623BD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оподаткування: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(збиток)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5761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16.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Витрати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(дохід)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податку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645"/>
        </w:trPr>
        <w:tc>
          <w:tcPr>
            <w:tcW w:w="5761" w:type="dxa"/>
          </w:tcPr>
          <w:p w:rsidR="003623BD" w:rsidRPr="003623BD" w:rsidRDefault="003623BD" w:rsidP="003623BD">
            <w:pPr>
              <w:tabs>
                <w:tab w:val="left" w:pos="783"/>
                <w:tab w:val="left" w:pos="2280"/>
                <w:tab w:val="left" w:pos="3595"/>
                <w:tab w:val="left" w:pos="4272"/>
              </w:tabs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17.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Прибуток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(збиток)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від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ab/>
              <w:t>припиненої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після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оподаткування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645"/>
        </w:trPr>
        <w:tc>
          <w:tcPr>
            <w:tcW w:w="5761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14.Чистий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фінансовий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результат: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</w:p>
          <w:p w:rsidR="003623BD" w:rsidRPr="003623BD" w:rsidRDefault="003623BD" w:rsidP="003623BD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(збиток)</w:t>
            </w:r>
          </w:p>
        </w:tc>
        <w:tc>
          <w:tcPr>
            <w:tcW w:w="144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before="267" w:after="0" w:line="240" w:lineRule="auto"/>
        <w:ind w:left="532"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2.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 даними форми 2 “Звіт про фінансові результати” проаналізувати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прибутку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звичайної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3623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3623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рекомендується використати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3623B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3623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3623BD" w:rsidRPr="003623BD" w:rsidRDefault="003623BD" w:rsidP="003623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before="89"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623BD" w:rsidRPr="003623BD" w:rsidRDefault="003623BD" w:rsidP="003623BD">
      <w:pPr>
        <w:widowControl w:val="0"/>
        <w:autoSpaceDE w:val="0"/>
        <w:autoSpaceDN w:val="0"/>
        <w:spacing w:before="65" w:after="0" w:line="240" w:lineRule="auto"/>
        <w:ind w:left="417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</w:t>
      </w:r>
      <w:r w:rsidRPr="003623B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прибутку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звичайної</w:t>
      </w:r>
      <w:r w:rsidRPr="003623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</w:p>
    <w:p w:rsidR="003623BD" w:rsidRPr="003623BD" w:rsidRDefault="003623BD" w:rsidP="003623B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064"/>
        <w:gridCol w:w="1227"/>
        <w:gridCol w:w="1223"/>
        <w:gridCol w:w="1227"/>
        <w:gridCol w:w="1307"/>
        <w:gridCol w:w="1407"/>
      </w:tblGrid>
      <w:tr w:rsidR="003623BD" w:rsidRPr="003623BD" w:rsidTr="00C436CD">
        <w:trPr>
          <w:trHeight w:val="321"/>
        </w:trPr>
        <w:tc>
          <w:tcPr>
            <w:tcW w:w="3089" w:type="dxa"/>
            <w:vMerge w:val="restart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623BD" w:rsidRPr="003623BD" w:rsidRDefault="003623BD" w:rsidP="003623BD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623BD" w:rsidRPr="003623BD" w:rsidRDefault="003623BD" w:rsidP="003623BD">
            <w:pPr>
              <w:spacing w:before="1"/>
              <w:ind w:left="895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2291" w:type="dxa"/>
            <w:gridSpan w:val="2"/>
          </w:tcPr>
          <w:p w:rsidR="003623BD" w:rsidRPr="003623BD" w:rsidRDefault="003623BD" w:rsidP="003623BD">
            <w:pPr>
              <w:spacing w:line="301" w:lineRule="exact"/>
              <w:ind w:left="36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2450" w:type="dxa"/>
            <w:gridSpan w:val="2"/>
          </w:tcPr>
          <w:p w:rsidR="003623BD" w:rsidRPr="003623BD" w:rsidRDefault="003623BD" w:rsidP="003623BD">
            <w:pPr>
              <w:spacing w:line="301" w:lineRule="exact"/>
              <w:ind w:left="546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2714" w:type="dxa"/>
            <w:gridSpan w:val="2"/>
          </w:tcPr>
          <w:p w:rsidR="003623BD" w:rsidRPr="003623BD" w:rsidRDefault="003623BD" w:rsidP="003623BD">
            <w:pPr>
              <w:spacing w:line="301" w:lineRule="exact"/>
              <w:ind w:left="655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</w:p>
        </w:tc>
      </w:tr>
      <w:tr w:rsidR="003623BD" w:rsidRPr="003623BD" w:rsidTr="00C436CD">
        <w:trPr>
          <w:trHeight w:val="966"/>
        </w:trPr>
        <w:tc>
          <w:tcPr>
            <w:tcW w:w="3089" w:type="dxa"/>
            <w:vMerge/>
            <w:tcBorders>
              <w:top w:val="nil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4" w:type="dxa"/>
          </w:tcPr>
          <w:p w:rsidR="003623BD" w:rsidRPr="003623BD" w:rsidRDefault="003623BD" w:rsidP="003623BD">
            <w:pPr>
              <w:ind w:left="298" w:right="153" w:hanging="116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Сума, тис.</w:t>
            </w:r>
          </w:p>
          <w:p w:rsidR="003623BD" w:rsidRPr="003623BD" w:rsidRDefault="003623BD" w:rsidP="003623BD">
            <w:pPr>
              <w:spacing w:line="308" w:lineRule="exact"/>
              <w:ind w:left="293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227" w:type="dxa"/>
          </w:tcPr>
          <w:p w:rsidR="003623BD" w:rsidRPr="003623BD" w:rsidRDefault="003623BD" w:rsidP="003623BD">
            <w:pPr>
              <w:ind w:left="177" w:right="131" w:hanging="2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Питома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вага,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223" w:type="dxa"/>
          </w:tcPr>
          <w:p w:rsidR="003623BD" w:rsidRPr="003623BD" w:rsidRDefault="003623BD" w:rsidP="003623BD">
            <w:pPr>
              <w:ind w:left="373" w:right="234" w:hanging="113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Сума, тис.</w:t>
            </w:r>
          </w:p>
          <w:p w:rsidR="003623BD" w:rsidRPr="003623BD" w:rsidRDefault="003623BD" w:rsidP="003623BD">
            <w:pPr>
              <w:spacing w:line="308" w:lineRule="exact"/>
              <w:ind w:left="371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227" w:type="dxa"/>
          </w:tcPr>
          <w:p w:rsidR="003623BD" w:rsidRPr="003623BD" w:rsidRDefault="003623BD" w:rsidP="003623BD">
            <w:pPr>
              <w:ind w:left="106" w:right="175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Питома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вага,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307" w:type="dxa"/>
          </w:tcPr>
          <w:p w:rsidR="003623BD" w:rsidRPr="003623BD" w:rsidRDefault="003623BD" w:rsidP="003623BD">
            <w:pPr>
              <w:ind w:left="239" w:right="237" w:hanging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Абсо</w:t>
            </w:r>
            <w:r w:rsidRPr="003623B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лютне,</w:t>
            </w:r>
          </w:p>
          <w:p w:rsidR="003623BD" w:rsidRPr="003623BD" w:rsidRDefault="003623BD" w:rsidP="003623BD">
            <w:pPr>
              <w:spacing w:line="308" w:lineRule="exact"/>
              <w:ind w:left="125" w:right="1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грн.</w:t>
            </w:r>
          </w:p>
        </w:tc>
        <w:tc>
          <w:tcPr>
            <w:tcW w:w="1407" w:type="dxa"/>
          </w:tcPr>
          <w:p w:rsidR="003623BD" w:rsidRPr="003623BD" w:rsidRDefault="003623BD" w:rsidP="003623BD">
            <w:pPr>
              <w:spacing w:line="317" w:lineRule="exact"/>
              <w:ind w:left="96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Відносне,</w:t>
            </w:r>
          </w:p>
          <w:p w:rsidR="003623BD" w:rsidRPr="003623BD" w:rsidRDefault="003623BD" w:rsidP="003623BD">
            <w:pPr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3623BD" w:rsidRPr="003623BD" w:rsidTr="00C436CD">
        <w:trPr>
          <w:trHeight w:val="645"/>
        </w:trPr>
        <w:tc>
          <w:tcPr>
            <w:tcW w:w="3089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</w:p>
          <w:p w:rsidR="003623BD" w:rsidRPr="003623BD" w:rsidRDefault="003623BD" w:rsidP="003623BD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операційної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</w:p>
        </w:tc>
        <w:tc>
          <w:tcPr>
            <w:tcW w:w="106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623BD" w:rsidRPr="003623BD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064"/>
        <w:gridCol w:w="1227"/>
        <w:gridCol w:w="1223"/>
        <w:gridCol w:w="1227"/>
        <w:gridCol w:w="1307"/>
        <w:gridCol w:w="1407"/>
      </w:tblGrid>
      <w:tr w:rsidR="003623BD" w:rsidRPr="003623BD" w:rsidTr="00C436CD">
        <w:trPr>
          <w:trHeight w:val="642"/>
        </w:trPr>
        <w:tc>
          <w:tcPr>
            <w:tcW w:w="3089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участі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капіталі</w:t>
            </w:r>
          </w:p>
        </w:tc>
        <w:tc>
          <w:tcPr>
            <w:tcW w:w="106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645"/>
        </w:trPr>
        <w:tc>
          <w:tcPr>
            <w:tcW w:w="3089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Інші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фінансові</w:t>
            </w:r>
          </w:p>
          <w:p w:rsidR="003623BD" w:rsidRPr="003623BD" w:rsidRDefault="003623BD" w:rsidP="003623BD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доходи</w:t>
            </w:r>
            <w:r w:rsidRPr="003623BD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(витрати)</w:t>
            </w:r>
          </w:p>
        </w:tc>
        <w:tc>
          <w:tcPr>
            <w:tcW w:w="106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964"/>
        </w:trPr>
        <w:tc>
          <w:tcPr>
            <w:tcW w:w="3089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</w:p>
          <w:p w:rsidR="003623BD" w:rsidRPr="003623BD" w:rsidRDefault="003623BD" w:rsidP="003623BD">
            <w:pPr>
              <w:spacing w:line="322" w:lineRule="exact"/>
              <w:ind w:left="107" w:right="132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звичайної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оподаткування</w:t>
            </w:r>
          </w:p>
        </w:tc>
        <w:tc>
          <w:tcPr>
            <w:tcW w:w="106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07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before="89" w:after="0" w:line="240" w:lineRule="auto"/>
        <w:ind w:left="532" w:right="643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>ЗАВДАННЯ 3.</w:t>
      </w:r>
      <w:r w:rsidRPr="003623B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вихідними даними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аналіз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показників рентабельності.</w:t>
      </w:r>
      <w:r w:rsidRPr="003623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Заповнити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3623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таблицю.</w:t>
      </w:r>
      <w:r w:rsidRPr="003623B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3623BD" w:rsidRPr="003623BD" w:rsidRDefault="003623BD" w:rsidP="003623BD">
      <w:pPr>
        <w:widowControl w:val="0"/>
        <w:autoSpaceDE w:val="0"/>
        <w:autoSpaceDN w:val="0"/>
        <w:spacing w:after="0" w:line="321" w:lineRule="exact"/>
        <w:ind w:right="6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623BD" w:rsidRPr="003623BD" w:rsidRDefault="003623BD" w:rsidP="003623BD">
      <w:pPr>
        <w:widowControl w:val="0"/>
        <w:autoSpaceDE w:val="0"/>
        <w:autoSpaceDN w:val="0"/>
        <w:spacing w:before="165" w:after="0" w:line="240" w:lineRule="auto"/>
        <w:ind w:left="414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r w:rsidRPr="003623B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рентабельності</w:t>
      </w:r>
    </w:p>
    <w:p w:rsidR="003623BD" w:rsidRPr="003623BD" w:rsidRDefault="003623BD" w:rsidP="003623B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1385"/>
        <w:gridCol w:w="1382"/>
        <w:gridCol w:w="2321"/>
      </w:tblGrid>
      <w:tr w:rsidR="003623BD" w:rsidRPr="003623BD" w:rsidTr="00C436CD">
        <w:trPr>
          <w:trHeight w:val="758"/>
        </w:trPr>
        <w:tc>
          <w:tcPr>
            <w:tcW w:w="5334" w:type="dxa"/>
          </w:tcPr>
          <w:p w:rsidR="003623BD" w:rsidRPr="003623BD" w:rsidRDefault="003623BD" w:rsidP="003623BD">
            <w:pPr>
              <w:spacing w:line="318" w:lineRule="exact"/>
              <w:ind w:left="1996" w:right="19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ind w:left="515" w:right="100" w:hanging="389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382" w:type="dxa"/>
          </w:tcPr>
          <w:p w:rsidR="003623BD" w:rsidRPr="003623BD" w:rsidRDefault="003623BD" w:rsidP="003623BD">
            <w:pPr>
              <w:ind w:left="513" w:right="202" w:hanging="286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  <w:r w:rsidRPr="003623B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2321" w:type="dxa"/>
          </w:tcPr>
          <w:p w:rsidR="003623BD" w:rsidRPr="003623BD" w:rsidRDefault="003623BD" w:rsidP="003623BD">
            <w:pPr>
              <w:spacing w:line="318" w:lineRule="exact"/>
              <w:ind w:left="170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(+/-)</w:t>
            </w:r>
          </w:p>
        </w:tc>
      </w:tr>
      <w:tr w:rsidR="003623BD" w:rsidRPr="003623BD" w:rsidTr="00C436CD">
        <w:trPr>
          <w:trHeight w:val="362"/>
        </w:trPr>
        <w:tc>
          <w:tcPr>
            <w:tcW w:w="5334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Валова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рентабельність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1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69"/>
        </w:trPr>
        <w:tc>
          <w:tcPr>
            <w:tcW w:w="5334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Операційна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рентабельність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1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738"/>
        </w:trPr>
        <w:tc>
          <w:tcPr>
            <w:tcW w:w="5334" w:type="dxa"/>
          </w:tcPr>
          <w:p w:rsidR="003623BD" w:rsidRPr="003623BD" w:rsidRDefault="003623BD" w:rsidP="003623BD">
            <w:pPr>
              <w:ind w:left="107" w:right="1223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3. Чиста рентабельність основної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1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755"/>
        </w:trPr>
        <w:tc>
          <w:tcPr>
            <w:tcW w:w="5334" w:type="dxa"/>
          </w:tcPr>
          <w:p w:rsidR="003623BD" w:rsidRPr="003623BD" w:rsidRDefault="003623BD" w:rsidP="003623BD">
            <w:pPr>
              <w:ind w:left="107" w:right="1575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4. Рентабельність продукції за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собівартістю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її реалізації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1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738"/>
        </w:trPr>
        <w:tc>
          <w:tcPr>
            <w:tcW w:w="5334" w:type="dxa"/>
          </w:tcPr>
          <w:p w:rsidR="003623BD" w:rsidRPr="003623BD" w:rsidRDefault="003623BD" w:rsidP="003623BD">
            <w:pPr>
              <w:spacing w:line="242" w:lineRule="auto"/>
              <w:ind w:left="107" w:right="281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Рентабельність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витратами</w:t>
            </w:r>
            <w:r w:rsidRPr="003623B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її</w:t>
            </w:r>
            <w:r w:rsidRPr="003623B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виробництво та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збут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1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98"/>
        </w:trPr>
        <w:tc>
          <w:tcPr>
            <w:tcW w:w="5334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6.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Чиста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рентабельність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38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21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623BD" w:rsidRPr="003623BD" w:rsidRDefault="003623BD" w:rsidP="003623BD">
      <w:pPr>
        <w:widowControl w:val="0"/>
        <w:autoSpaceDE w:val="0"/>
        <w:autoSpaceDN w:val="0"/>
        <w:spacing w:before="245" w:after="0" w:line="240" w:lineRule="auto"/>
        <w:ind w:left="532"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4.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 вихідними даними дати оцінку рівня рентабельності реалізованої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продукції за звітний рік. Розрахувати вплив на зміну рівня рентабельності суми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прибутку від реалізації продукції та витрат на виробництво. Зробити висновки. Для</w:t>
      </w:r>
      <w:r w:rsidRPr="003623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3623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3623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3623BD" w:rsidRPr="003623BD" w:rsidRDefault="003623BD" w:rsidP="003623BD">
      <w:pPr>
        <w:widowControl w:val="0"/>
        <w:autoSpaceDE w:val="0"/>
        <w:autoSpaceDN w:val="0"/>
        <w:spacing w:before="1"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623BD" w:rsidRPr="003623BD" w:rsidRDefault="003623BD" w:rsidP="003623BD">
      <w:pPr>
        <w:widowControl w:val="0"/>
        <w:autoSpaceDE w:val="0"/>
        <w:autoSpaceDN w:val="0"/>
        <w:spacing w:before="4" w:after="3" w:line="240" w:lineRule="auto"/>
        <w:ind w:left="415"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Факторний</w:t>
      </w:r>
      <w:r w:rsidRPr="003623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рентабельності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663"/>
        <w:gridCol w:w="2172"/>
        <w:gridCol w:w="1680"/>
        <w:gridCol w:w="1882"/>
      </w:tblGrid>
      <w:tr w:rsidR="003623BD" w:rsidRPr="003623BD" w:rsidTr="00C436CD">
        <w:trPr>
          <w:trHeight w:val="321"/>
        </w:trPr>
        <w:tc>
          <w:tcPr>
            <w:tcW w:w="3024" w:type="dxa"/>
          </w:tcPr>
          <w:p w:rsidR="003623BD" w:rsidRPr="003623BD" w:rsidRDefault="003623BD" w:rsidP="003623BD">
            <w:pPr>
              <w:spacing w:line="301" w:lineRule="exact"/>
              <w:ind w:left="861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663" w:type="dxa"/>
          </w:tcPr>
          <w:p w:rsidR="003623BD" w:rsidRPr="003623BD" w:rsidRDefault="003623BD" w:rsidP="003623BD">
            <w:pPr>
              <w:spacing w:line="301" w:lineRule="exact"/>
              <w:ind w:left="224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планом</w:t>
            </w:r>
          </w:p>
        </w:tc>
        <w:tc>
          <w:tcPr>
            <w:tcW w:w="2172" w:type="dxa"/>
          </w:tcPr>
          <w:p w:rsidR="003623BD" w:rsidRPr="003623BD" w:rsidRDefault="003623BD" w:rsidP="003623BD">
            <w:pPr>
              <w:spacing w:line="301" w:lineRule="exact"/>
              <w:ind w:left="228" w:right="2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Скоректовано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3623BD" w:rsidRPr="003623BD" w:rsidRDefault="003623BD" w:rsidP="003623BD">
            <w:pPr>
              <w:spacing w:line="301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Фактично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3623BD" w:rsidRPr="003623BD" w:rsidRDefault="003623BD" w:rsidP="003623BD">
            <w:pPr>
              <w:spacing w:line="301" w:lineRule="exact"/>
              <w:ind w:left="241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</w:p>
        </w:tc>
      </w:tr>
      <w:tr w:rsidR="003623BD" w:rsidRPr="003623BD" w:rsidTr="00C436CD">
        <w:trPr>
          <w:trHeight w:val="645"/>
        </w:trPr>
        <w:tc>
          <w:tcPr>
            <w:tcW w:w="3024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від</w:t>
            </w:r>
          </w:p>
          <w:p w:rsidR="003623BD" w:rsidRPr="003623BD" w:rsidRDefault="003623BD" w:rsidP="003623BD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r w:rsidRPr="003623B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66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3623BD" w:rsidRPr="003623BD" w:rsidRDefault="003623BD" w:rsidP="003623BD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643"/>
        </w:trPr>
        <w:tc>
          <w:tcPr>
            <w:tcW w:w="3024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Собівартість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реалізованої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</w:p>
        </w:tc>
        <w:tc>
          <w:tcPr>
            <w:tcW w:w="166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3623BD" w:rsidRPr="003623BD" w:rsidRDefault="003623BD" w:rsidP="003623BD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3024" w:type="dxa"/>
          </w:tcPr>
          <w:p w:rsidR="003623BD" w:rsidRPr="003623BD" w:rsidRDefault="003623BD" w:rsidP="003623BD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Рентабельність</w:t>
            </w:r>
          </w:p>
        </w:tc>
        <w:tc>
          <w:tcPr>
            <w:tcW w:w="166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645"/>
        </w:trPr>
        <w:tc>
          <w:tcPr>
            <w:tcW w:w="3024" w:type="dxa"/>
            <w:vMerge w:val="restart"/>
          </w:tcPr>
          <w:p w:rsidR="003623BD" w:rsidRPr="003623BD" w:rsidRDefault="003623BD" w:rsidP="003623B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т.ч.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рахунок:</w:t>
            </w:r>
          </w:p>
          <w:p w:rsidR="003623BD" w:rsidRPr="003623BD" w:rsidRDefault="003623BD" w:rsidP="003623BD">
            <w:pPr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прибутку</w:t>
            </w:r>
          </w:p>
          <w:p w:rsidR="003623BD" w:rsidRPr="003623BD" w:rsidRDefault="003623BD" w:rsidP="003623BD">
            <w:pPr>
              <w:numPr>
                <w:ilvl w:val="0"/>
                <w:numId w:val="1"/>
              </w:numPr>
              <w:tabs>
                <w:tab w:val="left" w:pos="271"/>
              </w:tabs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собівартості</w:t>
            </w:r>
          </w:p>
        </w:tc>
        <w:tc>
          <w:tcPr>
            <w:tcW w:w="7397" w:type="dxa"/>
            <w:gridSpan w:val="4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1"/>
        </w:trPr>
        <w:tc>
          <w:tcPr>
            <w:tcW w:w="3024" w:type="dxa"/>
            <w:vMerge/>
            <w:tcBorders>
              <w:top w:val="nil"/>
            </w:tcBorders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97" w:type="dxa"/>
            <w:gridSpan w:val="4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623BD" w:rsidRPr="003623BD" w:rsidRDefault="003623BD" w:rsidP="00362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623BD" w:rsidRPr="003623BD">
          <w:pgSz w:w="11910" w:h="16840"/>
          <w:pgMar w:top="920" w:right="160" w:bottom="920" w:left="320" w:header="0" w:footer="654" w:gutter="0"/>
          <w:cols w:space="720"/>
        </w:sectPr>
      </w:pPr>
    </w:p>
    <w:p w:rsidR="003623BD" w:rsidRPr="003623BD" w:rsidRDefault="003623BD" w:rsidP="003623BD">
      <w:pPr>
        <w:widowControl w:val="0"/>
        <w:tabs>
          <w:tab w:val="left" w:pos="2329"/>
          <w:tab w:val="left" w:pos="2769"/>
          <w:tab w:val="left" w:pos="3260"/>
          <w:tab w:val="left" w:pos="4757"/>
          <w:tab w:val="left" w:pos="5880"/>
          <w:tab w:val="left" w:pos="7283"/>
          <w:tab w:val="left" w:pos="8805"/>
          <w:tab w:val="left" w:pos="9760"/>
        </w:tabs>
        <w:autoSpaceDE w:val="0"/>
        <w:autoSpaceDN w:val="0"/>
        <w:spacing w:before="73" w:after="0" w:line="240" w:lineRule="auto"/>
        <w:ind w:left="532" w:right="782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</w:t>
      </w: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ab/>
        <w:t>5.</w:t>
      </w:r>
      <w:r w:rsidRPr="003623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ab/>
        <w:t>вихідними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ab/>
        <w:t>даними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ab/>
        <w:t>здійснити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ab/>
        <w:t>факторний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ab/>
        <w:t>аналіз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ab/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>валової</w:t>
      </w:r>
      <w:r w:rsidRPr="003623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рентабельності.</w:t>
      </w:r>
      <w:r w:rsidRPr="003623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Заповнити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3623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таблицю.</w:t>
      </w:r>
      <w:r w:rsidRPr="003623B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висновки.</w:t>
      </w:r>
    </w:p>
    <w:p w:rsidR="003623BD" w:rsidRPr="003623BD" w:rsidRDefault="003623BD" w:rsidP="003623BD">
      <w:pPr>
        <w:widowControl w:val="0"/>
        <w:autoSpaceDE w:val="0"/>
        <w:autoSpaceDN w:val="0"/>
        <w:spacing w:before="1" w:after="0" w:line="240" w:lineRule="auto"/>
        <w:ind w:left="9327"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3BD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3623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23B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623BD" w:rsidRPr="003623BD" w:rsidRDefault="003623BD" w:rsidP="003623BD">
      <w:pPr>
        <w:widowControl w:val="0"/>
        <w:autoSpaceDE w:val="0"/>
        <w:autoSpaceDN w:val="0"/>
        <w:spacing w:before="5" w:after="2" w:line="240" w:lineRule="auto"/>
        <w:ind w:left="416" w:right="57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623BD">
        <w:rPr>
          <w:rFonts w:ascii="Times New Roman" w:eastAsia="Times New Roman" w:hAnsi="Times New Roman" w:cs="Times New Roman"/>
          <w:b/>
          <w:sz w:val="28"/>
        </w:rPr>
        <w:t>Факторний</w:t>
      </w:r>
      <w:r w:rsidRPr="003623B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аналіз</w:t>
      </w:r>
      <w:r w:rsidRPr="003623B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валової</w:t>
      </w:r>
      <w:r w:rsidRPr="003623B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623BD">
        <w:rPr>
          <w:rFonts w:ascii="Times New Roman" w:eastAsia="Times New Roman" w:hAnsi="Times New Roman" w:cs="Times New Roman"/>
          <w:b/>
          <w:sz w:val="28"/>
        </w:rPr>
        <w:t>рентабельності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1413"/>
        <w:gridCol w:w="2083"/>
        <w:gridCol w:w="1195"/>
        <w:gridCol w:w="1894"/>
      </w:tblGrid>
      <w:tr w:rsidR="003623BD" w:rsidRPr="003623BD" w:rsidTr="00C436CD">
        <w:trPr>
          <w:trHeight w:val="642"/>
        </w:trPr>
        <w:tc>
          <w:tcPr>
            <w:tcW w:w="3836" w:type="dxa"/>
          </w:tcPr>
          <w:p w:rsidR="003623BD" w:rsidRPr="003623BD" w:rsidRDefault="003623BD" w:rsidP="003623BD">
            <w:pPr>
              <w:spacing w:line="315" w:lineRule="exact"/>
              <w:ind w:left="126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413" w:type="dxa"/>
          </w:tcPr>
          <w:p w:rsidR="003623BD" w:rsidRPr="003623BD" w:rsidRDefault="003623BD" w:rsidP="003623BD">
            <w:pPr>
              <w:spacing w:line="315" w:lineRule="exact"/>
              <w:ind w:left="121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</w:p>
          <w:p w:rsidR="003623BD" w:rsidRPr="003623BD" w:rsidRDefault="003623BD" w:rsidP="003623BD">
            <w:pPr>
              <w:spacing w:line="308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2083" w:type="dxa"/>
          </w:tcPr>
          <w:p w:rsidR="003623BD" w:rsidRPr="003623BD" w:rsidRDefault="003623BD" w:rsidP="003623BD">
            <w:pPr>
              <w:spacing w:line="315" w:lineRule="exact"/>
              <w:ind w:left="182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Скоректовано</w:t>
            </w:r>
          </w:p>
        </w:tc>
        <w:tc>
          <w:tcPr>
            <w:tcW w:w="1195" w:type="dxa"/>
          </w:tcPr>
          <w:p w:rsidR="003623BD" w:rsidRPr="003623BD" w:rsidRDefault="003623BD" w:rsidP="003623BD">
            <w:pPr>
              <w:spacing w:line="315" w:lineRule="exact"/>
              <w:ind w:left="115" w:right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3623BD" w:rsidRPr="003623BD" w:rsidRDefault="003623BD" w:rsidP="003623BD">
            <w:pPr>
              <w:spacing w:line="308" w:lineRule="exact"/>
              <w:ind w:left="115" w:righ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894" w:type="dxa"/>
          </w:tcPr>
          <w:p w:rsidR="003623BD" w:rsidRPr="003623BD" w:rsidRDefault="003623BD" w:rsidP="003623BD">
            <w:pPr>
              <w:spacing w:line="315" w:lineRule="exact"/>
              <w:ind w:left="251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</w:p>
        </w:tc>
      </w:tr>
      <w:tr w:rsidR="003623BD" w:rsidRPr="003623BD" w:rsidTr="00C436CD">
        <w:trPr>
          <w:trHeight w:val="323"/>
        </w:trPr>
        <w:tc>
          <w:tcPr>
            <w:tcW w:w="3836" w:type="dxa"/>
          </w:tcPr>
          <w:p w:rsidR="003623BD" w:rsidRPr="003623BD" w:rsidRDefault="003623BD" w:rsidP="003623BD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Валовий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прибуток</w:t>
            </w:r>
          </w:p>
        </w:tc>
        <w:tc>
          <w:tcPr>
            <w:tcW w:w="141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3623BD" w:rsidRPr="003623BD" w:rsidRDefault="003623BD" w:rsidP="003623BD">
            <w:pPr>
              <w:spacing w:line="304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119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964"/>
        </w:trPr>
        <w:tc>
          <w:tcPr>
            <w:tcW w:w="3836" w:type="dxa"/>
          </w:tcPr>
          <w:p w:rsidR="003623BD" w:rsidRPr="003623BD" w:rsidRDefault="003623BD" w:rsidP="003623BD">
            <w:pPr>
              <w:ind w:left="107" w:right="238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Чистий доход (виручка) від</w:t>
            </w:r>
            <w:r w:rsidRPr="003623B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(товарів,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робіт,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послуг)</w:t>
            </w:r>
          </w:p>
        </w:tc>
        <w:tc>
          <w:tcPr>
            <w:tcW w:w="141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:rsidR="003623BD" w:rsidRPr="003623BD" w:rsidRDefault="003623BD" w:rsidP="003623BD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119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9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3"/>
        </w:trPr>
        <w:tc>
          <w:tcPr>
            <w:tcW w:w="3836" w:type="dxa"/>
          </w:tcPr>
          <w:p w:rsidR="003623BD" w:rsidRPr="003623BD" w:rsidRDefault="003623BD" w:rsidP="003623BD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Валова</w:t>
            </w:r>
            <w:r w:rsidRPr="003623BD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рентабельність,</w:t>
            </w:r>
          </w:p>
        </w:tc>
        <w:tc>
          <w:tcPr>
            <w:tcW w:w="141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5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3BD" w:rsidRPr="003623BD" w:rsidTr="00C436CD">
        <w:trPr>
          <w:trHeight w:val="642"/>
        </w:trPr>
        <w:tc>
          <w:tcPr>
            <w:tcW w:w="3836" w:type="dxa"/>
          </w:tcPr>
          <w:p w:rsidR="003623BD" w:rsidRPr="003623BD" w:rsidRDefault="003623BD" w:rsidP="003623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т.ч.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рахунок:</w:t>
            </w:r>
          </w:p>
          <w:p w:rsidR="003623BD" w:rsidRPr="003623BD" w:rsidRDefault="003623BD" w:rsidP="003623BD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3623B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валового</w:t>
            </w:r>
            <w:r w:rsidRPr="003623B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прибутку</w:t>
            </w:r>
          </w:p>
        </w:tc>
        <w:tc>
          <w:tcPr>
            <w:tcW w:w="6585" w:type="dxa"/>
            <w:gridSpan w:val="4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23BD" w:rsidRPr="003623BD" w:rsidTr="00C436CD">
        <w:trPr>
          <w:trHeight w:val="323"/>
        </w:trPr>
        <w:tc>
          <w:tcPr>
            <w:tcW w:w="3836" w:type="dxa"/>
          </w:tcPr>
          <w:p w:rsidR="003623BD" w:rsidRPr="003623BD" w:rsidRDefault="003623BD" w:rsidP="003623BD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623BD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3623B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чистого</w:t>
            </w:r>
            <w:r w:rsidRPr="003623B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623BD">
              <w:rPr>
                <w:rFonts w:ascii="Times New Roman" w:eastAsia="Times New Roman" w:hAnsi="Times New Roman" w:cs="Times New Roman"/>
                <w:sz w:val="28"/>
              </w:rPr>
              <w:t>доходу</w:t>
            </w:r>
          </w:p>
        </w:tc>
        <w:tc>
          <w:tcPr>
            <w:tcW w:w="6585" w:type="dxa"/>
            <w:gridSpan w:val="4"/>
          </w:tcPr>
          <w:p w:rsidR="003623BD" w:rsidRPr="003623BD" w:rsidRDefault="003623BD" w:rsidP="00362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22F17" w:rsidRDefault="003623BD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D29"/>
    <w:multiLevelType w:val="hybridMultilevel"/>
    <w:tmpl w:val="6A6E9A6A"/>
    <w:lvl w:ilvl="0" w:tplc="42A62A4E">
      <w:start w:val="1"/>
      <w:numFmt w:val="decimal"/>
      <w:lvlText w:val="%1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296C572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108FD24">
      <w:numFmt w:val="bullet"/>
      <w:lvlText w:val="•"/>
      <w:lvlJc w:val="left"/>
      <w:pPr>
        <w:ind w:left="2602" w:hanging="240"/>
      </w:pPr>
      <w:rPr>
        <w:rFonts w:hint="default"/>
        <w:lang w:val="uk-UA" w:eastAsia="en-US" w:bidi="ar-SA"/>
      </w:rPr>
    </w:lvl>
    <w:lvl w:ilvl="3" w:tplc="063A2192">
      <w:numFmt w:val="bullet"/>
      <w:lvlText w:val="•"/>
      <w:lvlJc w:val="left"/>
      <w:pPr>
        <w:ind w:left="3705" w:hanging="240"/>
      </w:pPr>
      <w:rPr>
        <w:rFonts w:hint="default"/>
        <w:lang w:val="uk-UA" w:eastAsia="en-US" w:bidi="ar-SA"/>
      </w:rPr>
    </w:lvl>
    <w:lvl w:ilvl="4" w:tplc="3DAE9A7E">
      <w:numFmt w:val="bullet"/>
      <w:lvlText w:val="•"/>
      <w:lvlJc w:val="left"/>
      <w:pPr>
        <w:ind w:left="4808" w:hanging="240"/>
      </w:pPr>
      <w:rPr>
        <w:rFonts w:hint="default"/>
        <w:lang w:val="uk-UA" w:eastAsia="en-US" w:bidi="ar-SA"/>
      </w:rPr>
    </w:lvl>
    <w:lvl w:ilvl="5" w:tplc="6E1EF306">
      <w:numFmt w:val="bullet"/>
      <w:lvlText w:val="•"/>
      <w:lvlJc w:val="left"/>
      <w:pPr>
        <w:ind w:left="5911" w:hanging="240"/>
      </w:pPr>
      <w:rPr>
        <w:rFonts w:hint="default"/>
        <w:lang w:val="uk-UA" w:eastAsia="en-US" w:bidi="ar-SA"/>
      </w:rPr>
    </w:lvl>
    <w:lvl w:ilvl="6" w:tplc="C2EA3E96">
      <w:numFmt w:val="bullet"/>
      <w:lvlText w:val="•"/>
      <w:lvlJc w:val="left"/>
      <w:pPr>
        <w:ind w:left="7014" w:hanging="240"/>
      </w:pPr>
      <w:rPr>
        <w:rFonts w:hint="default"/>
        <w:lang w:val="uk-UA" w:eastAsia="en-US" w:bidi="ar-SA"/>
      </w:rPr>
    </w:lvl>
    <w:lvl w:ilvl="7" w:tplc="8D6AAD96">
      <w:numFmt w:val="bullet"/>
      <w:lvlText w:val="•"/>
      <w:lvlJc w:val="left"/>
      <w:pPr>
        <w:ind w:left="8117" w:hanging="240"/>
      </w:pPr>
      <w:rPr>
        <w:rFonts w:hint="default"/>
        <w:lang w:val="uk-UA" w:eastAsia="en-US" w:bidi="ar-SA"/>
      </w:rPr>
    </w:lvl>
    <w:lvl w:ilvl="8" w:tplc="D1263D42">
      <w:numFmt w:val="bullet"/>
      <w:lvlText w:val="•"/>
      <w:lvlJc w:val="left"/>
      <w:pPr>
        <w:ind w:left="9220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3E173AA1"/>
    <w:multiLevelType w:val="hybridMultilevel"/>
    <w:tmpl w:val="05F023E2"/>
    <w:lvl w:ilvl="0" w:tplc="DCB48D00">
      <w:start w:val="3"/>
      <w:numFmt w:val="decimal"/>
      <w:lvlText w:val="%1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6C23CE">
      <w:start w:val="1"/>
      <w:numFmt w:val="decimal"/>
      <w:lvlText w:val="%2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BB8922C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3" w:tplc="07FA6248">
      <w:numFmt w:val="bullet"/>
      <w:lvlText w:val="•"/>
      <w:lvlJc w:val="left"/>
      <w:pPr>
        <w:ind w:left="3939" w:hanging="360"/>
      </w:pPr>
      <w:rPr>
        <w:rFonts w:hint="default"/>
        <w:lang w:val="uk-UA" w:eastAsia="en-US" w:bidi="ar-SA"/>
      </w:rPr>
    </w:lvl>
    <w:lvl w:ilvl="4" w:tplc="D84A1160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EDCE16A">
      <w:numFmt w:val="bullet"/>
      <w:lvlText w:val="•"/>
      <w:lvlJc w:val="left"/>
      <w:pPr>
        <w:ind w:left="6078" w:hanging="360"/>
      </w:pPr>
      <w:rPr>
        <w:rFonts w:hint="default"/>
        <w:lang w:val="uk-UA" w:eastAsia="en-US" w:bidi="ar-SA"/>
      </w:rPr>
    </w:lvl>
    <w:lvl w:ilvl="6" w:tplc="302449BC">
      <w:numFmt w:val="bullet"/>
      <w:lvlText w:val="•"/>
      <w:lvlJc w:val="left"/>
      <w:pPr>
        <w:ind w:left="7148" w:hanging="360"/>
      </w:pPr>
      <w:rPr>
        <w:rFonts w:hint="default"/>
        <w:lang w:val="uk-UA" w:eastAsia="en-US" w:bidi="ar-SA"/>
      </w:rPr>
    </w:lvl>
    <w:lvl w:ilvl="7" w:tplc="2A4E7A00">
      <w:numFmt w:val="bullet"/>
      <w:lvlText w:val="•"/>
      <w:lvlJc w:val="left"/>
      <w:pPr>
        <w:ind w:left="8217" w:hanging="360"/>
      </w:pPr>
      <w:rPr>
        <w:rFonts w:hint="default"/>
        <w:lang w:val="uk-UA" w:eastAsia="en-US" w:bidi="ar-SA"/>
      </w:rPr>
    </w:lvl>
    <w:lvl w:ilvl="8" w:tplc="D3365712">
      <w:numFmt w:val="bullet"/>
      <w:lvlText w:val="•"/>
      <w:lvlJc w:val="left"/>
      <w:pPr>
        <w:ind w:left="928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DBA1CF3"/>
    <w:multiLevelType w:val="hybridMultilevel"/>
    <w:tmpl w:val="77547082"/>
    <w:lvl w:ilvl="0" w:tplc="B922F0BA">
      <w:start w:val="1"/>
      <w:numFmt w:val="decimal"/>
      <w:lvlText w:val="%1."/>
      <w:lvlJc w:val="left"/>
      <w:pPr>
        <w:ind w:left="532" w:hanging="540"/>
        <w:jc w:val="left"/>
      </w:pPr>
      <w:rPr>
        <w:rFonts w:hint="default"/>
        <w:w w:val="100"/>
        <w:lang w:val="uk-UA" w:eastAsia="en-US" w:bidi="ar-SA"/>
      </w:rPr>
    </w:lvl>
    <w:lvl w:ilvl="1" w:tplc="AACC044C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7340214">
      <w:start w:val="1"/>
      <w:numFmt w:val="decimal"/>
      <w:lvlText w:val="%3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3C586330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4" w:tplc="9A122FDE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E7CAE46E">
      <w:numFmt w:val="bullet"/>
      <w:lvlText w:val="•"/>
      <w:lvlJc w:val="left"/>
      <w:pPr>
        <w:ind w:left="5409" w:hanging="360"/>
      </w:pPr>
      <w:rPr>
        <w:rFonts w:hint="default"/>
        <w:lang w:val="uk-UA" w:eastAsia="en-US" w:bidi="ar-SA"/>
      </w:rPr>
    </w:lvl>
    <w:lvl w:ilvl="6" w:tplc="D744F618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7" w:tplc="79AC3A02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  <w:lvl w:ilvl="8" w:tplc="B10E0F5C">
      <w:numFmt w:val="bullet"/>
      <w:lvlText w:val="•"/>
      <w:lvlJc w:val="left"/>
      <w:pPr>
        <w:ind w:left="901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4153773"/>
    <w:multiLevelType w:val="hybridMultilevel"/>
    <w:tmpl w:val="0E6A41F0"/>
    <w:lvl w:ilvl="0" w:tplc="0026F47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D8D1AE">
      <w:numFmt w:val="bullet"/>
      <w:lvlText w:val="•"/>
      <w:lvlJc w:val="left"/>
      <w:pPr>
        <w:ind w:left="553" w:hanging="164"/>
      </w:pPr>
      <w:rPr>
        <w:rFonts w:hint="default"/>
        <w:lang w:val="uk-UA" w:eastAsia="en-US" w:bidi="ar-SA"/>
      </w:rPr>
    </w:lvl>
    <w:lvl w:ilvl="2" w:tplc="81E4A710">
      <w:numFmt w:val="bullet"/>
      <w:lvlText w:val="•"/>
      <w:lvlJc w:val="left"/>
      <w:pPr>
        <w:ind w:left="826" w:hanging="164"/>
      </w:pPr>
      <w:rPr>
        <w:rFonts w:hint="default"/>
        <w:lang w:val="uk-UA" w:eastAsia="en-US" w:bidi="ar-SA"/>
      </w:rPr>
    </w:lvl>
    <w:lvl w:ilvl="3" w:tplc="9AD8E6E8">
      <w:numFmt w:val="bullet"/>
      <w:lvlText w:val="•"/>
      <w:lvlJc w:val="left"/>
      <w:pPr>
        <w:ind w:left="1100" w:hanging="164"/>
      </w:pPr>
      <w:rPr>
        <w:rFonts w:hint="default"/>
        <w:lang w:val="uk-UA" w:eastAsia="en-US" w:bidi="ar-SA"/>
      </w:rPr>
    </w:lvl>
    <w:lvl w:ilvl="4" w:tplc="D17C3C1A">
      <w:numFmt w:val="bullet"/>
      <w:lvlText w:val="•"/>
      <w:lvlJc w:val="left"/>
      <w:pPr>
        <w:ind w:left="1373" w:hanging="164"/>
      </w:pPr>
      <w:rPr>
        <w:rFonts w:hint="default"/>
        <w:lang w:val="uk-UA" w:eastAsia="en-US" w:bidi="ar-SA"/>
      </w:rPr>
    </w:lvl>
    <w:lvl w:ilvl="5" w:tplc="3E607342">
      <w:numFmt w:val="bullet"/>
      <w:lvlText w:val="•"/>
      <w:lvlJc w:val="left"/>
      <w:pPr>
        <w:ind w:left="1647" w:hanging="164"/>
      </w:pPr>
      <w:rPr>
        <w:rFonts w:hint="default"/>
        <w:lang w:val="uk-UA" w:eastAsia="en-US" w:bidi="ar-SA"/>
      </w:rPr>
    </w:lvl>
    <w:lvl w:ilvl="6" w:tplc="37C286BC">
      <w:numFmt w:val="bullet"/>
      <w:lvlText w:val="•"/>
      <w:lvlJc w:val="left"/>
      <w:pPr>
        <w:ind w:left="1920" w:hanging="164"/>
      </w:pPr>
      <w:rPr>
        <w:rFonts w:hint="default"/>
        <w:lang w:val="uk-UA" w:eastAsia="en-US" w:bidi="ar-SA"/>
      </w:rPr>
    </w:lvl>
    <w:lvl w:ilvl="7" w:tplc="61A45D54">
      <w:numFmt w:val="bullet"/>
      <w:lvlText w:val="•"/>
      <w:lvlJc w:val="left"/>
      <w:pPr>
        <w:ind w:left="2193" w:hanging="164"/>
      </w:pPr>
      <w:rPr>
        <w:rFonts w:hint="default"/>
        <w:lang w:val="uk-UA" w:eastAsia="en-US" w:bidi="ar-SA"/>
      </w:rPr>
    </w:lvl>
    <w:lvl w:ilvl="8" w:tplc="C88068FA">
      <w:numFmt w:val="bullet"/>
      <w:lvlText w:val="•"/>
      <w:lvlJc w:val="left"/>
      <w:pPr>
        <w:ind w:left="2467" w:hanging="164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BD"/>
    <w:rsid w:val="002D7375"/>
    <w:rsid w:val="003623BD"/>
    <w:rsid w:val="004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9399"/>
  <w15:chartTrackingRefBased/>
  <w15:docId w15:val="{7F83A8B8-6E58-451E-B3B0-1AAF70F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4449</Words>
  <Characters>2536</Characters>
  <Application>Microsoft Office Word</Application>
  <DocSecurity>0</DocSecurity>
  <Lines>21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2024-03-12T17:41:00Z</dcterms:created>
  <dcterms:modified xsi:type="dcterms:W3CDTF">2024-03-12T17:41:00Z</dcterms:modified>
</cp:coreProperties>
</file>