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F0" w:rsidRPr="00F246F0" w:rsidRDefault="00F246F0" w:rsidP="00F246F0">
      <w:pPr>
        <w:widowControl w:val="0"/>
        <w:tabs>
          <w:tab w:val="left" w:pos="1293"/>
        </w:tabs>
        <w:autoSpaceDE w:val="0"/>
        <w:autoSpaceDN w:val="0"/>
        <w:spacing w:before="59" w:after="0" w:line="240" w:lineRule="auto"/>
        <w:ind w:right="24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246F0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Предмет</w:t>
      </w:r>
      <w:r w:rsidRPr="00F246F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32"/>
          <w:szCs w:val="32"/>
        </w:rPr>
        <w:t>та</w:t>
      </w:r>
      <w:r w:rsidRPr="00F246F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32"/>
          <w:szCs w:val="32"/>
        </w:rPr>
        <w:t>види</w:t>
      </w:r>
      <w:r w:rsidRPr="00F246F0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32"/>
          <w:szCs w:val="32"/>
        </w:rPr>
        <w:t>економічного</w:t>
      </w:r>
      <w:r w:rsidRPr="00F246F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32"/>
          <w:szCs w:val="32"/>
        </w:rPr>
        <w:t>аналізу</w:t>
      </w:r>
    </w:p>
    <w:p w:rsidR="00F246F0" w:rsidRPr="00F246F0" w:rsidRDefault="00F246F0" w:rsidP="00F246F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246F0" w:rsidRPr="00F246F0" w:rsidRDefault="00F246F0" w:rsidP="00F246F0">
      <w:pPr>
        <w:widowControl w:val="0"/>
        <w:autoSpaceDE w:val="0"/>
        <w:autoSpaceDN w:val="0"/>
        <w:spacing w:after="0" w:line="365" w:lineRule="exact"/>
        <w:ind w:left="3510"/>
        <w:jc w:val="both"/>
        <w:rPr>
          <w:rFonts w:ascii="Times New Roman" w:eastAsia="Times New Roman" w:hAnsi="Times New Roman" w:cs="Times New Roman"/>
          <w:b/>
          <w:sz w:val="32"/>
        </w:rPr>
      </w:pPr>
      <w:r w:rsidRPr="00F246F0">
        <w:rPr>
          <w:rFonts w:ascii="Times New Roman" w:eastAsia="Times New Roman" w:hAnsi="Times New Roman" w:cs="Times New Roman"/>
          <w:b/>
          <w:sz w:val="32"/>
        </w:rPr>
        <w:t>План</w:t>
      </w:r>
      <w:r w:rsidRPr="00F246F0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32"/>
        </w:rPr>
        <w:t>семінарського</w:t>
      </w:r>
      <w:r w:rsidRPr="00F246F0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32"/>
        </w:rPr>
        <w:t>заняття:</w:t>
      </w:r>
    </w:p>
    <w:p w:rsidR="00F246F0" w:rsidRPr="00F246F0" w:rsidRDefault="00F246F0" w:rsidP="00F246F0">
      <w:pPr>
        <w:widowControl w:val="0"/>
        <w:autoSpaceDE w:val="0"/>
        <w:autoSpaceDN w:val="0"/>
        <w:spacing w:after="0" w:line="240" w:lineRule="auto"/>
        <w:ind w:left="532" w:right="6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і завдання семінару: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засвоєння фундаментальних понять економічного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аналізу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окремого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напряму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аналітичної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підприємстві,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F246F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предмету,</w:t>
      </w:r>
      <w:r w:rsidRPr="00F246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об'єктів</w:t>
      </w:r>
      <w:r w:rsidRPr="00F246F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та завдань.</w:t>
      </w:r>
    </w:p>
    <w:p w:rsidR="00F246F0" w:rsidRPr="00F246F0" w:rsidRDefault="00F246F0" w:rsidP="00F246F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6F0" w:rsidRPr="00F246F0" w:rsidRDefault="00F246F0" w:rsidP="00F246F0">
      <w:pPr>
        <w:widowControl w:val="0"/>
        <w:autoSpaceDE w:val="0"/>
        <w:autoSpaceDN w:val="0"/>
        <w:spacing w:after="0" w:line="319" w:lineRule="exact"/>
        <w:ind w:left="53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F246F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F246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F246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 знань</w:t>
      </w:r>
      <w:r w:rsidRPr="00F246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F246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F246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семінару:</w:t>
      </w:r>
    </w:p>
    <w:p w:rsidR="00F246F0" w:rsidRPr="00F246F0" w:rsidRDefault="00F246F0" w:rsidP="00F246F0">
      <w:pPr>
        <w:widowControl w:val="0"/>
        <w:numPr>
          <w:ilvl w:val="1"/>
          <w:numId w:val="5"/>
        </w:numPr>
        <w:tabs>
          <w:tab w:val="left" w:pos="2033"/>
        </w:tabs>
        <w:autoSpaceDE w:val="0"/>
        <w:autoSpaceDN w:val="0"/>
        <w:spacing w:after="0" w:line="273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Що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таке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</w:t>
      </w:r>
      <w:r w:rsidRPr="00F246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як</w:t>
      </w:r>
      <w:r w:rsidRPr="00F246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наука?</w:t>
      </w:r>
    </w:p>
    <w:p w:rsidR="00F246F0" w:rsidRPr="00F246F0" w:rsidRDefault="00F246F0" w:rsidP="00F246F0">
      <w:pPr>
        <w:widowControl w:val="0"/>
        <w:numPr>
          <w:ilvl w:val="1"/>
          <w:numId w:val="5"/>
        </w:numPr>
        <w:tabs>
          <w:tab w:val="left" w:pos="203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Вимоги</w:t>
      </w:r>
      <w:r w:rsidRPr="00F246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до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користувачів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аналітичною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інформацією</w:t>
      </w:r>
    </w:p>
    <w:p w:rsidR="00F246F0" w:rsidRPr="00F246F0" w:rsidRDefault="00F246F0" w:rsidP="00F246F0">
      <w:pPr>
        <w:widowControl w:val="0"/>
        <w:numPr>
          <w:ilvl w:val="1"/>
          <w:numId w:val="5"/>
        </w:numPr>
        <w:tabs>
          <w:tab w:val="left" w:pos="203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Що</w:t>
      </w:r>
      <w:r w:rsidRPr="00F246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таке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ресурси?</w:t>
      </w:r>
    </w:p>
    <w:p w:rsidR="00F246F0" w:rsidRPr="00F246F0" w:rsidRDefault="00F246F0" w:rsidP="00F246F0">
      <w:pPr>
        <w:widowControl w:val="0"/>
        <w:numPr>
          <w:ilvl w:val="1"/>
          <w:numId w:val="5"/>
        </w:numPr>
        <w:tabs>
          <w:tab w:val="left" w:pos="203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Назвати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принципи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</w:t>
      </w:r>
      <w:r w:rsidRPr="00F246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господарської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діяльності</w:t>
      </w:r>
    </w:p>
    <w:p w:rsidR="00F246F0" w:rsidRPr="00F246F0" w:rsidRDefault="00F246F0" w:rsidP="00F246F0">
      <w:pPr>
        <w:widowControl w:val="0"/>
        <w:numPr>
          <w:ilvl w:val="1"/>
          <w:numId w:val="5"/>
        </w:numPr>
        <w:tabs>
          <w:tab w:val="left" w:pos="203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Що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таке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предмет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аналізу?</w:t>
      </w:r>
    </w:p>
    <w:p w:rsidR="00F246F0" w:rsidRPr="00F246F0" w:rsidRDefault="00F246F0" w:rsidP="00F246F0">
      <w:pPr>
        <w:widowControl w:val="0"/>
        <w:numPr>
          <w:ilvl w:val="1"/>
          <w:numId w:val="5"/>
        </w:numPr>
        <w:tabs>
          <w:tab w:val="left" w:pos="203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види</w:t>
      </w:r>
      <w:r w:rsidRPr="00F246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</w:t>
      </w:r>
    </w:p>
    <w:p w:rsidR="00F246F0" w:rsidRPr="00F246F0" w:rsidRDefault="00F246F0" w:rsidP="00F246F0">
      <w:pPr>
        <w:widowControl w:val="0"/>
        <w:numPr>
          <w:ilvl w:val="0"/>
          <w:numId w:val="4"/>
        </w:numPr>
        <w:tabs>
          <w:tab w:val="left" w:pos="203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Етапи аналізу</w:t>
      </w:r>
      <w:r w:rsidRPr="00F246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господарської</w:t>
      </w:r>
      <w:r w:rsidRPr="00F246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діяльності</w:t>
      </w:r>
    </w:p>
    <w:p w:rsidR="00F246F0" w:rsidRPr="00F246F0" w:rsidRDefault="00F246F0" w:rsidP="00F246F0">
      <w:pPr>
        <w:widowControl w:val="0"/>
        <w:numPr>
          <w:ilvl w:val="0"/>
          <w:numId w:val="4"/>
        </w:numPr>
        <w:tabs>
          <w:tab w:val="left" w:pos="2033"/>
        </w:tabs>
        <w:autoSpaceDE w:val="0"/>
        <w:autoSpaceDN w:val="0"/>
        <w:spacing w:before="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Джерела аналізу</w:t>
      </w:r>
    </w:p>
    <w:p w:rsidR="00F246F0" w:rsidRPr="00F246F0" w:rsidRDefault="00F246F0" w:rsidP="00F246F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6F0" w:rsidRPr="00F246F0" w:rsidRDefault="00F246F0" w:rsidP="00F246F0">
      <w:pPr>
        <w:widowControl w:val="0"/>
        <w:autoSpaceDE w:val="0"/>
        <w:autoSpaceDN w:val="0"/>
        <w:spacing w:after="0" w:line="321" w:lineRule="exact"/>
        <w:ind w:left="4685"/>
        <w:rPr>
          <w:rFonts w:ascii="Times New Roman" w:eastAsia="Times New Roman" w:hAnsi="Times New Roman" w:cs="Times New Roman"/>
          <w:b/>
          <w:i/>
          <w:sz w:val="28"/>
        </w:rPr>
      </w:pPr>
      <w:r w:rsidRPr="00F246F0">
        <w:rPr>
          <w:rFonts w:ascii="Times New Roman" w:eastAsia="Times New Roman" w:hAnsi="Times New Roman" w:cs="Times New Roman"/>
          <w:b/>
          <w:i/>
          <w:sz w:val="28"/>
        </w:rPr>
        <w:t>План</w:t>
      </w:r>
      <w:r w:rsidRPr="00F246F0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i/>
          <w:sz w:val="28"/>
        </w:rPr>
        <w:t>семінару:</w:t>
      </w:r>
    </w:p>
    <w:p w:rsidR="00F246F0" w:rsidRPr="00F246F0" w:rsidRDefault="00F246F0" w:rsidP="00F246F0">
      <w:pPr>
        <w:widowControl w:val="0"/>
        <w:numPr>
          <w:ilvl w:val="0"/>
          <w:numId w:val="3"/>
        </w:numPr>
        <w:tabs>
          <w:tab w:val="left" w:pos="1793"/>
        </w:tabs>
        <w:autoSpaceDE w:val="0"/>
        <w:autoSpaceDN w:val="0"/>
        <w:spacing w:after="0" w:line="320" w:lineRule="exact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Поняття</w:t>
      </w:r>
      <w:r w:rsidRPr="00F246F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економічного</w:t>
      </w:r>
      <w:r w:rsidRPr="00F246F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аналізу,</w:t>
      </w:r>
      <w:r w:rsidRPr="00F246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його</w:t>
      </w:r>
      <w:r w:rsidRPr="00F246F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визначальні</w:t>
      </w:r>
      <w:r w:rsidRPr="00F246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риси.</w:t>
      </w:r>
    </w:p>
    <w:p w:rsidR="00F246F0" w:rsidRPr="00F246F0" w:rsidRDefault="00F246F0" w:rsidP="00F246F0">
      <w:pPr>
        <w:widowControl w:val="0"/>
        <w:numPr>
          <w:ilvl w:val="0"/>
          <w:numId w:val="3"/>
        </w:numPr>
        <w:tabs>
          <w:tab w:val="left" w:pos="179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F246F0">
        <w:rPr>
          <w:rFonts w:ascii="Times New Roman" w:eastAsia="Times New Roman" w:hAnsi="Times New Roman" w:cs="Times New Roman"/>
          <w:b/>
          <w:sz w:val="28"/>
        </w:rPr>
        <w:t>Предмет,</w:t>
      </w:r>
      <w:r w:rsidRPr="00F246F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об’єкт</w:t>
      </w:r>
      <w:r w:rsidRPr="00F246F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і</w:t>
      </w:r>
      <w:r w:rsidRPr="00F246F0">
        <w:rPr>
          <w:rFonts w:ascii="Times New Roman" w:eastAsia="Times New Roman" w:hAnsi="Times New Roman" w:cs="Times New Roman"/>
          <w:b/>
          <w:spacing w:val="67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суб’єкти</w:t>
      </w:r>
      <w:r w:rsidRPr="00F246F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економічного</w:t>
      </w:r>
      <w:r w:rsidRPr="00F246F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аналізу.</w:t>
      </w:r>
    </w:p>
    <w:p w:rsidR="00F246F0" w:rsidRPr="00F246F0" w:rsidRDefault="00F246F0" w:rsidP="00F246F0">
      <w:pPr>
        <w:widowControl w:val="0"/>
        <w:numPr>
          <w:ilvl w:val="0"/>
          <w:numId w:val="3"/>
        </w:numPr>
        <w:tabs>
          <w:tab w:val="left" w:pos="1793"/>
        </w:tabs>
        <w:autoSpaceDE w:val="0"/>
        <w:autoSpaceDN w:val="0"/>
        <w:spacing w:before="2" w:after="0" w:line="322" w:lineRule="exact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Принципи</w:t>
      </w:r>
      <w:r w:rsidRPr="00F246F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економічного</w:t>
      </w:r>
      <w:r w:rsidRPr="00F246F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аналізу.</w:t>
      </w:r>
    </w:p>
    <w:p w:rsidR="00F246F0" w:rsidRPr="00F246F0" w:rsidRDefault="00F246F0" w:rsidP="00F246F0">
      <w:pPr>
        <w:widowControl w:val="0"/>
        <w:numPr>
          <w:ilvl w:val="0"/>
          <w:numId w:val="3"/>
        </w:numPr>
        <w:tabs>
          <w:tab w:val="left" w:pos="179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F246F0">
        <w:rPr>
          <w:rFonts w:ascii="Times New Roman" w:eastAsia="Times New Roman" w:hAnsi="Times New Roman" w:cs="Times New Roman"/>
          <w:b/>
          <w:sz w:val="28"/>
        </w:rPr>
        <w:t>Основні</w:t>
      </w:r>
      <w:r w:rsidRPr="00F246F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категорії</w:t>
      </w:r>
      <w:r w:rsidRPr="00F246F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економічного</w:t>
      </w:r>
      <w:r w:rsidRPr="00F246F0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аналізу.</w:t>
      </w:r>
    </w:p>
    <w:p w:rsidR="00F246F0" w:rsidRPr="00F246F0" w:rsidRDefault="00F246F0" w:rsidP="00F246F0">
      <w:pPr>
        <w:widowControl w:val="0"/>
        <w:numPr>
          <w:ilvl w:val="0"/>
          <w:numId w:val="3"/>
        </w:numPr>
        <w:tabs>
          <w:tab w:val="left" w:pos="1793"/>
        </w:tabs>
        <w:autoSpaceDE w:val="0"/>
        <w:autoSpaceDN w:val="0"/>
        <w:spacing w:after="0" w:line="322" w:lineRule="exact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Зв’язок</w:t>
      </w:r>
      <w:r w:rsidRPr="00F246F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економічного</w:t>
      </w:r>
      <w:r w:rsidRPr="00F246F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</w:t>
      </w:r>
      <w:r w:rsidRPr="00F246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F246F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іншими</w:t>
      </w:r>
      <w:r w:rsidRPr="00F246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науками.</w:t>
      </w:r>
    </w:p>
    <w:p w:rsidR="00F246F0" w:rsidRPr="00F246F0" w:rsidRDefault="00F246F0" w:rsidP="00F246F0">
      <w:pPr>
        <w:widowControl w:val="0"/>
        <w:numPr>
          <w:ilvl w:val="0"/>
          <w:numId w:val="3"/>
        </w:numPr>
        <w:tabs>
          <w:tab w:val="left" w:pos="179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F246F0">
        <w:rPr>
          <w:rFonts w:ascii="Times New Roman" w:eastAsia="Times New Roman" w:hAnsi="Times New Roman" w:cs="Times New Roman"/>
          <w:b/>
          <w:sz w:val="28"/>
        </w:rPr>
        <w:t>Етапи</w:t>
      </w:r>
      <w:r w:rsidRPr="00F246F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становлення</w:t>
      </w:r>
      <w:r w:rsidRPr="00F246F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економічного</w:t>
      </w:r>
      <w:r w:rsidRPr="00F246F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аналізу.</w:t>
      </w:r>
    </w:p>
    <w:p w:rsidR="00F246F0" w:rsidRPr="00F246F0" w:rsidRDefault="00F246F0" w:rsidP="00F246F0">
      <w:pPr>
        <w:widowControl w:val="0"/>
        <w:numPr>
          <w:ilvl w:val="0"/>
          <w:numId w:val="3"/>
        </w:numPr>
        <w:tabs>
          <w:tab w:val="left" w:pos="1793"/>
        </w:tabs>
        <w:autoSpaceDE w:val="0"/>
        <w:autoSpaceDN w:val="0"/>
        <w:spacing w:after="0" w:line="240" w:lineRule="auto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Класифікація</w:t>
      </w:r>
      <w:r w:rsidRPr="00F246F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видів</w:t>
      </w:r>
      <w:r w:rsidRPr="00F246F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F246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напрямів</w:t>
      </w:r>
      <w:r w:rsidRPr="00F246F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економічного</w:t>
      </w:r>
      <w:r w:rsidRPr="00F246F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аналізу.</w:t>
      </w:r>
    </w:p>
    <w:p w:rsidR="00F246F0" w:rsidRPr="00F246F0" w:rsidRDefault="00F246F0" w:rsidP="00F246F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F246F0" w:rsidRPr="00F246F0" w:rsidRDefault="00F246F0" w:rsidP="00F246F0">
      <w:pPr>
        <w:widowControl w:val="0"/>
        <w:autoSpaceDE w:val="0"/>
        <w:autoSpaceDN w:val="0"/>
        <w:spacing w:before="1" w:after="0" w:line="240" w:lineRule="auto"/>
        <w:ind w:left="532" w:right="643" w:firstLine="566"/>
        <w:rPr>
          <w:rFonts w:ascii="Times New Roman" w:eastAsia="Times New Roman" w:hAnsi="Times New Roman" w:cs="Times New Roman"/>
          <w:b/>
          <w:sz w:val="28"/>
        </w:rPr>
      </w:pPr>
      <w:r w:rsidRPr="00F246F0">
        <w:rPr>
          <w:rFonts w:ascii="Times New Roman" w:eastAsia="Times New Roman" w:hAnsi="Times New Roman" w:cs="Times New Roman"/>
          <w:b/>
          <w:sz w:val="28"/>
        </w:rPr>
        <w:t>Для</w:t>
      </w:r>
      <w:r w:rsidRPr="00F246F0">
        <w:rPr>
          <w:rFonts w:ascii="Times New Roman" w:eastAsia="Times New Roman" w:hAnsi="Times New Roman" w:cs="Times New Roman"/>
          <w:b/>
          <w:spacing w:val="49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підготовки</w:t>
      </w:r>
      <w:r w:rsidRPr="00F246F0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до</w:t>
      </w:r>
      <w:r w:rsidRPr="00F246F0">
        <w:rPr>
          <w:rFonts w:ascii="Times New Roman" w:eastAsia="Times New Roman" w:hAnsi="Times New Roman" w:cs="Times New Roman"/>
          <w:b/>
          <w:spacing w:val="48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семінарського</w:t>
      </w:r>
      <w:r w:rsidRPr="00F246F0">
        <w:rPr>
          <w:rFonts w:ascii="Times New Roman" w:eastAsia="Times New Roman" w:hAnsi="Times New Roman" w:cs="Times New Roman"/>
          <w:b/>
          <w:spacing w:val="52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заняття</w:t>
      </w:r>
      <w:r w:rsidRPr="00F246F0">
        <w:rPr>
          <w:rFonts w:ascii="Times New Roman" w:eastAsia="Times New Roman" w:hAnsi="Times New Roman" w:cs="Times New Roman"/>
          <w:b/>
          <w:spacing w:val="49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пропонуються</w:t>
      </w:r>
      <w:r w:rsidRPr="00F246F0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теми</w:t>
      </w:r>
      <w:r w:rsidRPr="00F246F0">
        <w:rPr>
          <w:rFonts w:ascii="Times New Roman" w:eastAsia="Times New Roman" w:hAnsi="Times New Roman" w:cs="Times New Roman"/>
          <w:b/>
          <w:spacing w:val="51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рефератів,</w:t>
      </w:r>
      <w:r w:rsidRPr="00F246F0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доповідей,</w:t>
      </w:r>
      <w:r w:rsidRPr="00F246F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презентацій</w:t>
      </w:r>
    </w:p>
    <w:p w:rsidR="00F246F0" w:rsidRPr="00F246F0" w:rsidRDefault="00F246F0" w:rsidP="00F246F0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272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Поняття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аналізу, його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визначальні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риси.</w:t>
      </w:r>
    </w:p>
    <w:p w:rsidR="00F246F0" w:rsidRPr="00F246F0" w:rsidRDefault="00F246F0" w:rsidP="00F246F0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Предмет,</w:t>
      </w:r>
      <w:r w:rsidRPr="00F246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об’єкти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і</w:t>
      </w:r>
      <w:r w:rsidRPr="00F246F0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суб’єкти</w:t>
      </w:r>
      <w:r w:rsidRPr="00F246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аналізу.</w:t>
      </w:r>
    </w:p>
    <w:p w:rsidR="00F246F0" w:rsidRPr="00F246F0" w:rsidRDefault="00F246F0" w:rsidP="00F246F0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Принципи</w:t>
      </w:r>
      <w:r w:rsidRPr="00F246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аналізу.</w:t>
      </w:r>
    </w:p>
    <w:p w:rsidR="00F246F0" w:rsidRPr="00F246F0" w:rsidRDefault="00F246F0" w:rsidP="00F246F0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Основні</w:t>
      </w:r>
      <w:r w:rsidRPr="00F246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категорії</w:t>
      </w:r>
      <w:r w:rsidRPr="00F246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аналізу.</w:t>
      </w:r>
    </w:p>
    <w:p w:rsidR="00F246F0" w:rsidRPr="00F246F0" w:rsidRDefault="00F246F0" w:rsidP="00F246F0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Зв’язок</w:t>
      </w:r>
      <w:r w:rsidRPr="00F246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</w:t>
      </w:r>
      <w:r w:rsidRPr="00F246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з</w:t>
      </w:r>
      <w:r w:rsidRPr="00F246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іншими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науками.</w:t>
      </w:r>
    </w:p>
    <w:p w:rsidR="00F246F0" w:rsidRPr="00F246F0" w:rsidRDefault="00F246F0" w:rsidP="00F246F0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Етапи</w:t>
      </w:r>
      <w:r w:rsidRPr="00F246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становлення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аналізу.</w:t>
      </w:r>
    </w:p>
    <w:p w:rsidR="00F246F0" w:rsidRPr="00F246F0" w:rsidRDefault="00F246F0" w:rsidP="00F246F0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Класифікація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видів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та</w:t>
      </w:r>
      <w:r w:rsidRPr="00F246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напрямів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</w:t>
      </w:r>
    </w:p>
    <w:p w:rsidR="00F246F0" w:rsidRPr="00F246F0" w:rsidRDefault="00F246F0" w:rsidP="00F246F0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Сформулюйте</w:t>
      </w:r>
      <w:r w:rsidRPr="00F246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предмет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та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об’єкти</w:t>
      </w:r>
      <w:r w:rsidRPr="00F246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аналізу.</w:t>
      </w:r>
    </w:p>
    <w:p w:rsidR="00F246F0" w:rsidRPr="00F246F0" w:rsidRDefault="00F246F0" w:rsidP="00F246F0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Назвіть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основні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види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</w:t>
      </w:r>
      <w:r w:rsidRPr="00F246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та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сфери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застосування.</w:t>
      </w:r>
    </w:p>
    <w:p w:rsidR="00F246F0" w:rsidRPr="00F246F0" w:rsidRDefault="00F246F0" w:rsidP="00F246F0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Охарактеризуйте</w:t>
      </w:r>
      <w:r w:rsidRPr="00F246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принципи</w:t>
      </w:r>
      <w:r w:rsidRPr="00F246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</w:t>
      </w:r>
      <w:r w:rsidRPr="00F246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та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його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ключові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категорії.</w:t>
      </w:r>
    </w:p>
    <w:p w:rsidR="00F246F0" w:rsidRPr="00F246F0" w:rsidRDefault="00F246F0" w:rsidP="00F246F0">
      <w:pPr>
        <w:widowControl w:val="0"/>
        <w:tabs>
          <w:tab w:val="left" w:pos="2112"/>
          <w:tab w:val="left" w:pos="3640"/>
          <w:tab w:val="left" w:pos="4632"/>
          <w:tab w:val="left" w:pos="5035"/>
          <w:tab w:val="left" w:pos="6803"/>
          <w:tab w:val="left" w:pos="7959"/>
          <w:tab w:val="left" w:pos="9491"/>
        </w:tabs>
        <w:autoSpaceDE w:val="0"/>
        <w:autoSpaceDN w:val="0"/>
        <w:spacing w:before="229" w:after="0" w:line="240" w:lineRule="auto"/>
        <w:ind w:left="532" w:right="690" w:firstLine="427"/>
        <w:rPr>
          <w:rFonts w:ascii="Times New Roman" w:eastAsia="Times New Roman" w:hAnsi="Times New Roman" w:cs="Times New Roman"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b/>
          <w:sz w:val="28"/>
          <w:szCs w:val="28"/>
        </w:rPr>
        <w:t>Форми</w:t>
      </w:r>
      <w:r w:rsidRPr="00F246F0">
        <w:rPr>
          <w:rFonts w:ascii="Times New Roman" w:eastAsia="Times New Roman" w:hAnsi="Times New Roman" w:cs="Times New Roman"/>
          <w:b/>
          <w:sz w:val="28"/>
          <w:szCs w:val="28"/>
        </w:rPr>
        <w:tab/>
        <w:t>контролю</w:t>
      </w:r>
      <w:r w:rsidRPr="00F246F0">
        <w:rPr>
          <w:rFonts w:ascii="Times New Roman" w:eastAsia="Times New Roman" w:hAnsi="Times New Roman" w:cs="Times New Roman"/>
          <w:b/>
          <w:sz w:val="28"/>
          <w:szCs w:val="28"/>
        </w:rPr>
        <w:tab/>
        <w:t>знань</w:t>
      </w:r>
      <w:r w:rsidRPr="00F246F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ab/>
        <w:t>обговорення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ab/>
        <w:t>питань,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ab/>
        <w:t>доповідей,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ab/>
      </w:r>
      <w:r w:rsidRPr="00F246F0">
        <w:rPr>
          <w:rFonts w:ascii="Times New Roman" w:eastAsia="Times New Roman" w:hAnsi="Times New Roman" w:cs="Times New Roman"/>
          <w:spacing w:val="-1"/>
          <w:sz w:val="28"/>
          <w:szCs w:val="28"/>
        </w:rPr>
        <w:t>рефератів;</w:t>
      </w:r>
      <w:r w:rsidRPr="00F246F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презентація</w:t>
      </w:r>
      <w:r w:rsidRPr="00F246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виконаних завдань,</w:t>
      </w:r>
      <w:r w:rsidRPr="00F246F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r w:rsidRPr="00F246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вправ,</w:t>
      </w:r>
      <w:r w:rsidRPr="00F246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тестування тощо.</w:t>
      </w:r>
    </w:p>
    <w:p w:rsidR="00F246F0" w:rsidRPr="00F246F0" w:rsidRDefault="00F246F0" w:rsidP="00F246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246F0" w:rsidRPr="00F246F0" w:rsidRDefault="00F246F0" w:rsidP="00F246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</w:p>
    <w:p w:rsidR="00F246F0" w:rsidRPr="00F246F0" w:rsidRDefault="00F246F0" w:rsidP="00F246F0">
      <w:pPr>
        <w:widowControl w:val="0"/>
        <w:autoSpaceDE w:val="0"/>
        <w:autoSpaceDN w:val="0"/>
        <w:spacing w:after="0" w:line="366" w:lineRule="exact"/>
        <w:ind w:left="419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246F0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Практичні</w:t>
      </w:r>
      <w:r w:rsidRPr="00F246F0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32"/>
          <w:szCs w:val="32"/>
        </w:rPr>
        <w:t>заняття:</w:t>
      </w:r>
    </w:p>
    <w:p w:rsidR="00F246F0" w:rsidRPr="00F246F0" w:rsidRDefault="00F246F0" w:rsidP="00F246F0">
      <w:pPr>
        <w:widowControl w:val="0"/>
        <w:autoSpaceDE w:val="0"/>
        <w:autoSpaceDN w:val="0"/>
        <w:spacing w:after="0" w:line="240" w:lineRule="auto"/>
        <w:ind w:left="532" w:right="643"/>
        <w:rPr>
          <w:rFonts w:ascii="Times New Roman" w:eastAsia="Times New Roman" w:hAnsi="Times New Roman" w:cs="Times New Roman"/>
          <w:sz w:val="28"/>
        </w:rPr>
      </w:pPr>
      <w:r w:rsidRPr="00F246F0">
        <w:rPr>
          <w:rFonts w:ascii="Times New Roman" w:eastAsia="Times New Roman" w:hAnsi="Times New Roman" w:cs="Times New Roman"/>
          <w:b/>
          <w:sz w:val="28"/>
        </w:rPr>
        <w:t>Мета</w:t>
      </w:r>
      <w:r w:rsidRPr="00F246F0">
        <w:rPr>
          <w:rFonts w:ascii="Times New Roman" w:eastAsia="Times New Roman" w:hAnsi="Times New Roman" w:cs="Times New Roman"/>
          <w:b/>
          <w:spacing w:val="40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і</w:t>
      </w:r>
      <w:r w:rsidRPr="00F246F0">
        <w:rPr>
          <w:rFonts w:ascii="Times New Roman" w:eastAsia="Times New Roman" w:hAnsi="Times New Roman" w:cs="Times New Roman"/>
          <w:b/>
          <w:spacing w:val="40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завдання</w:t>
      </w:r>
      <w:r w:rsidRPr="00F246F0">
        <w:rPr>
          <w:rFonts w:ascii="Times New Roman" w:eastAsia="Times New Roman" w:hAnsi="Times New Roman" w:cs="Times New Roman"/>
          <w:b/>
          <w:spacing w:val="42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практичного</w:t>
      </w:r>
      <w:r w:rsidRPr="00F246F0">
        <w:rPr>
          <w:rFonts w:ascii="Times New Roman" w:eastAsia="Times New Roman" w:hAnsi="Times New Roman" w:cs="Times New Roman"/>
          <w:b/>
          <w:spacing w:val="40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заняття</w:t>
      </w:r>
      <w:r w:rsidRPr="00F246F0">
        <w:rPr>
          <w:rFonts w:ascii="Times New Roman" w:eastAsia="Times New Roman" w:hAnsi="Times New Roman" w:cs="Times New Roman"/>
          <w:b/>
          <w:spacing w:val="45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</w:rPr>
        <w:t>узагальнити</w:t>
      </w:r>
      <w:r w:rsidRPr="00F246F0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</w:rPr>
        <w:t>теоретичні</w:t>
      </w:r>
      <w:r w:rsidRPr="00F246F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</w:rPr>
        <w:t>знання</w:t>
      </w:r>
      <w:r w:rsidRPr="00F246F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</w:rPr>
        <w:t>та</w:t>
      </w:r>
      <w:r w:rsidRPr="00F246F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</w:rPr>
        <w:t>набути</w:t>
      </w:r>
      <w:r w:rsidRPr="00F246F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</w:rPr>
        <w:t>навики</w:t>
      </w:r>
      <w:r w:rsidRPr="00F246F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</w:rPr>
        <w:t>практичної</w:t>
      </w:r>
      <w:r w:rsidRPr="00F246F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</w:rPr>
        <w:t>роботи</w:t>
      </w:r>
      <w:r w:rsidRPr="00F246F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</w:rPr>
        <w:t>щодо предмету,</w:t>
      </w:r>
      <w:r w:rsidRPr="00F246F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</w:rPr>
        <w:t>видів</w:t>
      </w:r>
      <w:r w:rsidRPr="00F246F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</w:rPr>
        <w:t>і</w:t>
      </w:r>
      <w:r w:rsidRPr="00F246F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</w:rPr>
        <w:t>напрямів</w:t>
      </w:r>
      <w:r w:rsidRPr="00F246F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</w:rPr>
        <w:t>економічного аналізу.</w:t>
      </w:r>
    </w:p>
    <w:p w:rsidR="00F246F0" w:rsidRPr="00F246F0" w:rsidRDefault="00F246F0" w:rsidP="00F246F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6F0" w:rsidRPr="00F246F0" w:rsidRDefault="00F246F0" w:rsidP="00F246F0">
      <w:pPr>
        <w:widowControl w:val="0"/>
        <w:autoSpaceDE w:val="0"/>
        <w:autoSpaceDN w:val="0"/>
        <w:spacing w:after="0" w:line="240" w:lineRule="auto"/>
        <w:ind w:left="53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F246F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F246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F246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 знань</w:t>
      </w:r>
      <w:r w:rsidRPr="00F246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F246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F246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F246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F246F0" w:rsidRPr="00F246F0" w:rsidRDefault="00F246F0" w:rsidP="00F246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246F0" w:rsidRPr="00F246F0">
          <w:pgSz w:w="11910" w:h="16840"/>
          <w:pgMar w:top="860" w:right="160" w:bottom="920" w:left="320" w:header="0" w:footer="654" w:gutter="0"/>
          <w:cols w:space="720"/>
        </w:sectPr>
      </w:pPr>
    </w:p>
    <w:p w:rsidR="00F246F0" w:rsidRPr="00F246F0" w:rsidRDefault="00F246F0" w:rsidP="00F246F0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lastRenderedPageBreak/>
        <w:t>Предмет,об’єкти</w:t>
      </w:r>
      <w:r w:rsidRPr="00F246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і</w:t>
      </w:r>
      <w:r w:rsidRPr="00F246F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суб’єкти</w:t>
      </w:r>
      <w:r w:rsidRPr="00F246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аналізу.</w:t>
      </w:r>
    </w:p>
    <w:p w:rsidR="00F246F0" w:rsidRPr="00F246F0" w:rsidRDefault="00F246F0" w:rsidP="00F246F0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Основні</w:t>
      </w:r>
      <w:r w:rsidRPr="00F246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категорії</w:t>
      </w:r>
      <w:r w:rsidRPr="00F246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аналізу.</w:t>
      </w:r>
    </w:p>
    <w:p w:rsidR="00F246F0" w:rsidRPr="00F246F0" w:rsidRDefault="00F246F0" w:rsidP="00F246F0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Основні</w:t>
      </w:r>
      <w:r w:rsidRPr="00F246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види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аналізу,</w:t>
      </w:r>
      <w:r w:rsidRPr="00F246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їх</w:t>
      </w:r>
      <w:r w:rsidRPr="00F246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характеристика.</w:t>
      </w:r>
    </w:p>
    <w:p w:rsidR="00F246F0" w:rsidRPr="00F246F0" w:rsidRDefault="00F246F0" w:rsidP="00F246F0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Види</w:t>
      </w:r>
      <w:r w:rsidRPr="00F246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аналізу</w:t>
      </w:r>
      <w:r w:rsidRPr="00F246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та</w:t>
      </w:r>
      <w:r w:rsidRPr="00F246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сфери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їх</w:t>
      </w:r>
      <w:r w:rsidRPr="00F246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застосування.</w:t>
      </w:r>
    </w:p>
    <w:p w:rsidR="00F246F0" w:rsidRPr="00F246F0" w:rsidRDefault="00F246F0" w:rsidP="00F246F0">
      <w:pPr>
        <w:widowControl w:val="0"/>
        <w:numPr>
          <w:ilvl w:val="0"/>
          <w:numId w:val="1"/>
        </w:numPr>
        <w:tabs>
          <w:tab w:val="left" w:pos="1312"/>
          <w:tab w:val="left" w:pos="1313"/>
        </w:tabs>
        <w:autoSpaceDE w:val="0"/>
        <w:autoSpaceDN w:val="0"/>
        <w:spacing w:after="0" w:line="240" w:lineRule="auto"/>
        <w:ind w:left="1312" w:hanging="429"/>
        <w:rPr>
          <w:rFonts w:ascii="Times New Roman" w:eastAsia="Times New Roman" w:hAnsi="Times New Roman" w:cs="Times New Roman"/>
          <w:sz w:val="24"/>
        </w:rPr>
      </w:pPr>
      <w:r w:rsidRPr="00F246F0">
        <w:rPr>
          <w:rFonts w:ascii="Times New Roman" w:eastAsia="Times New Roman" w:hAnsi="Times New Roman" w:cs="Times New Roman"/>
          <w:sz w:val="24"/>
        </w:rPr>
        <w:t>Ключові</w:t>
      </w:r>
      <w:r w:rsidRPr="00F246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категорії</w:t>
      </w:r>
      <w:r w:rsidRPr="00F246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46F0">
        <w:rPr>
          <w:rFonts w:ascii="Times New Roman" w:eastAsia="Times New Roman" w:hAnsi="Times New Roman" w:cs="Times New Roman"/>
          <w:sz w:val="24"/>
        </w:rPr>
        <w:t>економічного аналізу</w:t>
      </w:r>
    </w:p>
    <w:p w:rsidR="00F246F0" w:rsidRPr="00F246F0" w:rsidRDefault="00F246F0" w:rsidP="00F246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6F0" w:rsidRPr="00F246F0" w:rsidRDefault="00F246F0" w:rsidP="00F246F0">
      <w:pPr>
        <w:widowControl w:val="0"/>
        <w:autoSpaceDE w:val="0"/>
        <w:autoSpaceDN w:val="0"/>
        <w:spacing w:before="1" w:after="0" w:line="321" w:lineRule="exact"/>
        <w:ind w:left="386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F246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F246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F246F0" w:rsidRPr="00F246F0" w:rsidRDefault="00F246F0" w:rsidP="00F246F0">
      <w:pPr>
        <w:widowControl w:val="0"/>
        <w:autoSpaceDE w:val="0"/>
        <w:autoSpaceDN w:val="0"/>
        <w:spacing w:after="0" w:line="240" w:lineRule="auto"/>
        <w:ind w:left="532" w:right="6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1.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В таблиці наведені принципи економічного аналізу та їх зміст.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Необхідно зв'язати наведені в таблиці принципи економічного аналізу з їх змістом.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Заповнити таблицю відповідей, для цього заголовній букві, яка відповідає певному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r w:rsidRPr="00F246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поставити</w:t>
      </w:r>
      <w:r w:rsidRPr="00F246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відповідну</w:t>
      </w:r>
      <w:r w:rsidRPr="00F246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цифру,</w:t>
      </w:r>
      <w:r w:rsidRPr="00F246F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F246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r w:rsidRPr="00F246F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F246F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змісту</w:t>
      </w:r>
      <w:r w:rsidRPr="00F246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(наприклад:</w:t>
      </w:r>
      <w:r w:rsidRPr="00F246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А5).</w:t>
      </w:r>
    </w:p>
    <w:p w:rsidR="00F246F0" w:rsidRPr="00F246F0" w:rsidRDefault="00F246F0" w:rsidP="00F246F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F246F0" w:rsidRPr="00F246F0" w:rsidRDefault="00F246F0" w:rsidP="00F246F0">
      <w:pPr>
        <w:widowControl w:val="0"/>
        <w:autoSpaceDE w:val="0"/>
        <w:autoSpaceDN w:val="0"/>
        <w:spacing w:before="89" w:after="0" w:line="240" w:lineRule="auto"/>
        <w:ind w:left="10073"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F246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246F0" w:rsidRPr="00F246F0" w:rsidRDefault="00F246F0" w:rsidP="00F246F0">
      <w:pPr>
        <w:widowControl w:val="0"/>
        <w:autoSpaceDE w:val="0"/>
        <w:autoSpaceDN w:val="0"/>
        <w:spacing w:before="4" w:after="5" w:line="240" w:lineRule="auto"/>
        <w:ind w:left="775"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Вихідні</w:t>
      </w:r>
      <w:r w:rsidRPr="00F246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дані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7696"/>
      </w:tblGrid>
      <w:tr w:rsidR="00F246F0" w:rsidRPr="00F246F0" w:rsidTr="00C436CD">
        <w:trPr>
          <w:trHeight w:val="652"/>
        </w:trPr>
        <w:tc>
          <w:tcPr>
            <w:tcW w:w="2477" w:type="dxa"/>
          </w:tcPr>
          <w:p w:rsidR="00F246F0" w:rsidRPr="00F246F0" w:rsidRDefault="00F246F0" w:rsidP="00F246F0">
            <w:pPr>
              <w:spacing w:line="320" w:lineRule="exact"/>
              <w:ind w:left="64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Принцип</w:t>
            </w:r>
          </w:p>
        </w:tc>
        <w:tc>
          <w:tcPr>
            <w:tcW w:w="7696" w:type="dxa"/>
          </w:tcPr>
          <w:p w:rsidR="00F246F0" w:rsidRPr="00F246F0" w:rsidRDefault="00F246F0" w:rsidP="00F246F0">
            <w:pPr>
              <w:spacing w:line="320" w:lineRule="exact"/>
              <w:ind w:left="2820" w:right="281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Зміст</w:t>
            </w:r>
            <w:r w:rsidRPr="00F246F0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принципу</w:t>
            </w:r>
          </w:p>
        </w:tc>
      </w:tr>
      <w:tr w:rsidR="00F246F0" w:rsidRPr="00F246F0" w:rsidTr="00C436CD">
        <w:trPr>
          <w:trHeight w:val="966"/>
        </w:trPr>
        <w:tc>
          <w:tcPr>
            <w:tcW w:w="2477" w:type="dxa"/>
          </w:tcPr>
          <w:p w:rsidR="00F246F0" w:rsidRPr="00F246F0" w:rsidRDefault="00F246F0" w:rsidP="00F246F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А.</w:t>
            </w:r>
            <w:r w:rsidRPr="00F246F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Конкретність</w:t>
            </w:r>
          </w:p>
        </w:tc>
        <w:tc>
          <w:tcPr>
            <w:tcW w:w="7696" w:type="dxa"/>
          </w:tcPr>
          <w:p w:rsidR="00F246F0" w:rsidRPr="00F246F0" w:rsidRDefault="00F246F0" w:rsidP="00F246F0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F246F0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Витрати,</w:t>
            </w:r>
            <w:r w:rsidRPr="00F246F0">
              <w:rPr>
                <w:rFonts w:ascii="Times New Roman" w:eastAsia="Times New Roman" w:hAnsi="Times New Roman" w:cs="Times New Roman"/>
                <w:spacing w:val="7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пов'язані</w:t>
            </w:r>
            <w:r w:rsidRPr="00F246F0">
              <w:rPr>
                <w:rFonts w:ascii="Times New Roman" w:eastAsia="Times New Roman" w:hAnsi="Times New Roman" w:cs="Times New Roman"/>
                <w:spacing w:val="7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Pr="00F246F0">
              <w:rPr>
                <w:rFonts w:ascii="Times New Roman" w:eastAsia="Times New Roman" w:hAnsi="Times New Roman" w:cs="Times New Roman"/>
                <w:spacing w:val="7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проведенням</w:t>
            </w:r>
            <w:r w:rsidRPr="00F246F0">
              <w:rPr>
                <w:rFonts w:ascii="Times New Roman" w:eastAsia="Times New Roman" w:hAnsi="Times New Roman" w:cs="Times New Roman"/>
                <w:spacing w:val="7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аналізу,</w:t>
            </w:r>
            <w:r w:rsidRPr="00F246F0">
              <w:rPr>
                <w:rFonts w:ascii="Times New Roman" w:eastAsia="Times New Roman" w:hAnsi="Times New Roman" w:cs="Times New Roman"/>
                <w:spacing w:val="7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повинні</w:t>
            </w:r>
            <w:r w:rsidRPr="00F246F0">
              <w:rPr>
                <w:rFonts w:ascii="Times New Roman" w:eastAsia="Times New Roman" w:hAnsi="Times New Roman" w:cs="Times New Roman"/>
                <w:spacing w:val="7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бути</w:t>
            </w:r>
          </w:p>
          <w:p w:rsidR="00F246F0" w:rsidRPr="00F246F0" w:rsidRDefault="00F246F0" w:rsidP="00F246F0">
            <w:pPr>
              <w:spacing w:line="322" w:lineRule="exact"/>
              <w:ind w:left="105" w:right="12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істотно меншими за економічний ефект, який буде отриманий</w:t>
            </w:r>
            <w:r w:rsidRPr="00F246F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результаті його</w:t>
            </w:r>
            <w:r w:rsidRPr="00F246F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проведення.</w:t>
            </w:r>
          </w:p>
        </w:tc>
      </w:tr>
      <w:tr w:rsidR="00F246F0" w:rsidRPr="00F246F0" w:rsidTr="00C436CD">
        <w:trPr>
          <w:trHeight w:val="642"/>
        </w:trPr>
        <w:tc>
          <w:tcPr>
            <w:tcW w:w="2477" w:type="dxa"/>
          </w:tcPr>
          <w:p w:rsidR="00F246F0" w:rsidRPr="00F246F0" w:rsidRDefault="00F246F0" w:rsidP="00F246F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Б.</w:t>
            </w:r>
            <w:r w:rsidRPr="00F246F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Системність</w:t>
            </w:r>
          </w:p>
        </w:tc>
        <w:tc>
          <w:tcPr>
            <w:tcW w:w="7696" w:type="dxa"/>
          </w:tcPr>
          <w:p w:rsidR="00F246F0" w:rsidRPr="00F246F0" w:rsidRDefault="00F246F0" w:rsidP="00F246F0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F246F0">
              <w:rPr>
                <w:rFonts w:ascii="Times New Roman" w:eastAsia="Times New Roman" w:hAnsi="Times New Roman" w:cs="Times New Roman"/>
                <w:spacing w:val="18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Означає</w:t>
            </w:r>
            <w:r w:rsidRPr="00F246F0">
              <w:rPr>
                <w:rFonts w:ascii="Times New Roman" w:eastAsia="Times New Roman" w:hAnsi="Times New Roman" w:cs="Times New Roman"/>
                <w:spacing w:val="19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проведення</w:t>
            </w:r>
            <w:r w:rsidRPr="00F246F0">
              <w:rPr>
                <w:rFonts w:ascii="Times New Roman" w:eastAsia="Times New Roman" w:hAnsi="Times New Roman" w:cs="Times New Roman"/>
                <w:spacing w:val="18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аналізу</w:t>
            </w:r>
            <w:r w:rsidRPr="00F246F0">
              <w:rPr>
                <w:rFonts w:ascii="Times New Roman" w:eastAsia="Times New Roman" w:hAnsi="Times New Roman" w:cs="Times New Roman"/>
                <w:spacing w:val="15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регулярно,</w:t>
            </w:r>
            <w:r w:rsidRPr="00F246F0">
              <w:rPr>
                <w:rFonts w:ascii="Times New Roman" w:eastAsia="Times New Roman" w:hAnsi="Times New Roman" w:cs="Times New Roman"/>
                <w:spacing w:val="16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F246F0">
              <w:rPr>
                <w:rFonts w:ascii="Times New Roman" w:eastAsia="Times New Roman" w:hAnsi="Times New Roman" w:cs="Times New Roman"/>
                <w:spacing w:val="1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постійно</w:t>
            </w:r>
            <w:r w:rsidRPr="00F246F0">
              <w:rPr>
                <w:rFonts w:ascii="Times New Roman" w:eastAsia="Times New Roman" w:hAnsi="Times New Roman" w:cs="Times New Roman"/>
                <w:spacing w:val="1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діючій</w:t>
            </w:r>
          </w:p>
          <w:p w:rsidR="00F246F0" w:rsidRPr="00F246F0" w:rsidRDefault="00F246F0" w:rsidP="00F246F0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основі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r w:rsidRPr="00F246F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підвищення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ефективності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діяльності.</w:t>
            </w:r>
          </w:p>
        </w:tc>
      </w:tr>
      <w:tr w:rsidR="00F246F0" w:rsidRPr="00F246F0" w:rsidTr="00C436CD">
        <w:trPr>
          <w:trHeight w:val="1288"/>
        </w:trPr>
        <w:tc>
          <w:tcPr>
            <w:tcW w:w="2477" w:type="dxa"/>
          </w:tcPr>
          <w:p w:rsidR="00F246F0" w:rsidRPr="00F246F0" w:rsidRDefault="00F246F0" w:rsidP="00F246F0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В.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Періодичність</w:t>
            </w:r>
          </w:p>
        </w:tc>
        <w:tc>
          <w:tcPr>
            <w:tcW w:w="7696" w:type="dxa"/>
          </w:tcPr>
          <w:p w:rsidR="00F246F0" w:rsidRPr="00F246F0" w:rsidRDefault="00F246F0" w:rsidP="00F246F0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3. Означає обґрунтовану послідовність вивчення діяльності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підприємства,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сприйняття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підприємства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як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системи,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що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складається</w:t>
            </w:r>
            <w:r w:rsidRPr="00F246F0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Pr="00F246F0">
              <w:rPr>
                <w:rFonts w:ascii="Times New Roman" w:eastAsia="Times New Roman" w:hAnsi="Times New Roman" w:cs="Times New Roman"/>
                <w:spacing w:val="5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впорядкованої</w:t>
            </w:r>
            <w:r w:rsidRPr="00F246F0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сукупності</w:t>
            </w:r>
            <w:r w:rsidRPr="00F246F0">
              <w:rPr>
                <w:rFonts w:ascii="Times New Roman" w:eastAsia="Times New Roman" w:hAnsi="Times New Roman" w:cs="Times New Roman"/>
                <w:spacing w:val="5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взаємопов’язаних</w:t>
            </w:r>
          </w:p>
          <w:p w:rsidR="00F246F0" w:rsidRPr="00F246F0" w:rsidRDefault="00F246F0" w:rsidP="00F246F0">
            <w:pPr>
              <w:spacing w:line="307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елементів.</w:t>
            </w:r>
          </w:p>
        </w:tc>
      </w:tr>
      <w:tr w:rsidR="00F246F0" w:rsidRPr="00F246F0" w:rsidTr="00C436CD">
        <w:trPr>
          <w:trHeight w:val="645"/>
        </w:trPr>
        <w:tc>
          <w:tcPr>
            <w:tcW w:w="2477" w:type="dxa"/>
          </w:tcPr>
          <w:p w:rsidR="00F246F0" w:rsidRPr="00F246F0" w:rsidRDefault="00F246F0" w:rsidP="00F246F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Г.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Об’єктивність</w:t>
            </w:r>
          </w:p>
        </w:tc>
        <w:tc>
          <w:tcPr>
            <w:tcW w:w="7696" w:type="dxa"/>
          </w:tcPr>
          <w:p w:rsidR="00F246F0" w:rsidRPr="00F246F0" w:rsidRDefault="00F246F0" w:rsidP="00F246F0">
            <w:pPr>
              <w:tabs>
                <w:tab w:val="left" w:pos="618"/>
                <w:tab w:val="left" w:pos="1412"/>
                <w:tab w:val="left" w:pos="3042"/>
                <w:tab w:val="left" w:pos="4208"/>
                <w:tab w:val="left" w:pos="4995"/>
                <w:tab w:val="left" w:pos="6619"/>
              </w:tabs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При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проведенні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аналізу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слід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керуватися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науково</w:t>
            </w:r>
          </w:p>
          <w:p w:rsidR="00F246F0" w:rsidRPr="00F246F0" w:rsidRDefault="00F246F0" w:rsidP="00F246F0">
            <w:pPr>
              <w:spacing w:line="311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обгрунтованими</w:t>
            </w:r>
            <w:r w:rsidRPr="00F246F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методиками</w:t>
            </w:r>
            <w:r w:rsidRPr="00F246F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і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процедурами.</w:t>
            </w:r>
          </w:p>
        </w:tc>
      </w:tr>
      <w:tr w:rsidR="00F246F0" w:rsidRPr="00F246F0" w:rsidTr="00C436CD">
        <w:trPr>
          <w:trHeight w:val="642"/>
        </w:trPr>
        <w:tc>
          <w:tcPr>
            <w:tcW w:w="2477" w:type="dxa"/>
          </w:tcPr>
          <w:p w:rsidR="00F246F0" w:rsidRPr="00F246F0" w:rsidRDefault="00F246F0" w:rsidP="00F246F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Pr="00F246F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.Економічність</w:t>
            </w:r>
          </w:p>
        </w:tc>
        <w:tc>
          <w:tcPr>
            <w:tcW w:w="7696" w:type="dxa"/>
          </w:tcPr>
          <w:p w:rsidR="00F246F0" w:rsidRPr="00F246F0" w:rsidRDefault="00F246F0" w:rsidP="00F246F0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Pr="00F246F0"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Аналіз</w:t>
            </w:r>
            <w:r w:rsidRPr="00F246F0">
              <w:rPr>
                <w:rFonts w:ascii="Times New Roman" w:eastAsia="Times New Roman" w:hAnsi="Times New Roman" w:cs="Times New Roman"/>
                <w:spacing w:val="75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грунтується</w:t>
            </w:r>
            <w:r w:rsidRPr="00F246F0">
              <w:rPr>
                <w:rFonts w:ascii="Times New Roman" w:eastAsia="Times New Roman" w:hAnsi="Times New Roman" w:cs="Times New Roman"/>
                <w:spacing w:val="7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F246F0">
              <w:rPr>
                <w:rFonts w:ascii="Times New Roman" w:eastAsia="Times New Roman" w:hAnsi="Times New Roman" w:cs="Times New Roman"/>
                <w:spacing w:val="7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реальних</w:t>
            </w:r>
            <w:r w:rsidRPr="00F246F0">
              <w:rPr>
                <w:rFonts w:ascii="Times New Roman" w:eastAsia="Times New Roman" w:hAnsi="Times New Roman" w:cs="Times New Roman"/>
                <w:spacing w:val="7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даних,</w:t>
            </w:r>
            <w:r w:rsidRPr="00F246F0">
              <w:rPr>
                <w:rFonts w:ascii="Times New Roman" w:eastAsia="Times New Roman" w:hAnsi="Times New Roman" w:cs="Times New Roman"/>
                <w:spacing w:val="75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його</w:t>
            </w:r>
            <w:r w:rsidRPr="00F246F0">
              <w:rPr>
                <w:rFonts w:ascii="Times New Roman" w:eastAsia="Times New Roman" w:hAnsi="Times New Roman" w:cs="Times New Roman"/>
                <w:spacing w:val="7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результати</w:t>
            </w:r>
          </w:p>
          <w:p w:rsidR="00F246F0" w:rsidRPr="00F246F0" w:rsidRDefault="00F246F0" w:rsidP="00F246F0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отримують</w:t>
            </w:r>
            <w:r w:rsidRPr="00F246F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конкретне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кількісне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вираження.</w:t>
            </w:r>
          </w:p>
        </w:tc>
      </w:tr>
      <w:tr w:rsidR="00F246F0" w:rsidRPr="00F246F0" w:rsidTr="00C436CD">
        <w:trPr>
          <w:trHeight w:val="645"/>
        </w:trPr>
        <w:tc>
          <w:tcPr>
            <w:tcW w:w="2477" w:type="dxa"/>
          </w:tcPr>
          <w:p w:rsidR="00F246F0" w:rsidRPr="00F246F0" w:rsidRDefault="00F246F0" w:rsidP="00F246F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.Науковість</w:t>
            </w:r>
          </w:p>
        </w:tc>
        <w:tc>
          <w:tcPr>
            <w:tcW w:w="7696" w:type="dxa"/>
          </w:tcPr>
          <w:p w:rsidR="00F246F0" w:rsidRPr="00F246F0" w:rsidRDefault="00F246F0" w:rsidP="00F246F0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6.</w:t>
            </w:r>
            <w:r w:rsidRPr="00F246F0">
              <w:rPr>
                <w:rFonts w:ascii="Times New Roman" w:eastAsia="Times New Roman" w:hAnsi="Times New Roman" w:cs="Times New Roman"/>
                <w:spacing w:val="5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Означає</w:t>
            </w:r>
            <w:r w:rsidRPr="00F246F0">
              <w:rPr>
                <w:rFonts w:ascii="Times New Roman" w:eastAsia="Times New Roman" w:hAnsi="Times New Roman" w:cs="Times New Roman"/>
                <w:spacing w:val="12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адекватність</w:t>
            </w:r>
            <w:r w:rsidRPr="00F246F0">
              <w:rPr>
                <w:rFonts w:ascii="Times New Roman" w:eastAsia="Times New Roman" w:hAnsi="Times New Roman" w:cs="Times New Roman"/>
                <w:spacing w:val="125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аналітичної</w:t>
            </w:r>
            <w:r w:rsidRPr="00F246F0">
              <w:rPr>
                <w:rFonts w:ascii="Times New Roman" w:eastAsia="Times New Roman" w:hAnsi="Times New Roman" w:cs="Times New Roman"/>
                <w:spacing w:val="125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інформації</w:t>
            </w:r>
            <w:r w:rsidRPr="00F246F0">
              <w:rPr>
                <w:rFonts w:ascii="Times New Roman" w:eastAsia="Times New Roman" w:hAnsi="Times New Roman" w:cs="Times New Roman"/>
                <w:spacing w:val="12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дійсному</w:t>
            </w:r>
          </w:p>
          <w:p w:rsidR="00F246F0" w:rsidRPr="00F246F0" w:rsidRDefault="00F246F0" w:rsidP="00F246F0">
            <w:pPr>
              <w:spacing w:line="311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стану</w:t>
            </w:r>
            <w:r w:rsidRPr="00F246F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об’єкта,</w:t>
            </w:r>
            <w:r w:rsidRPr="00F246F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достовірності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даних та результатів</w:t>
            </w:r>
            <w:r w:rsidRPr="00F246F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аналізу</w:t>
            </w:r>
          </w:p>
        </w:tc>
      </w:tr>
    </w:tbl>
    <w:p w:rsidR="00F246F0" w:rsidRPr="00F246F0" w:rsidRDefault="00F246F0" w:rsidP="00F246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F246F0" w:rsidRPr="00F246F0" w:rsidRDefault="00F246F0" w:rsidP="00F246F0">
      <w:pPr>
        <w:widowControl w:val="0"/>
        <w:autoSpaceDE w:val="0"/>
        <w:autoSpaceDN w:val="0"/>
        <w:spacing w:before="89" w:after="0" w:line="240" w:lineRule="auto"/>
        <w:ind w:left="532" w:right="6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2.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В таблиці наведені функції економічного аналізу та їх зміст.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Необхідно зв'язати наведені в таблиці функції економічного аналізу з їх змістом.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Заповнити таблицю відповідей, для цього заголовній букві, яка відповідає певній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функції</w:t>
      </w:r>
      <w:r w:rsidRPr="00F246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поставити</w:t>
      </w:r>
      <w:r w:rsidRPr="00F246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відповідну</w:t>
      </w:r>
      <w:r w:rsidRPr="00F246F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цифру,</w:t>
      </w:r>
      <w:r w:rsidRPr="00F246F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що відповідає</w:t>
      </w:r>
      <w:r w:rsidRPr="00F246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F246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змісту</w:t>
      </w:r>
      <w:r w:rsidRPr="00F246F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(наприклад:</w:t>
      </w:r>
      <w:r w:rsidRPr="00F246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А5).</w:t>
      </w:r>
    </w:p>
    <w:p w:rsidR="00F246F0" w:rsidRPr="00F246F0" w:rsidRDefault="00F246F0" w:rsidP="00F246F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246F0" w:rsidRPr="00F246F0" w:rsidRDefault="00F246F0" w:rsidP="00F246F0">
      <w:pPr>
        <w:widowControl w:val="0"/>
        <w:autoSpaceDE w:val="0"/>
        <w:autoSpaceDN w:val="0"/>
        <w:spacing w:before="89" w:after="0" w:line="240" w:lineRule="auto"/>
        <w:ind w:left="10073"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F246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246F0" w:rsidRPr="00F246F0" w:rsidRDefault="00F246F0" w:rsidP="00F246F0">
      <w:pPr>
        <w:widowControl w:val="0"/>
        <w:autoSpaceDE w:val="0"/>
        <w:autoSpaceDN w:val="0"/>
        <w:spacing w:before="5" w:after="3" w:line="240" w:lineRule="auto"/>
        <w:ind w:left="775"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Вихідні</w:t>
      </w:r>
      <w:r w:rsidRPr="00F246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bCs/>
          <w:sz w:val="28"/>
          <w:szCs w:val="28"/>
        </w:rPr>
        <w:t>дані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7945"/>
      </w:tblGrid>
      <w:tr w:rsidR="00F246F0" w:rsidRPr="00F246F0" w:rsidTr="00C436CD">
        <w:trPr>
          <w:trHeight w:val="966"/>
        </w:trPr>
        <w:tc>
          <w:tcPr>
            <w:tcW w:w="2477" w:type="dxa"/>
          </w:tcPr>
          <w:p w:rsidR="00F246F0" w:rsidRPr="00F246F0" w:rsidRDefault="00F246F0" w:rsidP="00F246F0">
            <w:pPr>
              <w:spacing w:line="319" w:lineRule="exact"/>
              <w:ind w:left="128" w:right="1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Функція</w:t>
            </w:r>
          </w:p>
          <w:p w:rsidR="00F246F0" w:rsidRPr="00F246F0" w:rsidRDefault="00F246F0" w:rsidP="00F246F0">
            <w:pPr>
              <w:spacing w:line="322" w:lineRule="exact"/>
              <w:ind w:left="128" w:right="1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економічного</w:t>
            </w:r>
            <w:r w:rsidRPr="00F246F0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аналізу</w:t>
            </w:r>
          </w:p>
        </w:tc>
        <w:tc>
          <w:tcPr>
            <w:tcW w:w="7945" w:type="dxa"/>
          </w:tcPr>
          <w:p w:rsidR="00F246F0" w:rsidRPr="00F246F0" w:rsidRDefault="00F246F0" w:rsidP="00F246F0">
            <w:pPr>
              <w:spacing w:before="8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246F0" w:rsidRPr="00F246F0" w:rsidRDefault="00F246F0" w:rsidP="00F246F0">
            <w:pPr>
              <w:ind w:left="1699" w:right="169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Зміст</w:t>
            </w:r>
            <w:r w:rsidRPr="00F246F0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функції</w:t>
            </w:r>
            <w:r w:rsidRPr="00F246F0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економічного</w:t>
            </w:r>
            <w:r w:rsidRPr="00F246F0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аналізу</w:t>
            </w:r>
          </w:p>
        </w:tc>
      </w:tr>
      <w:tr w:rsidR="00F246F0" w:rsidRPr="00F246F0" w:rsidTr="00C436CD">
        <w:trPr>
          <w:trHeight w:val="642"/>
        </w:trPr>
        <w:tc>
          <w:tcPr>
            <w:tcW w:w="2477" w:type="dxa"/>
          </w:tcPr>
          <w:p w:rsidR="00F246F0" w:rsidRPr="00F246F0" w:rsidRDefault="00F246F0" w:rsidP="00F246F0">
            <w:pPr>
              <w:spacing w:line="315" w:lineRule="exact"/>
              <w:ind w:left="443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А.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Оціночно-</w:t>
            </w:r>
          </w:p>
          <w:p w:rsidR="00F246F0" w:rsidRPr="00F246F0" w:rsidRDefault="00F246F0" w:rsidP="00F246F0">
            <w:pPr>
              <w:spacing w:line="308" w:lineRule="exact"/>
              <w:ind w:left="458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діагностична</w:t>
            </w:r>
          </w:p>
        </w:tc>
        <w:tc>
          <w:tcPr>
            <w:tcW w:w="7945" w:type="dxa"/>
          </w:tcPr>
          <w:p w:rsidR="00F246F0" w:rsidRPr="00F246F0" w:rsidRDefault="00F246F0" w:rsidP="00F246F0">
            <w:pPr>
              <w:tabs>
                <w:tab w:val="left" w:pos="721"/>
                <w:tab w:val="left" w:pos="2509"/>
                <w:tab w:val="left" w:pos="4683"/>
                <w:tab w:val="left" w:pos="5935"/>
                <w:tab w:val="left" w:pos="6616"/>
              </w:tabs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Передбачає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прогнозування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впливу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діяльність</w:t>
            </w:r>
          </w:p>
          <w:p w:rsidR="00F246F0" w:rsidRPr="00F246F0" w:rsidRDefault="00F246F0" w:rsidP="00F246F0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підприємства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можливих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змін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Pr="00F246F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зовнішньому</w:t>
            </w:r>
            <w:r w:rsidRPr="00F246F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середовищі</w:t>
            </w:r>
          </w:p>
        </w:tc>
      </w:tr>
      <w:tr w:rsidR="00F246F0" w:rsidRPr="00F246F0" w:rsidTr="00C436CD">
        <w:trPr>
          <w:trHeight w:val="645"/>
        </w:trPr>
        <w:tc>
          <w:tcPr>
            <w:tcW w:w="2477" w:type="dxa"/>
          </w:tcPr>
          <w:p w:rsidR="00F246F0" w:rsidRPr="00F246F0" w:rsidRDefault="00F246F0" w:rsidP="00F246F0">
            <w:pPr>
              <w:spacing w:line="315" w:lineRule="exact"/>
              <w:ind w:left="237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Б.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Прогностична</w:t>
            </w:r>
          </w:p>
        </w:tc>
        <w:tc>
          <w:tcPr>
            <w:tcW w:w="7945" w:type="dxa"/>
          </w:tcPr>
          <w:p w:rsidR="00F246F0" w:rsidRPr="00F246F0" w:rsidRDefault="00F246F0" w:rsidP="00F246F0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F246F0">
              <w:rPr>
                <w:rFonts w:ascii="Times New Roman" w:eastAsia="Times New Roman" w:hAnsi="Times New Roman" w:cs="Times New Roman"/>
                <w:spacing w:val="109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Передбачає</w:t>
            </w:r>
            <w:r w:rsidRPr="00F246F0">
              <w:rPr>
                <w:rFonts w:ascii="Times New Roman" w:eastAsia="Times New Roman" w:hAnsi="Times New Roman" w:cs="Times New Roman"/>
                <w:spacing w:val="110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порівняння</w:t>
            </w:r>
            <w:r w:rsidRPr="00F246F0">
              <w:rPr>
                <w:rFonts w:ascii="Times New Roman" w:eastAsia="Times New Roman" w:hAnsi="Times New Roman" w:cs="Times New Roman"/>
                <w:spacing w:val="11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фактичного</w:t>
            </w:r>
            <w:r w:rsidRPr="00F246F0">
              <w:rPr>
                <w:rFonts w:ascii="Times New Roman" w:eastAsia="Times New Roman" w:hAnsi="Times New Roman" w:cs="Times New Roman"/>
                <w:spacing w:val="11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стану</w:t>
            </w:r>
            <w:r w:rsidRPr="00F246F0">
              <w:rPr>
                <w:rFonts w:ascii="Times New Roman" w:eastAsia="Times New Roman" w:hAnsi="Times New Roman" w:cs="Times New Roman"/>
                <w:spacing w:val="10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досліджуваних</w:t>
            </w:r>
          </w:p>
          <w:p w:rsidR="00F246F0" w:rsidRPr="00F246F0" w:rsidRDefault="00F246F0" w:rsidP="00F246F0">
            <w:pPr>
              <w:spacing w:line="311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об’єктів</w:t>
            </w:r>
            <w:r w:rsidRPr="00F246F0">
              <w:rPr>
                <w:rFonts w:ascii="Times New Roman" w:eastAsia="Times New Roman" w:hAnsi="Times New Roman" w:cs="Times New Roman"/>
                <w:spacing w:val="96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встановленим</w:t>
            </w:r>
            <w:r w:rsidRPr="00F246F0">
              <w:rPr>
                <w:rFonts w:ascii="Times New Roman" w:eastAsia="Times New Roman" w:hAnsi="Times New Roman" w:cs="Times New Roman"/>
                <w:spacing w:val="9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цілям</w:t>
            </w:r>
            <w:r w:rsidRPr="00F246F0">
              <w:rPr>
                <w:rFonts w:ascii="Times New Roman" w:eastAsia="Times New Roman" w:hAnsi="Times New Roman" w:cs="Times New Roman"/>
                <w:spacing w:val="9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F246F0">
              <w:rPr>
                <w:rFonts w:ascii="Times New Roman" w:eastAsia="Times New Roman" w:hAnsi="Times New Roman" w:cs="Times New Roman"/>
                <w:spacing w:val="9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планам,</w:t>
            </w:r>
            <w:r w:rsidRPr="00F246F0">
              <w:rPr>
                <w:rFonts w:ascii="Times New Roman" w:eastAsia="Times New Roman" w:hAnsi="Times New Roman" w:cs="Times New Roman"/>
                <w:spacing w:val="96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r w:rsidRPr="00F246F0">
              <w:rPr>
                <w:rFonts w:ascii="Times New Roman" w:eastAsia="Times New Roman" w:hAnsi="Times New Roman" w:cs="Times New Roman"/>
                <w:spacing w:val="98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виражаються</w:t>
            </w:r>
            <w:r w:rsidRPr="00F246F0">
              <w:rPr>
                <w:rFonts w:ascii="Times New Roman" w:eastAsia="Times New Roman" w:hAnsi="Times New Roman" w:cs="Times New Roman"/>
                <w:spacing w:val="9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</w:tbl>
    <w:p w:rsidR="00F246F0" w:rsidRPr="00F246F0" w:rsidRDefault="00F246F0" w:rsidP="00F246F0">
      <w:pPr>
        <w:widowControl w:val="0"/>
        <w:autoSpaceDE w:val="0"/>
        <w:autoSpaceDN w:val="0"/>
        <w:spacing w:after="0" w:line="311" w:lineRule="exact"/>
        <w:rPr>
          <w:rFonts w:ascii="Times New Roman" w:eastAsia="Times New Roman" w:hAnsi="Times New Roman" w:cs="Times New Roman"/>
          <w:sz w:val="28"/>
        </w:rPr>
        <w:sectPr w:rsidR="00F246F0" w:rsidRPr="00F246F0">
          <w:pgSz w:w="11910" w:h="16840"/>
          <w:pgMar w:top="840" w:right="160" w:bottom="920" w:left="320" w:header="0" w:footer="65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7945"/>
      </w:tblGrid>
      <w:tr w:rsidR="00F246F0" w:rsidRPr="00F246F0" w:rsidTr="00C436CD">
        <w:trPr>
          <w:trHeight w:val="321"/>
        </w:trPr>
        <w:tc>
          <w:tcPr>
            <w:tcW w:w="2477" w:type="dxa"/>
          </w:tcPr>
          <w:p w:rsidR="00F246F0" w:rsidRPr="00F246F0" w:rsidRDefault="00F246F0" w:rsidP="00F246F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45" w:type="dxa"/>
          </w:tcPr>
          <w:p w:rsidR="00F246F0" w:rsidRPr="00F246F0" w:rsidRDefault="00F246F0" w:rsidP="00F246F0">
            <w:pPr>
              <w:spacing w:line="301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параметричних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значеннях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відповідних</w:t>
            </w:r>
            <w:r w:rsidRPr="00F246F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показників</w:t>
            </w:r>
          </w:p>
        </w:tc>
      </w:tr>
      <w:tr w:rsidR="00F246F0" w:rsidRPr="00F246F0" w:rsidTr="00C436CD">
        <w:trPr>
          <w:trHeight w:val="1610"/>
        </w:trPr>
        <w:tc>
          <w:tcPr>
            <w:tcW w:w="2477" w:type="dxa"/>
          </w:tcPr>
          <w:p w:rsidR="00F246F0" w:rsidRPr="00F246F0" w:rsidRDefault="00F246F0" w:rsidP="00F246F0">
            <w:pPr>
              <w:spacing w:line="315" w:lineRule="exact"/>
              <w:ind w:left="126" w:right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В.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Пошукова</w:t>
            </w:r>
          </w:p>
        </w:tc>
        <w:tc>
          <w:tcPr>
            <w:tcW w:w="7945" w:type="dxa"/>
          </w:tcPr>
          <w:p w:rsidR="00F246F0" w:rsidRPr="00F246F0" w:rsidRDefault="00F246F0" w:rsidP="00F246F0">
            <w:pPr>
              <w:ind w:left="105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3. Передбачає порівняння відповідності наявного внутрішнього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потенціалу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суб’єкта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господарювання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умовам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зовнішнього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середовища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обґрунтування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цій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основі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ефективності</w:t>
            </w:r>
            <w:r w:rsidRPr="00F246F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існуючої</w:t>
            </w:r>
            <w:r w:rsidRPr="00F246F0">
              <w:rPr>
                <w:rFonts w:ascii="Times New Roman" w:eastAsia="Times New Roman" w:hAnsi="Times New Roman" w:cs="Times New Roman"/>
                <w:spacing w:val="49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стратегії</w:t>
            </w:r>
            <w:r w:rsidRPr="00F246F0">
              <w:rPr>
                <w:rFonts w:ascii="Times New Roman" w:eastAsia="Times New Roman" w:hAnsi="Times New Roman" w:cs="Times New Roman"/>
                <w:spacing w:val="48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підприємства,</w:t>
            </w:r>
            <w:r w:rsidRPr="00F246F0">
              <w:rPr>
                <w:rFonts w:ascii="Times New Roman" w:eastAsia="Times New Roman" w:hAnsi="Times New Roman" w:cs="Times New Roman"/>
                <w:spacing w:val="5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визначення</w:t>
            </w:r>
            <w:r w:rsidRPr="00F246F0">
              <w:rPr>
                <w:rFonts w:ascii="Times New Roman" w:eastAsia="Times New Roman" w:hAnsi="Times New Roman" w:cs="Times New Roman"/>
                <w:spacing w:val="49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його</w:t>
            </w:r>
            <w:r w:rsidRPr="00F246F0">
              <w:rPr>
                <w:rFonts w:ascii="Times New Roman" w:eastAsia="Times New Roman" w:hAnsi="Times New Roman" w:cs="Times New Roman"/>
                <w:spacing w:val="49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ринкової</w:t>
            </w:r>
            <w:r w:rsidRPr="00F246F0">
              <w:rPr>
                <w:rFonts w:ascii="Times New Roman" w:eastAsia="Times New Roman" w:hAnsi="Times New Roman" w:cs="Times New Roman"/>
                <w:spacing w:val="50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та</w:t>
            </w:r>
          </w:p>
          <w:p w:rsidR="00F246F0" w:rsidRPr="00F246F0" w:rsidRDefault="00F246F0" w:rsidP="00F246F0">
            <w:pPr>
              <w:spacing w:line="308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конкурентної</w:t>
            </w:r>
            <w:r w:rsidRPr="00F246F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позиції.</w:t>
            </w:r>
          </w:p>
        </w:tc>
      </w:tr>
      <w:tr w:rsidR="00F246F0" w:rsidRPr="00F246F0" w:rsidTr="00C436CD">
        <w:trPr>
          <w:trHeight w:val="1288"/>
        </w:trPr>
        <w:tc>
          <w:tcPr>
            <w:tcW w:w="2477" w:type="dxa"/>
          </w:tcPr>
          <w:p w:rsidR="00F246F0" w:rsidRPr="00F246F0" w:rsidRDefault="00F246F0" w:rsidP="00F246F0">
            <w:pPr>
              <w:spacing w:line="315" w:lineRule="exact"/>
              <w:ind w:left="128"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Г.</w:t>
            </w:r>
            <w:r w:rsidRPr="00F246F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Контрольна</w:t>
            </w:r>
          </w:p>
        </w:tc>
        <w:tc>
          <w:tcPr>
            <w:tcW w:w="7945" w:type="dxa"/>
          </w:tcPr>
          <w:p w:rsidR="00F246F0" w:rsidRPr="00F246F0" w:rsidRDefault="00F246F0" w:rsidP="00F246F0">
            <w:pPr>
              <w:ind w:left="105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Передбачає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аналітичне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обґрунтування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альтернативних</w:t>
            </w:r>
            <w:r w:rsidRPr="00F246F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управлінських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рішень,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виначення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напрямків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використання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внутрішніх</w:t>
            </w:r>
            <w:r w:rsidRPr="00F246F0"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можливостей</w:t>
            </w:r>
            <w:r w:rsidRPr="00F246F0"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підприємтсва</w:t>
            </w:r>
            <w:r w:rsidRPr="00F246F0">
              <w:rPr>
                <w:rFonts w:ascii="Times New Roman" w:eastAsia="Times New Roman" w:hAnsi="Times New Roman" w:cs="Times New Roman"/>
                <w:spacing w:val="59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Pr="00F246F0">
              <w:rPr>
                <w:rFonts w:ascii="Times New Roman" w:eastAsia="Times New Roman" w:hAnsi="Times New Roman" w:cs="Times New Roman"/>
                <w:spacing w:val="6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урахуванням</w:t>
            </w:r>
            <w:r w:rsidRPr="00F246F0"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впливу</w:t>
            </w:r>
          </w:p>
          <w:p w:rsidR="00F246F0" w:rsidRPr="00F246F0" w:rsidRDefault="00F246F0" w:rsidP="00F246F0">
            <w:pPr>
              <w:spacing w:line="308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факторів</w:t>
            </w:r>
            <w:r w:rsidRPr="00F246F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зовнішнього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середовища.</w:t>
            </w:r>
          </w:p>
        </w:tc>
      </w:tr>
    </w:tbl>
    <w:p w:rsidR="00F246F0" w:rsidRPr="00F246F0" w:rsidRDefault="00F246F0" w:rsidP="00F246F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F246F0" w:rsidRPr="00F246F0" w:rsidRDefault="00F246F0" w:rsidP="00F246F0">
      <w:pPr>
        <w:widowControl w:val="0"/>
        <w:autoSpaceDE w:val="0"/>
        <w:autoSpaceDN w:val="0"/>
        <w:spacing w:before="89" w:after="0" w:line="240" w:lineRule="auto"/>
        <w:ind w:left="532"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3.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В таблиці наведені види економічного аналізу та їх характеристики.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зв'язати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наведені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таблиці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види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аналізу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F246F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характеристикою. Заповнити таблицю відповідей, для цього заголовній букві, яка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відповідає певній функції поставити відповідну цифру, що відповідає його змісту</w:t>
      </w:r>
      <w:r w:rsidRPr="00F2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(наприклад: А5).</w:t>
      </w:r>
    </w:p>
    <w:p w:rsidR="00F246F0" w:rsidRPr="00F246F0" w:rsidRDefault="00F246F0" w:rsidP="00F246F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246F0" w:rsidRPr="00F246F0" w:rsidRDefault="00F246F0" w:rsidP="00F246F0">
      <w:pPr>
        <w:widowControl w:val="0"/>
        <w:autoSpaceDE w:val="0"/>
        <w:autoSpaceDN w:val="0"/>
        <w:spacing w:before="89" w:after="0" w:line="240" w:lineRule="auto"/>
        <w:ind w:left="10073"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6F0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F246F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46F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246F0" w:rsidRPr="00F246F0" w:rsidRDefault="00F246F0" w:rsidP="00F246F0">
      <w:pPr>
        <w:widowControl w:val="0"/>
        <w:autoSpaceDE w:val="0"/>
        <w:autoSpaceDN w:val="0"/>
        <w:spacing w:before="4" w:after="3" w:line="240" w:lineRule="auto"/>
        <w:ind w:left="775" w:right="57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46F0">
        <w:rPr>
          <w:rFonts w:ascii="Times New Roman" w:eastAsia="Times New Roman" w:hAnsi="Times New Roman" w:cs="Times New Roman"/>
          <w:b/>
          <w:sz w:val="28"/>
        </w:rPr>
        <w:t>Вихідні</w:t>
      </w:r>
      <w:r w:rsidRPr="00F246F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246F0">
        <w:rPr>
          <w:rFonts w:ascii="Times New Roman" w:eastAsia="Times New Roman" w:hAnsi="Times New Roman" w:cs="Times New Roman"/>
          <w:b/>
          <w:sz w:val="28"/>
        </w:rPr>
        <w:t>дані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7945"/>
      </w:tblGrid>
      <w:tr w:rsidR="00F246F0" w:rsidRPr="00F246F0" w:rsidTr="00C436CD">
        <w:trPr>
          <w:trHeight w:val="966"/>
        </w:trPr>
        <w:tc>
          <w:tcPr>
            <w:tcW w:w="2477" w:type="dxa"/>
          </w:tcPr>
          <w:p w:rsidR="00F246F0" w:rsidRPr="00F246F0" w:rsidRDefault="00F246F0" w:rsidP="00F246F0">
            <w:pPr>
              <w:spacing w:line="320" w:lineRule="exact"/>
              <w:ind w:left="128" w:right="1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Функція</w:t>
            </w:r>
          </w:p>
          <w:p w:rsidR="00F246F0" w:rsidRPr="00F246F0" w:rsidRDefault="00F246F0" w:rsidP="00F246F0">
            <w:pPr>
              <w:spacing w:line="322" w:lineRule="exact"/>
              <w:ind w:left="128" w:right="1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економічного</w:t>
            </w:r>
            <w:r w:rsidRPr="00F246F0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аналізу</w:t>
            </w:r>
          </w:p>
        </w:tc>
        <w:tc>
          <w:tcPr>
            <w:tcW w:w="7945" w:type="dxa"/>
          </w:tcPr>
          <w:p w:rsidR="00F246F0" w:rsidRPr="00F246F0" w:rsidRDefault="00F246F0" w:rsidP="00F246F0">
            <w:pPr>
              <w:spacing w:before="1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246F0" w:rsidRPr="00F246F0" w:rsidRDefault="00F246F0" w:rsidP="00F246F0">
            <w:pPr>
              <w:ind w:left="1699" w:right="169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Зміст</w:t>
            </w:r>
            <w:r w:rsidRPr="00F246F0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функції</w:t>
            </w:r>
            <w:r w:rsidRPr="00F246F0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економічного</w:t>
            </w:r>
            <w:r w:rsidRPr="00F246F0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b/>
                <w:sz w:val="28"/>
              </w:rPr>
              <w:t>аналізу</w:t>
            </w:r>
          </w:p>
        </w:tc>
      </w:tr>
      <w:tr w:rsidR="00F246F0" w:rsidRPr="00F246F0" w:rsidTr="00C436CD">
        <w:trPr>
          <w:trHeight w:val="966"/>
        </w:trPr>
        <w:tc>
          <w:tcPr>
            <w:tcW w:w="2477" w:type="dxa"/>
          </w:tcPr>
          <w:p w:rsidR="00F246F0" w:rsidRPr="00F246F0" w:rsidRDefault="00F246F0" w:rsidP="00F246F0">
            <w:pPr>
              <w:spacing w:line="315" w:lineRule="exact"/>
              <w:ind w:left="127" w:right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А.</w:t>
            </w:r>
          </w:p>
          <w:p w:rsidR="00F246F0" w:rsidRPr="00F246F0" w:rsidRDefault="00F246F0" w:rsidP="00F246F0">
            <w:pPr>
              <w:spacing w:line="322" w:lineRule="exact"/>
              <w:ind w:left="128" w:right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pacing w:val="-1"/>
                <w:sz w:val="28"/>
              </w:rPr>
              <w:t>Ретроспективний</w:t>
            </w:r>
            <w:r w:rsidRPr="00F246F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аналіз</w:t>
            </w:r>
          </w:p>
        </w:tc>
        <w:tc>
          <w:tcPr>
            <w:tcW w:w="7945" w:type="dxa"/>
          </w:tcPr>
          <w:p w:rsidR="00F246F0" w:rsidRPr="00F246F0" w:rsidRDefault="00F246F0" w:rsidP="00F246F0">
            <w:pPr>
              <w:tabs>
                <w:tab w:val="left" w:pos="536"/>
                <w:tab w:val="left" w:pos="2566"/>
                <w:tab w:val="left" w:pos="3196"/>
                <w:tab w:val="left" w:pos="4928"/>
                <w:tab w:val="left" w:pos="6376"/>
                <w:tab w:val="left" w:pos="7424"/>
              </w:tabs>
              <w:ind w:left="105" w:right="104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Застосовується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для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дослідження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економіки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одного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>або</w:t>
            </w:r>
            <w:r w:rsidRPr="00F246F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кількох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окремих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підрозділів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економічного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суб’єкта.</w:t>
            </w:r>
          </w:p>
        </w:tc>
      </w:tr>
      <w:tr w:rsidR="00F246F0" w:rsidRPr="00F246F0" w:rsidTr="00C436CD">
        <w:trPr>
          <w:trHeight w:val="643"/>
        </w:trPr>
        <w:tc>
          <w:tcPr>
            <w:tcW w:w="2477" w:type="dxa"/>
          </w:tcPr>
          <w:p w:rsidR="00F246F0" w:rsidRPr="00F246F0" w:rsidRDefault="00F246F0" w:rsidP="00F246F0">
            <w:pPr>
              <w:spacing w:line="315" w:lineRule="exact"/>
              <w:ind w:left="128" w:right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Б.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Маркетинговий</w:t>
            </w:r>
          </w:p>
        </w:tc>
        <w:tc>
          <w:tcPr>
            <w:tcW w:w="7945" w:type="dxa"/>
          </w:tcPr>
          <w:p w:rsidR="00F246F0" w:rsidRPr="00F246F0" w:rsidRDefault="00F246F0" w:rsidP="00F246F0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F246F0">
              <w:rPr>
                <w:rFonts w:ascii="Times New Roman" w:eastAsia="Times New Roman" w:hAnsi="Times New Roman" w:cs="Times New Roman"/>
                <w:spacing w:val="4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Досліджує</w:t>
            </w:r>
            <w:r w:rsidRPr="00F246F0">
              <w:rPr>
                <w:rFonts w:ascii="Times New Roman" w:eastAsia="Times New Roman" w:hAnsi="Times New Roman" w:cs="Times New Roman"/>
                <w:spacing w:val="45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стан</w:t>
            </w:r>
            <w:r w:rsidRPr="00F246F0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F246F0">
              <w:rPr>
                <w:rFonts w:ascii="Times New Roman" w:eastAsia="Times New Roman" w:hAnsi="Times New Roman" w:cs="Times New Roman"/>
                <w:spacing w:val="46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ефективність</w:t>
            </w:r>
            <w:r w:rsidRPr="00F246F0">
              <w:rPr>
                <w:rFonts w:ascii="Times New Roman" w:eastAsia="Times New Roman" w:hAnsi="Times New Roman" w:cs="Times New Roman"/>
                <w:spacing w:val="4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діяльності,</w:t>
            </w:r>
            <w:r w:rsidRPr="00F246F0">
              <w:rPr>
                <w:rFonts w:ascii="Times New Roman" w:eastAsia="Times New Roman" w:hAnsi="Times New Roman" w:cs="Times New Roman"/>
                <w:spacing w:val="45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зміни</w:t>
            </w:r>
            <w:r w:rsidRPr="00F246F0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розміру</w:t>
            </w:r>
            <w:r w:rsidRPr="00F246F0">
              <w:rPr>
                <w:rFonts w:ascii="Times New Roman" w:eastAsia="Times New Roman" w:hAnsi="Times New Roman" w:cs="Times New Roman"/>
                <w:spacing w:val="4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і</w:t>
            </w:r>
          </w:p>
          <w:p w:rsidR="00F246F0" w:rsidRPr="00F246F0" w:rsidRDefault="00F246F0" w:rsidP="00F246F0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співвідношення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власного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F246F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позикового</w:t>
            </w:r>
            <w:r w:rsidRPr="00F246F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капіталу</w:t>
            </w:r>
            <w:r w:rsidRPr="00F246F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підприємства.</w:t>
            </w:r>
          </w:p>
        </w:tc>
      </w:tr>
      <w:tr w:rsidR="00F246F0" w:rsidRPr="00F246F0" w:rsidTr="00C436CD">
        <w:trPr>
          <w:trHeight w:val="642"/>
        </w:trPr>
        <w:tc>
          <w:tcPr>
            <w:tcW w:w="2477" w:type="dxa"/>
          </w:tcPr>
          <w:p w:rsidR="00F246F0" w:rsidRPr="00F246F0" w:rsidRDefault="00F246F0" w:rsidP="00F246F0">
            <w:pPr>
              <w:spacing w:line="315" w:lineRule="exact"/>
              <w:ind w:left="128" w:right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В.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Факторний</w:t>
            </w:r>
          </w:p>
        </w:tc>
        <w:tc>
          <w:tcPr>
            <w:tcW w:w="7945" w:type="dxa"/>
          </w:tcPr>
          <w:p w:rsidR="00F246F0" w:rsidRPr="00F246F0" w:rsidRDefault="00F246F0" w:rsidP="00F246F0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Застосовується</w:t>
            </w:r>
            <w:r w:rsidRPr="00F246F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r w:rsidRPr="00F246F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дослідження</w:t>
            </w:r>
            <w:r w:rsidRPr="00F246F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оцінки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факторів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впливу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на</w:t>
            </w:r>
          </w:p>
          <w:p w:rsidR="00F246F0" w:rsidRPr="00F246F0" w:rsidRDefault="00F246F0" w:rsidP="00F246F0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результати</w:t>
            </w:r>
            <w:r w:rsidRPr="00F246F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підприємства.</w:t>
            </w:r>
          </w:p>
        </w:tc>
      </w:tr>
      <w:tr w:rsidR="00F246F0" w:rsidRPr="00F246F0" w:rsidTr="00C436CD">
        <w:trPr>
          <w:trHeight w:val="966"/>
        </w:trPr>
        <w:tc>
          <w:tcPr>
            <w:tcW w:w="2477" w:type="dxa"/>
          </w:tcPr>
          <w:p w:rsidR="00F246F0" w:rsidRPr="00F246F0" w:rsidRDefault="00F246F0" w:rsidP="00F246F0">
            <w:pPr>
              <w:spacing w:line="317" w:lineRule="exact"/>
              <w:ind w:left="588" w:firstLine="96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Г.</w:t>
            </w:r>
            <w:r w:rsidRPr="00F246F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Аналіз</w:t>
            </w:r>
          </w:p>
          <w:p w:rsidR="00F246F0" w:rsidRPr="00F246F0" w:rsidRDefault="00F246F0" w:rsidP="00F246F0">
            <w:pPr>
              <w:spacing w:line="322" w:lineRule="exact"/>
              <w:ind w:left="621" w:right="562" w:hanging="34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фінансової</w:t>
            </w:r>
            <w:r w:rsidRPr="00F246F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</w:p>
        </w:tc>
        <w:tc>
          <w:tcPr>
            <w:tcW w:w="7945" w:type="dxa"/>
          </w:tcPr>
          <w:p w:rsidR="00F246F0" w:rsidRPr="00F246F0" w:rsidRDefault="00F246F0" w:rsidP="00F246F0">
            <w:pPr>
              <w:tabs>
                <w:tab w:val="left" w:pos="585"/>
                <w:tab w:val="left" w:pos="2060"/>
                <w:tab w:val="left" w:pos="2609"/>
                <w:tab w:val="left" w:pos="4389"/>
                <w:tab w:val="left" w:pos="5945"/>
                <w:tab w:val="left" w:pos="7104"/>
                <w:tab w:val="left" w:pos="7716"/>
              </w:tabs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Зводиться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до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дослідження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факторних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систем,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які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ab/>
              <w:t>є</w:t>
            </w:r>
          </w:p>
          <w:p w:rsidR="00F246F0" w:rsidRPr="00F246F0" w:rsidRDefault="00F246F0" w:rsidP="00F246F0">
            <w:pPr>
              <w:spacing w:line="322" w:lineRule="exact"/>
              <w:ind w:left="105" w:right="103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сукупністю</w:t>
            </w:r>
            <w:r w:rsidRPr="00F246F0">
              <w:rPr>
                <w:rFonts w:ascii="Times New Roman" w:eastAsia="Times New Roman" w:hAnsi="Times New Roman" w:cs="Times New Roman"/>
                <w:spacing w:val="5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факторних</w:t>
            </w:r>
            <w:r w:rsidRPr="00F246F0">
              <w:rPr>
                <w:rFonts w:ascii="Times New Roman" w:eastAsia="Times New Roman" w:hAnsi="Times New Roman" w:cs="Times New Roman"/>
                <w:spacing w:val="5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F246F0">
              <w:rPr>
                <w:rFonts w:ascii="Times New Roman" w:eastAsia="Times New Roman" w:hAnsi="Times New Roman" w:cs="Times New Roman"/>
                <w:spacing w:val="5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результативних</w:t>
            </w:r>
            <w:r w:rsidRPr="00F246F0">
              <w:rPr>
                <w:rFonts w:ascii="Times New Roman" w:eastAsia="Times New Roman" w:hAnsi="Times New Roman" w:cs="Times New Roman"/>
                <w:spacing w:val="5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ознак,</w:t>
            </w:r>
            <w:r w:rsidRPr="00F246F0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що</w:t>
            </w:r>
            <w:r w:rsidRPr="00F246F0">
              <w:rPr>
                <w:rFonts w:ascii="Times New Roman" w:eastAsia="Times New Roman" w:hAnsi="Times New Roman" w:cs="Times New Roman"/>
                <w:spacing w:val="5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пов’язані</w:t>
            </w:r>
            <w:r w:rsidRPr="00F246F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причинно-наслідковими зв’язками.</w:t>
            </w:r>
          </w:p>
        </w:tc>
      </w:tr>
      <w:tr w:rsidR="00F246F0" w:rsidRPr="00F246F0" w:rsidTr="00C436CD">
        <w:trPr>
          <w:trHeight w:val="966"/>
        </w:trPr>
        <w:tc>
          <w:tcPr>
            <w:tcW w:w="2477" w:type="dxa"/>
          </w:tcPr>
          <w:p w:rsidR="00F246F0" w:rsidRPr="00F246F0" w:rsidRDefault="00F246F0" w:rsidP="00F246F0">
            <w:pPr>
              <w:spacing w:line="315" w:lineRule="exact"/>
              <w:ind w:left="126" w:right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Д.</w:t>
            </w:r>
          </w:p>
          <w:p w:rsidR="00F246F0" w:rsidRPr="00F246F0" w:rsidRDefault="00F246F0" w:rsidP="00F246F0">
            <w:pPr>
              <w:spacing w:line="324" w:lineRule="exact"/>
              <w:ind w:left="128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Функціонально-</w:t>
            </w:r>
            <w:r w:rsidRPr="00F246F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вартісний</w:t>
            </w:r>
          </w:p>
        </w:tc>
        <w:tc>
          <w:tcPr>
            <w:tcW w:w="7945" w:type="dxa"/>
          </w:tcPr>
          <w:p w:rsidR="00F246F0" w:rsidRPr="00F246F0" w:rsidRDefault="00F246F0" w:rsidP="00F246F0">
            <w:pPr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Pr="00F246F0">
              <w:rPr>
                <w:rFonts w:ascii="Times New Roman" w:eastAsia="Times New Roman" w:hAnsi="Times New Roman" w:cs="Times New Roman"/>
                <w:spacing w:val="15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Спрямований</w:t>
            </w:r>
            <w:r w:rsidRPr="00F246F0">
              <w:rPr>
                <w:rFonts w:ascii="Times New Roman" w:eastAsia="Times New Roman" w:hAnsi="Times New Roman" w:cs="Times New Roman"/>
                <w:spacing w:val="1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F246F0">
              <w:rPr>
                <w:rFonts w:ascii="Times New Roman" w:eastAsia="Times New Roman" w:hAnsi="Times New Roman" w:cs="Times New Roman"/>
                <w:spacing w:val="15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дослідження</w:t>
            </w:r>
            <w:r w:rsidRPr="00F246F0">
              <w:rPr>
                <w:rFonts w:ascii="Times New Roman" w:eastAsia="Times New Roman" w:hAnsi="Times New Roman" w:cs="Times New Roman"/>
                <w:spacing w:val="1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минулих</w:t>
            </w:r>
            <w:r w:rsidRPr="00F246F0">
              <w:rPr>
                <w:rFonts w:ascii="Times New Roman" w:eastAsia="Times New Roman" w:hAnsi="Times New Roman" w:cs="Times New Roman"/>
                <w:spacing w:val="2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подій</w:t>
            </w:r>
            <w:r w:rsidRPr="00F246F0">
              <w:rPr>
                <w:rFonts w:ascii="Times New Roman" w:eastAsia="Times New Roman" w:hAnsi="Times New Roman" w:cs="Times New Roman"/>
                <w:spacing w:val="16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Pr="00F246F0">
              <w:rPr>
                <w:rFonts w:ascii="Times New Roman" w:eastAsia="Times New Roman" w:hAnsi="Times New Roman" w:cs="Times New Roman"/>
                <w:spacing w:val="1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метою</w:t>
            </w:r>
            <w:r w:rsidRPr="00F246F0">
              <w:rPr>
                <w:rFonts w:ascii="Times New Roman" w:eastAsia="Times New Roman" w:hAnsi="Times New Roman" w:cs="Times New Roman"/>
                <w:spacing w:val="1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оцінки</w:t>
            </w:r>
            <w:r w:rsidRPr="00F246F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стану</w:t>
            </w:r>
            <w:r w:rsidRPr="00F246F0">
              <w:rPr>
                <w:rFonts w:ascii="Times New Roman" w:eastAsia="Times New Roman" w:hAnsi="Times New Roman" w:cs="Times New Roman"/>
                <w:spacing w:val="20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і</w:t>
            </w:r>
            <w:r w:rsidRPr="00F246F0">
              <w:rPr>
                <w:rFonts w:ascii="Times New Roman" w:eastAsia="Times New Roman" w:hAnsi="Times New Roman" w:cs="Times New Roman"/>
                <w:spacing w:val="2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динаміки</w:t>
            </w:r>
            <w:r w:rsidRPr="00F246F0">
              <w:rPr>
                <w:rFonts w:ascii="Times New Roman" w:eastAsia="Times New Roman" w:hAnsi="Times New Roman" w:cs="Times New Roman"/>
                <w:spacing w:val="2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r w:rsidRPr="00F246F0">
              <w:rPr>
                <w:rFonts w:ascii="Times New Roman" w:eastAsia="Times New Roman" w:hAnsi="Times New Roman" w:cs="Times New Roman"/>
                <w:spacing w:val="20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об’єкта,</w:t>
            </w:r>
            <w:r w:rsidRPr="00F246F0">
              <w:rPr>
                <w:rFonts w:ascii="Times New Roman" w:eastAsia="Times New Roman" w:hAnsi="Times New Roman" w:cs="Times New Roman"/>
                <w:spacing w:val="2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прогнозування</w:t>
            </w:r>
            <w:r w:rsidRPr="00F246F0">
              <w:rPr>
                <w:rFonts w:ascii="Times New Roman" w:eastAsia="Times New Roman" w:hAnsi="Times New Roman" w:cs="Times New Roman"/>
                <w:spacing w:val="24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перспективи</w:t>
            </w:r>
          </w:p>
          <w:p w:rsidR="00F246F0" w:rsidRPr="00F246F0" w:rsidRDefault="00F246F0" w:rsidP="00F246F0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F246F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регулюючого впливу</w:t>
            </w:r>
            <w:r w:rsidRPr="00F246F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F246F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його подальшу</w:t>
            </w:r>
            <w:r w:rsidRPr="00F246F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діяльність.</w:t>
            </w:r>
          </w:p>
        </w:tc>
      </w:tr>
      <w:tr w:rsidR="00F246F0" w:rsidRPr="00F246F0" w:rsidTr="00C436CD">
        <w:trPr>
          <w:trHeight w:val="1288"/>
        </w:trPr>
        <w:tc>
          <w:tcPr>
            <w:tcW w:w="2477" w:type="dxa"/>
          </w:tcPr>
          <w:p w:rsidR="00F246F0" w:rsidRPr="00F246F0" w:rsidRDefault="00F246F0" w:rsidP="00F246F0">
            <w:pPr>
              <w:spacing w:line="315" w:lineRule="exact"/>
              <w:ind w:left="128"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Е.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Локальний</w:t>
            </w:r>
          </w:p>
        </w:tc>
        <w:tc>
          <w:tcPr>
            <w:tcW w:w="7945" w:type="dxa"/>
          </w:tcPr>
          <w:p w:rsidR="00F246F0" w:rsidRPr="00F246F0" w:rsidRDefault="00F246F0" w:rsidP="00F246F0">
            <w:pPr>
              <w:ind w:left="105" w:right="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6.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Передбачає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дослідження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ринкового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середовища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виробничо-збутової діяльності економічного суб’єкта з метою</w:t>
            </w:r>
            <w:r w:rsidRPr="00F246F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оцінки</w:t>
            </w:r>
            <w:r w:rsidRPr="00F246F0">
              <w:rPr>
                <w:rFonts w:ascii="Times New Roman" w:eastAsia="Times New Roman" w:hAnsi="Times New Roman" w:cs="Times New Roman"/>
                <w:spacing w:val="38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їх</w:t>
            </w:r>
            <w:r w:rsidRPr="00F246F0">
              <w:rPr>
                <w:rFonts w:ascii="Times New Roman" w:eastAsia="Times New Roman" w:hAnsi="Times New Roman" w:cs="Times New Roman"/>
                <w:spacing w:val="3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стану,</w:t>
            </w:r>
            <w:r w:rsidRPr="00F246F0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діагностики</w:t>
            </w:r>
            <w:r w:rsidRPr="00F246F0">
              <w:rPr>
                <w:rFonts w:ascii="Times New Roman" w:eastAsia="Times New Roman" w:hAnsi="Times New Roman" w:cs="Times New Roman"/>
                <w:spacing w:val="37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проблем</w:t>
            </w:r>
            <w:r w:rsidRPr="00F246F0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F246F0">
              <w:rPr>
                <w:rFonts w:ascii="Times New Roman" w:eastAsia="Times New Roman" w:hAnsi="Times New Roman" w:cs="Times New Roman"/>
                <w:spacing w:val="39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перспектив</w:t>
            </w:r>
            <w:r w:rsidRPr="00F246F0">
              <w:rPr>
                <w:rFonts w:ascii="Times New Roman" w:eastAsia="Times New Roman" w:hAnsi="Times New Roman" w:cs="Times New Roman"/>
                <w:spacing w:val="36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розвитку,</w:t>
            </w:r>
          </w:p>
          <w:p w:rsidR="00F246F0" w:rsidRPr="00F246F0" w:rsidRDefault="00F246F0" w:rsidP="00F246F0">
            <w:pPr>
              <w:spacing w:line="310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46F0">
              <w:rPr>
                <w:rFonts w:ascii="Times New Roman" w:eastAsia="Times New Roman" w:hAnsi="Times New Roman" w:cs="Times New Roman"/>
                <w:sz w:val="28"/>
              </w:rPr>
              <w:t>пошуку</w:t>
            </w:r>
            <w:r w:rsidRPr="00F246F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невикористаних</w:t>
            </w:r>
            <w:r w:rsidRPr="00F246F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можливостей</w:t>
            </w:r>
            <w:r w:rsidRPr="00F246F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46F0">
              <w:rPr>
                <w:rFonts w:ascii="Times New Roman" w:eastAsia="Times New Roman" w:hAnsi="Times New Roman" w:cs="Times New Roman"/>
                <w:sz w:val="28"/>
              </w:rPr>
              <w:t>тощо.</w:t>
            </w:r>
          </w:p>
        </w:tc>
      </w:tr>
    </w:tbl>
    <w:p w:rsidR="00F246F0" w:rsidRPr="00F246F0" w:rsidRDefault="00F246F0" w:rsidP="00F246F0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="Times New Roman" w:hAnsi="Times New Roman" w:cs="Times New Roman"/>
          <w:sz w:val="28"/>
        </w:rPr>
        <w:sectPr w:rsidR="00F246F0" w:rsidRPr="00F246F0">
          <w:pgSz w:w="11910" w:h="16840"/>
          <w:pgMar w:top="920" w:right="160" w:bottom="920" w:left="320" w:header="0" w:footer="654" w:gutter="0"/>
          <w:cols w:space="720"/>
        </w:sectPr>
      </w:pPr>
    </w:p>
    <w:p w:rsidR="00B22F17" w:rsidRDefault="00F246F0"/>
    <w:sectPr w:rsidR="00B22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4E3F"/>
    <w:multiLevelType w:val="hybridMultilevel"/>
    <w:tmpl w:val="2AB82EB4"/>
    <w:lvl w:ilvl="0" w:tplc="40186A6C">
      <w:start w:val="1"/>
      <w:numFmt w:val="decimal"/>
      <w:lvlText w:val="%1."/>
      <w:lvlJc w:val="left"/>
      <w:pPr>
        <w:ind w:left="17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4BCC1ED4">
      <w:numFmt w:val="bullet"/>
      <w:lvlText w:val="•"/>
      <w:lvlJc w:val="left"/>
      <w:pPr>
        <w:ind w:left="2762" w:hanging="360"/>
      </w:pPr>
      <w:rPr>
        <w:rFonts w:hint="default"/>
        <w:lang w:val="uk-UA" w:eastAsia="en-US" w:bidi="ar-SA"/>
      </w:rPr>
    </w:lvl>
    <w:lvl w:ilvl="2" w:tplc="FE7A25BC">
      <w:numFmt w:val="bullet"/>
      <w:lvlText w:val="•"/>
      <w:lvlJc w:val="left"/>
      <w:pPr>
        <w:ind w:left="3725" w:hanging="360"/>
      </w:pPr>
      <w:rPr>
        <w:rFonts w:hint="default"/>
        <w:lang w:val="uk-UA" w:eastAsia="en-US" w:bidi="ar-SA"/>
      </w:rPr>
    </w:lvl>
    <w:lvl w:ilvl="3" w:tplc="0D942138">
      <w:numFmt w:val="bullet"/>
      <w:lvlText w:val="•"/>
      <w:lvlJc w:val="left"/>
      <w:pPr>
        <w:ind w:left="4687" w:hanging="360"/>
      </w:pPr>
      <w:rPr>
        <w:rFonts w:hint="default"/>
        <w:lang w:val="uk-UA" w:eastAsia="en-US" w:bidi="ar-SA"/>
      </w:rPr>
    </w:lvl>
    <w:lvl w:ilvl="4" w:tplc="ACC0F4D4">
      <w:numFmt w:val="bullet"/>
      <w:lvlText w:val="•"/>
      <w:lvlJc w:val="left"/>
      <w:pPr>
        <w:ind w:left="5650" w:hanging="360"/>
      </w:pPr>
      <w:rPr>
        <w:rFonts w:hint="default"/>
        <w:lang w:val="uk-UA" w:eastAsia="en-US" w:bidi="ar-SA"/>
      </w:rPr>
    </w:lvl>
    <w:lvl w:ilvl="5" w:tplc="ECC28A60">
      <w:numFmt w:val="bullet"/>
      <w:lvlText w:val="•"/>
      <w:lvlJc w:val="left"/>
      <w:pPr>
        <w:ind w:left="6613" w:hanging="360"/>
      </w:pPr>
      <w:rPr>
        <w:rFonts w:hint="default"/>
        <w:lang w:val="uk-UA" w:eastAsia="en-US" w:bidi="ar-SA"/>
      </w:rPr>
    </w:lvl>
    <w:lvl w:ilvl="6" w:tplc="27487A58">
      <w:numFmt w:val="bullet"/>
      <w:lvlText w:val="•"/>
      <w:lvlJc w:val="left"/>
      <w:pPr>
        <w:ind w:left="7575" w:hanging="360"/>
      </w:pPr>
      <w:rPr>
        <w:rFonts w:hint="default"/>
        <w:lang w:val="uk-UA" w:eastAsia="en-US" w:bidi="ar-SA"/>
      </w:rPr>
    </w:lvl>
    <w:lvl w:ilvl="7" w:tplc="0D46AB7A">
      <w:numFmt w:val="bullet"/>
      <w:lvlText w:val="•"/>
      <w:lvlJc w:val="left"/>
      <w:pPr>
        <w:ind w:left="8538" w:hanging="360"/>
      </w:pPr>
      <w:rPr>
        <w:rFonts w:hint="default"/>
        <w:lang w:val="uk-UA" w:eastAsia="en-US" w:bidi="ar-SA"/>
      </w:rPr>
    </w:lvl>
    <w:lvl w:ilvl="8" w:tplc="E982D75A">
      <w:numFmt w:val="bullet"/>
      <w:lvlText w:val="•"/>
      <w:lvlJc w:val="left"/>
      <w:pPr>
        <w:ind w:left="9501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02030E3"/>
    <w:multiLevelType w:val="hybridMultilevel"/>
    <w:tmpl w:val="62BE6E46"/>
    <w:lvl w:ilvl="0" w:tplc="DF4879DA">
      <w:start w:val="5"/>
      <w:numFmt w:val="decimal"/>
      <w:lvlText w:val="%1."/>
      <w:lvlJc w:val="left"/>
      <w:pPr>
        <w:ind w:left="20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E2CD3C">
      <w:numFmt w:val="bullet"/>
      <w:lvlText w:val="•"/>
      <w:lvlJc w:val="left"/>
      <w:pPr>
        <w:ind w:left="2978" w:hanging="240"/>
      </w:pPr>
      <w:rPr>
        <w:rFonts w:hint="default"/>
        <w:lang w:val="uk-UA" w:eastAsia="en-US" w:bidi="ar-SA"/>
      </w:rPr>
    </w:lvl>
    <w:lvl w:ilvl="2" w:tplc="1DDABF48">
      <w:numFmt w:val="bullet"/>
      <w:lvlText w:val="•"/>
      <w:lvlJc w:val="left"/>
      <w:pPr>
        <w:ind w:left="3917" w:hanging="240"/>
      </w:pPr>
      <w:rPr>
        <w:rFonts w:hint="default"/>
        <w:lang w:val="uk-UA" w:eastAsia="en-US" w:bidi="ar-SA"/>
      </w:rPr>
    </w:lvl>
    <w:lvl w:ilvl="3" w:tplc="D7267644">
      <w:numFmt w:val="bullet"/>
      <w:lvlText w:val="•"/>
      <w:lvlJc w:val="left"/>
      <w:pPr>
        <w:ind w:left="4855" w:hanging="240"/>
      </w:pPr>
      <w:rPr>
        <w:rFonts w:hint="default"/>
        <w:lang w:val="uk-UA" w:eastAsia="en-US" w:bidi="ar-SA"/>
      </w:rPr>
    </w:lvl>
    <w:lvl w:ilvl="4" w:tplc="731454A2">
      <w:numFmt w:val="bullet"/>
      <w:lvlText w:val="•"/>
      <w:lvlJc w:val="left"/>
      <w:pPr>
        <w:ind w:left="5794" w:hanging="240"/>
      </w:pPr>
      <w:rPr>
        <w:rFonts w:hint="default"/>
        <w:lang w:val="uk-UA" w:eastAsia="en-US" w:bidi="ar-SA"/>
      </w:rPr>
    </w:lvl>
    <w:lvl w:ilvl="5" w:tplc="520AAF32">
      <w:numFmt w:val="bullet"/>
      <w:lvlText w:val="•"/>
      <w:lvlJc w:val="left"/>
      <w:pPr>
        <w:ind w:left="6733" w:hanging="240"/>
      </w:pPr>
      <w:rPr>
        <w:rFonts w:hint="default"/>
        <w:lang w:val="uk-UA" w:eastAsia="en-US" w:bidi="ar-SA"/>
      </w:rPr>
    </w:lvl>
    <w:lvl w:ilvl="6" w:tplc="7C2E6A02">
      <w:numFmt w:val="bullet"/>
      <w:lvlText w:val="•"/>
      <w:lvlJc w:val="left"/>
      <w:pPr>
        <w:ind w:left="7671" w:hanging="240"/>
      </w:pPr>
      <w:rPr>
        <w:rFonts w:hint="default"/>
        <w:lang w:val="uk-UA" w:eastAsia="en-US" w:bidi="ar-SA"/>
      </w:rPr>
    </w:lvl>
    <w:lvl w:ilvl="7" w:tplc="4C8E33AA">
      <w:numFmt w:val="bullet"/>
      <w:lvlText w:val="•"/>
      <w:lvlJc w:val="left"/>
      <w:pPr>
        <w:ind w:left="8610" w:hanging="240"/>
      </w:pPr>
      <w:rPr>
        <w:rFonts w:hint="default"/>
        <w:lang w:val="uk-UA" w:eastAsia="en-US" w:bidi="ar-SA"/>
      </w:rPr>
    </w:lvl>
    <w:lvl w:ilvl="8" w:tplc="56BABA32">
      <w:numFmt w:val="bullet"/>
      <w:lvlText w:val="•"/>
      <w:lvlJc w:val="left"/>
      <w:pPr>
        <w:ind w:left="9549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53CD2E5D"/>
    <w:multiLevelType w:val="hybridMultilevel"/>
    <w:tmpl w:val="D4CE9A1C"/>
    <w:lvl w:ilvl="0" w:tplc="B1CA34D8">
      <w:start w:val="1"/>
      <w:numFmt w:val="decimal"/>
      <w:lvlText w:val="%1."/>
      <w:lvlJc w:val="left"/>
      <w:pPr>
        <w:ind w:left="125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B16A6DA">
      <w:numFmt w:val="bullet"/>
      <w:lvlText w:val="•"/>
      <w:lvlJc w:val="left"/>
      <w:pPr>
        <w:ind w:left="2276" w:hanging="361"/>
      </w:pPr>
      <w:rPr>
        <w:rFonts w:hint="default"/>
        <w:lang w:val="uk-UA" w:eastAsia="en-US" w:bidi="ar-SA"/>
      </w:rPr>
    </w:lvl>
    <w:lvl w:ilvl="2" w:tplc="AAE49F16">
      <w:numFmt w:val="bullet"/>
      <w:lvlText w:val="•"/>
      <w:lvlJc w:val="left"/>
      <w:pPr>
        <w:ind w:left="3293" w:hanging="361"/>
      </w:pPr>
      <w:rPr>
        <w:rFonts w:hint="default"/>
        <w:lang w:val="uk-UA" w:eastAsia="en-US" w:bidi="ar-SA"/>
      </w:rPr>
    </w:lvl>
    <w:lvl w:ilvl="3" w:tplc="BDD63DE0">
      <w:numFmt w:val="bullet"/>
      <w:lvlText w:val="•"/>
      <w:lvlJc w:val="left"/>
      <w:pPr>
        <w:ind w:left="4309" w:hanging="361"/>
      </w:pPr>
      <w:rPr>
        <w:rFonts w:hint="default"/>
        <w:lang w:val="uk-UA" w:eastAsia="en-US" w:bidi="ar-SA"/>
      </w:rPr>
    </w:lvl>
    <w:lvl w:ilvl="4" w:tplc="0D0ABDDC">
      <w:numFmt w:val="bullet"/>
      <w:lvlText w:val="•"/>
      <w:lvlJc w:val="left"/>
      <w:pPr>
        <w:ind w:left="5326" w:hanging="361"/>
      </w:pPr>
      <w:rPr>
        <w:rFonts w:hint="default"/>
        <w:lang w:val="uk-UA" w:eastAsia="en-US" w:bidi="ar-SA"/>
      </w:rPr>
    </w:lvl>
    <w:lvl w:ilvl="5" w:tplc="2AF20662">
      <w:numFmt w:val="bullet"/>
      <w:lvlText w:val="•"/>
      <w:lvlJc w:val="left"/>
      <w:pPr>
        <w:ind w:left="6343" w:hanging="361"/>
      </w:pPr>
      <w:rPr>
        <w:rFonts w:hint="default"/>
        <w:lang w:val="uk-UA" w:eastAsia="en-US" w:bidi="ar-SA"/>
      </w:rPr>
    </w:lvl>
    <w:lvl w:ilvl="6" w:tplc="3DC2AE5C">
      <w:numFmt w:val="bullet"/>
      <w:lvlText w:val="•"/>
      <w:lvlJc w:val="left"/>
      <w:pPr>
        <w:ind w:left="7359" w:hanging="361"/>
      </w:pPr>
      <w:rPr>
        <w:rFonts w:hint="default"/>
        <w:lang w:val="uk-UA" w:eastAsia="en-US" w:bidi="ar-SA"/>
      </w:rPr>
    </w:lvl>
    <w:lvl w:ilvl="7" w:tplc="928ED3BC">
      <w:numFmt w:val="bullet"/>
      <w:lvlText w:val="•"/>
      <w:lvlJc w:val="left"/>
      <w:pPr>
        <w:ind w:left="8376" w:hanging="361"/>
      </w:pPr>
      <w:rPr>
        <w:rFonts w:hint="default"/>
        <w:lang w:val="uk-UA" w:eastAsia="en-US" w:bidi="ar-SA"/>
      </w:rPr>
    </w:lvl>
    <w:lvl w:ilvl="8" w:tplc="5FB07F52">
      <w:numFmt w:val="bullet"/>
      <w:lvlText w:val="•"/>
      <w:lvlJc w:val="left"/>
      <w:pPr>
        <w:ind w:left="9393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5B947CB4"/>
    <w:multiLevelType w:val="hybridMultilevel"/>
    <w:tmpl w:val="B964C3BA"/>
    <w:lvl w:ilvl="0" w:tplc="3DECD9B4">
      <w:start w:val="1"/>
      <w:numFmt w:val="decimal"/>
      <w:lvlText w:val="%1."/>
      <w:lvlJc w:val="left"/>
      <w:pPr>
        <w:ind w:left="1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C02588">
      <w:start w:val="1"/>
      <w:numFmt w:val="decimal"/>
      <w:lvlText w:val="%2."/>
      <w:lvlJc w:val="left"/>
      <w:pPr>
        <w:ind w:left="20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F26F0FA">
      <w:numFmt w:val="bullet"/>
      <w:lvlText w:val="•"/>
      <w:lvlJc w:val="left"/>
      <w:pPr>
        <w:ind w:left="3082" w:hanging="240"/>
      </w:pPr>
      <w:rPr>
        <w:rFonts w:hint="default"/>
        <w:lang w:val="uk-UA" w:eastAsia="en-US" w:bidi="ar-SA"/>
      </w:rPr>
    </w:lvl>
    <w:lvl w:ilvl="3" w:tplc="6AFE0B9E">
      <w:numFmt w:val="bullet"/>
      <w:lvlText w:val="•"/>
      <w:lvlJc w:val="left"/>
      <w:pPr>
        <w:ind w:left="4125" w:hanging="240"/>
      </w:pPr>
      <w:rPr>
        <w:rFonts w:hint="default"/>
        <w:lang w:val="uk-UA" w:eastAsia="en-US" w:bidi="ar-SA"/>
      </w:rPr>
    </w:lvl>
    <w:lvl w:ilvl="4" w:tplc="F5B48034">
      <w:numFmt w:val="bullet"/>
      <w:lvlText w:val="•"/>
      <w:lvlJc w:val="left"/>
      <w:pPr>
        <w:ind w:left="5168" w:hanging="240"/>
      </w:pPr>
      <w:rPr>
        <w:rFonts w:hint="default"/>
        <w:lang w:val="uk-UA" w:eastAsia="en-US" w:bidi="ar-SA"/>
      </w:rPr>
    </w:lvl>
    <w:lvl w:ilvl="5" w:tplc="F0160166">
      <w:numFmt w:val="bullet"/>
      <w:lvlText w:val="•"/>
      <w:lvlJc w:val="left"/>
      <w:pPr>
        <w:ind w:left="6211" w:hanging="240"/>
      </w:pPr>
      <w:rPr>
        <w:rFonts w:hint="default"/>
        <w:lang w:val="uk-UA" w:eastAsia="en-US" w:bidi="ar-SA"/>
      </w:rPr>
    </w:lvl>
    <w:lvl w:ilvl="6" w:tplc="2326DD38">
      <w:numFmt w:val="bullet"/>
      <w:lvlText w:val="•"/>
      <w:lvlJc w:val="left"/>
      <w:pPr>
        <w:ind w:left="7254" w:hanging="240"/>
      </w:pPr>
      <w:rPr>
        <w:rFonts w:hint="default"/>
        <w:lang w:val="uk-UA" w:eastAsia="en-US" w:bidi="ar-SA"/>
      </w:rPr>
    </w:lvl>
    <w:lvl w:ilvl="7" w:tplc="5D8C201E">
      <w:numFmt w:val="bullet"/>
      <w:lvlText w:val="•"/>
      <w:lvlJc w:val="left"/>
      <w:pPr>
        <w:ind w:left="8297" w:hanging="240"/>
      </w:pPr>
      <w:rPr>
        <w:rFonts w:hint="default"/>
        <w:lang w:val="uk-UA" w:eastAsia="en-US" w:bidi="ar-SA"/>
      </w:rPr>
    </w:lvl>
    <w:lvl w:ilvl="8" w:tplc="8D822A0A">
      <w:numFmt w:val="bullet"/>
      <w:lvlText w:val="•"/>
      <w:lvlJc w:val="left"/>
      <w:pPr>
        <w:ind w:left="9340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70D86B79"/>
    <w:multiLevelType w:val="hybridMultilevel"/>
    <w:tmpl w:val="82709774"/>
    <w:lvl w:ilvl="0" w:tplc="CBA074A8">
      <w:start w:val="1"/>
      <w:numFmt w:val="decimal"/>
      <w:lvlText w:val="%1."/>
      <w:lvlJc w:val="left"/>
      <w:pPr>
        <w:ind w:left="16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C65ED2">
      <w:numFmt w:val="bullet"/>
      <w:lvlText w:val="•"/>
      <w:lvlJc w:val="left"/>
      <w:pPr>
        <w:ind w:left="2600" w:hanging="360"/>
      </w:pPr>
      <w:rPr>
        <w:rFonts w:hint="default"/>
        <w:lang w:val="uk-UA" w:eastAsia="en-US" w:bidi="ar-SA"/>
      </w:rPr>
    </w:lvl>
    <w:lvl w:ilvl="2" w:tplc="260ACFE8">
      <w:numFmt w:val="bullet"/>
      <w:lvlText w:val="•"/>
      <w:lvlJc w:val="left"/>
      <w:pPr>
        <w:ind w:left="3581" w:hanging="360"/>
      </w:pPr>
      <w:rPr>
        <w:rFonts w:hint="default"/>
        <w:lang w:val="uk-UA" w:eastAsia="en-US" w:bidi="ar-SA"/>
      </w:rPr>
    </w:lvl>
    <w:lvl w:ilvl="3" w:tplc="A228675C">
      <w:numFmt w:val="bullet"/>
      <w:lvlText w:val="•"/>
      <w:lvlJc w:val="left"/>
      <w:pPr>
        <w:ind w:left="4561" w:hanging="360"/>
      </w:pPr>
      <w:rPr>
        <w:rFonts w:hint="default"/>
        <w:lang w:val="uk-UA" w:eastAsia="en-US" w:bidi="ar-SA"/>
      </w:rPr>
    </w:lvl>
    <w:lvl w:ilvl="4" w:tplc="B0B481B4">
      <w:numFmt w:val="bullet"/>
      <w:lvlText w:val="•"/>
      <w:lvlJc w:val="left"/>
      <w:pPr>
        <w:ind w:left="5542" w:hanging="360"/>
      </w:pPr>
      <w:rPr>
        <w:rFonts w:hint="default"/>
        <w:lang w:val="uk-UA" w:eastAsia="en-US" w:bidi="ar-SA"/>
      </w:rPr>
    </w:lvl>
    <w:lvl w:ilvl="5" w:tplc="6F4408BA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6" w:tplc="16E25878">
      <w:numFmt w:val="bullet"/>
      <w:lvlText w:val="•"/>
      <w:lvlJc w:val="left"/>
      <w:pPr>
        <w:ind w:left="7503" w:hanging="360"/>
      </w:pPr>
      <w:rPr>
        <w:rFonts w:hint="default"/>
        <w:lang w:val="uk-UA" w:eastAsia="en-US" w:bidi="ar-SA"/>
      </w:rPr>
    </w:lvl>
    <w:lvl w:ilvl="7" w:tplc="8938D186">
      <w:numFmt w:val="bullet"/>
      <w:lvlText w:val="•"/>
      <w:lvlJc w:val="left"/>
      <w:pPr>
        <w:ind w:left="8484" w:hanging="360"/>
      </w:pPr>
      <w:rPr>
        <w:rFonts w:hint="default"/>
        <w:lang w:val="uk-UA" w:eastAsia="en-US" w:bidi="ar-SA"/>
      </w:rPr>
    </w:lvl>
    <w:lvl w:ilvl="8" w:tplc="8878F4EA">
      <w:numFmt w:val="bullet"/>
      <w:lvlText w:val="•"/>
      <w:lvlJc w:val="left"/>
      <w:pPr>
        <w:ind w:left="9465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F0"/>
    <w:rsid w:val="002D7375"/>
    <w:rsid w:val="004437E9"/>
    <w:rsid w:val="00F2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D0A3"/>
  <w15:chartTrackingRefBased/>
  <w15:docId w15:val="{CBED7C66-5C91-4C53-9F01-E3F8449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6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3771</Words>
  <Characters>2151</Characters>
  <Application>Microsoft Office Word</Application>
  <DocSecurity>0</DocSecurity>
  <Lines>17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1</cp:revision>
  <dcterms:created xsi:type="dcterms:W3CDTF">2024-03-12T17:33:00Z</dcterms:created>
  <dcterms:modified xsi:type="dcterms:W3CDTF">2024-03-12T17:34:00Z</dcterms:modified>
</cp:coreProperties>
</file>