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D0DC" w14:textId="77777777" w:rsidR="009A45E6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14F25DB8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31020E7F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36F2EFE2" w14:textId="2BF0D004" w:rsidR="008724CE" w:rsidRPr="00B5033A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b/>
          <w:sz w:val="28"/>
          <w:szCs w:val="28"/>
        </w:rPr>
        <w:t>МН 20-1-</w:t>
      </w:r>
      <w:proofErr w:type="spellStart"/>
      <w:r w:rsidR="00B5033A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20E99176" w14:textId="6B62CFAE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 w:rsidR="00B5033A"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3B7E25F9" w14:textId="79F3900D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9A755E">
        <w:rPr>
          <w:rFonts w:ascii="Times New Roman" w:hAnsi="Times New Roman" w:cs="Times New Roman"/>
          <w:b/>
          <w:sz w:val="28"/>
          <w:szCs w:val="28"/>
        </w:rPr>
        <w:t>_</w:t>
      </w:r>
      <w:r w:rsidR="00B5033A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14:paraId="71838D95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8724CE" w14:paraId="361906B0" w14:textId="77777777" w:rsidTr="008724CE">
        <w:tc>
          <w:tcPr>
            <w:tcW w:w="562" w:type="dxa"/>
          </w:tcPr>
          <w:p w14:paraId="5EDB7BF2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252EE5A2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32C2EDA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210E211D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8724CE" w14:paraId="505C3A77" w14:textId="77777777" w:rsidTr="008724CE">
        <w:tc>
          <w:tcPr>
            <w:tcW w:w="562" w:type="dxa"/>
          </w:tcPr>
          <w:p w14:paraId="79226DC5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38DA049F" w14:textId="09E9888B" w:rsidR="008724CE" w:rsidRDefault="00B5033A" w:rsidP="0087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Вовк Артем Геннадійович</w:t>
            </w:r>
          </w:p>
        </w:tc>
        <w:tc>
          <w:tcPr>
            <w:tcW w:w="8221" w:type="dxa"/>
          </w:tcPr>
          <w:p w14:paraId="1EF00A86" w14:textId="03623309" w:rsidR="008724CE" w:rsidRPr="00B5033A" w:rsidRDefault="00B5033A" w:rsidP="0087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фінансової стратегії підприємства </w:t>
            </w:r>
          </w:p>
        </w:tc>
        <w:tc>
          <w:tcPr>
            <w:tcW w:w="2552" w:type="dxa"/>
          </w:tcPr>
          <w:p w14:paraId="79D08A72" w14:textId="646FCF96" w:rsidR="008724CE" w:rsidRDefault="00B5033A" w:rsidP="0087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0965757A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02A81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DDFB5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33EBCE10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784D1533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40333A1E" w14:textId="6FBA6027" w:rsidR="00B5033A" w:rsidRP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МН 20-1-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08495CA8" w14:textId="5AD76319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01743EA6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639420D2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B5033A" w14:paraId="2C821343" w14:textId="77777777" w:rsidTr="00EA265B">
        <w:tc>
          <w:tcPr>
            <w:tcW w:w="562" w:type="dxa"/>
          </w:tcPr>
          <w:p w14:paraId="44BC132C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7E386017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53CB3BC7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36C13103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B5033A" w14:paraId="7F125B89" w14:textId="77777777" w:rsidTr="00EA265B">
        <w:tc>
          <w:tcPr>
            <w:tcW w:w="562" w:type="dxa"/>
          </w:tcPr>
          <w:p w14:paraId="1529BCA5" w14:textId="57B8482C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D36CE78" w14:textId="4B1E5B38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Антоненко Тетяна Федорівна</w:t>
            </w:r>
          </w:p>
        </w:tc>
        <w:tc>
          <w:tcPr>
            <w:tcW w:w="8221" w:type="dxa"/>
          </w:tcPr>
          <w:p w14:paraId="3A9BCB34" w14:textId="5CF5679C" w:rsidR="00B5033A" w:rsidRPr="00B5033A" w:rsidRDefault="00887FD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ефективністю виробництва сучасного підприємства </w:t>
            </w:r>
          </w:p>
        </w:tc>
        <w:tc>
          <w:tcPr>
            <w:tcW w:w="2552" w:type="dxa"/>
          </w:tcPr>
          <w:p w14:paraId="05CF5C3E" w14:textId="77777777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639DC8FD" w14:textId="77777777" w:rsidTr="00EA265B">
        <w:tc>
          <w:tcPr>
            <w:tcW w:w="562" w:type="dxa"/>
          </w:tcPr>
          <w:p w14:paraId="1911D70F" w14:textId="53B595DA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C7413B1" w14:textId="669E434A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Баженова Тетяна Сергіївна</w:t>
            </w:r>
          </w:p>
        </w:tc>
        <w:tc>
          <w:tcPr>
            <w:tcW w:w="8221" w:type="dxa"/>
          </w:tcPr>
          <w:p w14:paraId="6C2464CF" w14:textId="1BE5FFDB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Мотивування в системі менеджменту </w:t>
            </w:r>
          </w:p>
        </w:tc>
        <w:tc>
          <w:tcPr>
            <w:tcW w:w="2552" w:type="dxa"/>
          </w:tcPr>
          <w:p w14:paraId="4B3C4E89" w14:textId="14C8EA71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39515409" w14:textId="77777777" w:rsidTr="00EA265B">
        <w:tc>
          <w:tcPr>
            <w:tcW w:w="562" w:type="dxa"/>
          </w:tcPr>
          <w:p w14:paraId="6DEA22B8" w14:textId="7842AC2D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A42DA50" w14:textId="608866D1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Богачук Марія Василівна</w:t>
            </w:r>
          </w:p>
        </w:tc>
        <w:tc>
          <w:tcPr>
            <w:tcW w:w="8221" w:type="dxa"/>
          </w:tcPr>
          <w:p w14:paraId="01BE1771" w14:textId="3729946B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логістичної системи підприємства в умовах зовнішньоекономічної діяльності </w:t>
            </w:r>
          </w:p>
        </w:tc>
        <w:tc>
          <w:tcPr>
            <w:tcW w:w="2552" w:type="dxa"/>
          </w:tcPr>
          <w:p w14:paraId="7495FE7F" w14:textId="7AD6B682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213AEA20" w14:textId="77777777" w:rsidTr="00EA265B">
        <w:tc>
          <w:tcPr>
            <w:tcW w:w="562" w:type="dxa"/>
          </w:tcPr>
          <w:p w14:paraId="6C94AB2E" w14:textId="30D42E57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1E77EEDC" w14:textId="6BDD4035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Гренюк Наталія Євгеніївна</w:t>
            </w:r>
          </w:p>
        </w:tc>
        <w:tc>
          <w:tcPr>
            <w:tcW w:w="8221" w:type="dxa"/>
          </w:tcPr>
          <w:p w14:paraId="7A133E2B" w14:textId="69EC13B5" w:rsidR="00B5033A" w:rsidRPr="00B5033A" w:rsidRDefault="002832C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системи міжнародного маркетингу підприємства </w:t>
            </w:r>
          </w:p>
        </w:tc>
        <w:tc>
          <w:tcPr>
            <w:tcW w:w="2552" w:type="dxa"/>
          </w:tcPr>
          <w:p w14:paraId="4F44E611" w14:textId="1A2481AE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4D017C3B" w14:textId="77777777" w:rsidTr="00EA265B">
        <w:tc>
          <w:tcPr>
            <w:tcW w:w="562" w:type="dxa"/>
          </w:tcPr>
          <w:p w14:paraId="6466B6F2" w14:textId="570279F9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53855886" w14:textId="21F51AC1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Дмитренко Ярослав Анатолійович</w:t>
            </w:r>
          </w:p>
        </w:tc>
        <w:tc>
          <w:tcPr>
            <w:tcW w:w="8221" w:type="dxa"/>
          </w:tcPr>
          <w:p w14:paraId="3DA1FB20" w14:textId="2473F9BC" w:rsidR="00B5033A" w:rsidRPr="00B5033A" w:rsidRDefault="00887FD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стратегія підприємства </w:t>
            </w:r>
          </w:p>
        </w:tc>
        <w:tc>
          <w:tcPr>
            <w:tcW w:w="2552" w:type="dxa"/>
          </w:tcPr>
          <w:p w14:paraId="0A2BCA6D" w14:textId="058FABC8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5611CDD2" w14:textId="77777777" w:rsidTr="00EA265B">
        <w:tc>
          <w:tcPr>
            <w:tcW w:w="562" w:type="dxa"/>
          </w:tcPr>
          <w:p w14:paraId="0FB1E32C" w14:textId="150E3268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664D079" w14:textId="53102E5C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Космачова Валерія Олександрівна</w:t>
            </w:r>
          </w:p>
        </w:tc>
        <w:tc>
          <w:tcPr>
            <w:tcW w:w="8221" w:type="dxa"/>
          </w:tcPr>
          <w:p w14:paraId="549E825B" w14:textId="40D6F614" w:rsidR="00B5033A" w:rsidRPr="00B5033A" w:rsidRDefault="00F93DF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системи управління інноваційним менеджментом підприємства</w:t>
            </w:r>
          </w:p>
        </w:tc>
        <w:tc>
          <w:tcPr>
            <w:tcW w:w="2552" w:type="dxa"/>
          </w:tcPr>
          <w:p w14:paraId="5FFBB313" w14:textId="73BDDAA4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5CD2E5DC" w14:textId="77777777" w:rsidTr="00EA265B">
        <w:tc>
          <w:tcPr>
            <w:tcW w:w="562" w:type="dxa"/>
          </w:tcPr>
          <w:p w14:paraId="585E7CD4" w14:textId="5CB0774D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3BE7B532" w14:textId="2ECF6DDE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Крилов Сергій Михайлович</w:t>
            </w:r>
          </w:p>
        </w:tc>
        <w:tc>
          <w:tcPr>
            <w:tcW w:w="8221" w:type="dxa"/>
          </w:tcPr>
          <w:p w14:paraId="431F1362" w14:textId="7A1871BA" w:rsidR="00B5033A" w:rsidRPr="00B5033A" w:rsidRDefault="00887FD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ефективністю використання необоротних активів </w:t>
            </w:r>
          </w:p>
        </w:tc>
        <w:tc>
          <w:tcPr>
            <w:tcW w:w="2552" w:type="dxa"/>
          </w:tcPr>
          <w:p w14:paraId="1A3776BD" w14:textId="5579AE41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240CE0DA" w14:textId="77777777" w:rsidTr="00EA265B">
        <w:tc>
          <w:tcPr>
            <w:tcW w:w="562" w:type="dxa"/>
          </w:tcPr>
          <w:p w14:paraId="201CE042" w14:textId="78DDB5A9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14:paraId="0ED40338" w14:textId="66B6AD72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Кузьменко Роман Сергійович</w:t>
            </w:r>
          </w:p>
        </w:tc>
        <w:tc>
          <w:tcPr>
            <w:tcW w:w="8221" w:type="dxa"/>
          </w:tcPr>
          <w:p w14:paraId="768C3A81" w14:textId="4428193E" w:rsidR="00B5033A" w:rsidRPr="00B5033A" w:rsidRDefault="0057107B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валютними операціями комерційних банків </w:t>
            </w:r>
          </w:p>
        </w:tc>
        <w:tc>
          <w:tcPr>
            <w:tcW w:w="2552" w:type="dxa"/>
          </w:tcPr>
          <w:p w14:paraId="7CAD6BC8" w14:textId="381EC403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776719F1" w14:textId="77777777" w:rsidTr="00EA265B">
        <w:tc>
          <w:tcPr>
            <w:tcW w:w="562" w:type="dxa"/>
          </w:tcPr>
          <w:p w14:paraId="35DD8FD2" w14:textId="6C8F1BCA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FE3322D" w14:textId="0928D96A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Мельник Тетяна Миколаївна</w:t>
            </w:r>
          </w:p>
        </w:tc>
        <w:tc>
          <w:tcPr>
            <w:tcW w:w="8221" w:type="dxa"/>
          </w:tcPr>
          <w:p w14:paraId="1A089562" w14:textId="4A8896BF" w:rsidR="00B5033A" w:rsidRPr="00B5033A" w:rsidRDefault="0057107B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фінансового стану підприємства </w:t>
            </w:r>
          </w:p>
        </w:tc>
        <w:tc>
          <w:tcPr>
            <w:tcW w:w="2552" w:type="dxa"/>
          </w:tcPr>
          <w:p w14:paraId="56578A72" w14:textId="0F527D1C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319431EE" w14:textId="77777777" w:rsidTr="00EA265B">
        <w:tc>
          <w:tcPr>
            <w:tcW w:w="562" w:type="dxa"/>
          </w:tcPr>
          <w:p w14:paraId="288F9BCF" w14:textId="69F24373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2859281F" w14:textId="7F2979AA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Опанасюк Олексій Петрович</w:t>
            </w:r>
          </w:p>
        </w:tc>
        <w:tc>
          <w:tcPr>
            <w:tcW w:w="8221" w:type="dxa"/>
          </w:tcPr>
          <w:p w14:paraId="7F64F185" w14:textId="0B65842B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системи управління персоналом </w:t>
            </w:r>
          </w:p>
        </w:tc>
        <w:tc>
          <w:tcPr>
            <w:tcW w:w="2552" w:type="dxa"/>
          </w:tcPr>
          <w:p w14:paraId="5E92675D" w14:textId="6A9662BA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2BEE6C9E" w14:textId="77777777" w:rsidTr="00EA265B">
        <w:tc>
          <w:tcPr>
            <w:tcW w:w="562" w:type="dxa"/>
          </w:tcPr>
          <w:p w14:paraId="5094C480" w14:textId="77F12C1F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764334B1" w14:textId="752D7DDE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Павлушин Сергій Олегович</w:t>
            </w:r>
          </w:p>
        </w:tc>
        <w:tc>
          <w:tcPr>
            <w:tcW w:w="8221" w:type="dxa"/>
          </w:tcPr>
          <w:p w14:paraId="0B497479" w14:textId="36868F87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та роль маркетингу в діяльності організації </w:t>
            </w:r>
          </w:p>
        </w:tc>
        <w:tc>
          <w:tcPr>
            <w:tcW w:w="2552" w:type="dxa"/>
          </w:tcPr>
          <w:p w14:paraId="1C05F756" w14:textId="26566552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0278A4AD" w14:textId="77777777" w:rsidTr="00EA265B">
        <w:tc>
          <w:tcPr>
            <w:tcW w:w="562" w:type="dxa"/>
          </w:tcPr>
          <w:p w14:paraId="577B6FB5" w14:textId="1CD4844B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35794480" w14:textId="6D42AB73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Степанушко Олеся Ігорівна</w:t>
            </w:r>
          </w:p>
        </w:tc>
        <w:tc>
          <w:tcPr>
            <w:tcW w:w="8221" w:type="dxa"/>
          </w:tcPr>
          <w:p w14:paraId="0845C2DD" w14:textId="3D6D4369" w:rsidR="00B5033A" w:rsidRPr="00B5033A" w:rsidRDefault="006373A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фінансовими ризиками підприємства </w:t>
            </w:r>
          </w:p>
        </w:tc>
        <w:tc>
          <w:tcPr>
            <w:tcW w:w="2552" w:type="dxa"/>
          </w:tcPr>
          <w:p w14:paraId="77513C06" w14:textId="5B79B5E8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5111BA50" w14:textId="77777777" w:rsidTr="00EA265B">
        <w:tc>
          <w:tcPr>
            <w:tcW w:w="562" w:type="dxa"/>
          </w:tcPr>
          <w:p w14:paraId="680C3A5C" w14:textId="06964A31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3827C5AC" w14:textId="31B85A15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Торчук Володимир Володимирович</w:t>
            </w:r>
          </w:p>
        </w:tc>
        <w:tc>
          <w:tcPr>
            <w:tcW w:w="8221" w:type="dxa"/>
          </w:tcPr>
          <w:p w14:paraId="68D720B0" w14:textId="0620154B" w:rsidR="00B5033A" w:rsidRPr="00B5033A" w:rsidRDefault="00A73D9C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планування на підприємстві </w:t>
            </w:r>
          </w:p>
        </w:tc>
        <w:tc>
          <w:tcPr>
            <w:tcW w:w="2552" w:type="dxa"/>
          </w:tcPr>
          <w:p w14:paraId="200DEB89" w14:textId="67446B2F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01BAF46B" w14:textId="77777777" w:rsidTr="00EA265B">
        <w:tc>
          <w:tcPr>
            <w:tcW w:w="562" w:type="dxa"/>
          </w:tcPr>
          <w:p w14:paraId="38B7E149" w14:textId="407E5BA8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014A8A82" w14:textId="6DF6614D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Цілуванська Діана Іванівна</w:t>
            </w:r>
          </w:p>
        </w:tc>
        <w:tc>
          <w:tcPr>
            <w:tcW w:w="8221" w:type="dxa"/>
          </w:tcPr>
          <w:p w14:paraId="23B060AA" w14:textId="1B42A41F" w:rsidR="00B5033A" w:rsidRPr="00B5033A" w:rsidRDefault="006373A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системи фінансового менеджменту підприємства </w:t>
            </w:r>
          </w:p>
        </w:tc>
        <w:tc>
          <w:tcPr>
            <w:tcW w:w="2552" w:type="dxa"/>
          </w:tcPr>
          <w:p w14:paraId="40791F84" w14:textId="46D0C51D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32B7EAEA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AAAD8" w14:textId="77777777" w:rsidR="005C280B" w:rsidRDefault="005C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B12117" w14:textId="3ED44A14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lastRenderedPageBreak/>
        <w:t>Перелік тем курсових робіт студентів</w:t>
      </w:r>
    </w:p>
    <w:p w14:paraId="264F32DE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475F46E0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2D2ED0DC" w14:textId="77777777" w:rsidR="005C280B" w:rsidRPr="00B5033A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 20-1-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780F6308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0157255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073F4E33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5C280B" w14:paraId="0D913521" w14:textId="77777777" w:rsidTr="00EA265B">
        <w:tc>
          <w:tcPr>
            <w:tcW w:w="562" w:type="dxa"/>
          </w:tcPr>
          <w:p w14:paraId="22A7AFBB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160D5691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8BEA84C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654B1C80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5C280B" w14:paraId="2E3CA075" w14:textId="77777777" w:rsidTr="00EA265B">
        <w:tc>
          <w:tcPr>
            <w:tcW w:w="562" w:type="dxa"/>
          </w:tcPr>
          <w:p w14:paraId="16AFEDE3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645C819" w14:textId="77777777" w:rsidR="005C280B" w:rsidRDefault="005C280B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Вовк Артем Геннадійович</w:t>
            </w:r>
          </w:p>
        </w:tc>
        <w:tc>
          <w:tcPr>
            <w:tcW w:w="8221" w:type="dxa"/>
          </w:tcPr>
          <w:p w14:paraId="6E1A4E7B" w14:textId="2717F9F6" w:rsidR="005C280B" w:rsidRPr="00A036CF" w:rsidRDefault="00A036CF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стратегії розвитку персоналу на підприємстві </w:t>
            </w:r>
          </w:p>
        </w:tc>
        <w:tc>
          <w:tcPr>
            <w:tcW w:w="2552" w:type="dxa"/>
          </w:tcPr>
          <w:p w14:paraId="0241B801" w14:textId="42A73EC9" w:rsidR="005C280B" w:rsidRDefault="005C280B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</w:tbl>
    <w:p w14:paraId="66E474C8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10A0D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B760E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567CCF0D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0D200902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210638B1" w14:textId="77777777" w:rsidR="005C280B" w:rsidRPr="00B5033A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МН 20-1-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06B9A32A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1AB532F7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3470E3C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5C280B" w14:paraId="73DA41E3" w14:textId="77777777" w:rsidTr="00EA265B">
        <w:tc>
          <w:tcPr>
            <w:tcW w:w="562" w:type="dxa"/>
          </w:tcPr>
          <w:p w14:paraId="69DE3B87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0D9E90C6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724B088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75951883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5C280B" w14:paraId="574B1AFC" w14:textId="77777777" w:rsidTr="00EA265B">
        <w:tc>
          <w:tcPr>
            <w:tcW w:w="562" w:type="dxa"/>
          </w:tcPr>
          <w:p w14:paraId="171E9BAD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0C46F938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Антоненко Тетяна Федорівна</w:t>
            </w:r>
          </w:p>
        </w:tc>
        <w:tc>
          <w:tcPr>
            <w:tcW w:w="8221" w:type="dxa"/>
          </w:tcPr>
          <w:p w14:paraId="19D383C1" w14:textId="6C5A974F" w:rsidR="005C280B" w:rsidRPr="00B5033A" w:rsidRDefault="005C3A84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Комунікації в менеджменті </w:t>
            </w:r>
          </w:p>
        </w:tc>
        <w:tc>
          <w:tcPr>
            <w:tcW w:w="2552" w:type="dxa"/>
          </w:tcPr>
          <w:p w14:paraId="6272559C" w14:textId="3BDF4093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2DE3A0DF" w14:textId="77777777" w:rsidTr="00EA265B">
        <w:tc>
          <w:tcPr>
            <w:tcW w:w="562" w:type="dxa"/>
          </w:tcPr>
          <w:p w14:paraId="7757232A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64ECF87E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Баженова Тетяна Сергіївна</w:t>
            </w:r>
          </w:p>
        </w:tc>
        <w:tc>
          <w:tcPr>
            <w:tcW w:w="8221" w:type="dxa"/>
          </w:tcPr>
          <w:p w14:paraId="7205EBE3" w14:textId="76CE6A18" w:rsidR="005C280B" w:rsidRPr="00867CCC" w:rsidRDefault="00867CCC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мотивацією праці персоналу</w:t>
            </w:r>
          </w:p>
        </w:tc>
        <w:tc>
          <w:tcPr>
            <w:tcW w:w="2552" w:type="dxa"/>
          </w:tcPr>
          <w:p w14:paraId="683755CE" w14:textId="36EAEDA1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04DB5D30" w14:textId="77777777" w:rsidTr="00EA265B">
        <w:tc>
          <w:tcPr>
            <w:tcW w:w="562" w:type="dxa"/>
          </w:tcPr>
          <w:p w14:paraId="109F471C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977A436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Богачук Марія Василівна</w:t>
            </w:r>
          </w:p>
        </w:tc>
        <w:tc>
          <w:tcPr>
            <w:tcW w:w="8221" w:type="dxa"/>
          </w:tcPr>
          <w:p w14:paraId="0DE37773" w14:textId="2897ABA4" w:rsidR="005C280B" w:rsidRPr="00B5033A" w:rsidRDefault="005C3A84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структура підприємства </w:t>
            </w:r>
          </w:p>
        </w:tc>
        <w:tc>
          <w:tcPr>
            <w:tcW w:w="2552" w:type="dxa"/>
          </w:tcPr>
          <w:p w14:paraId="6A6A235B" w14:textId="56D7D1C6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6D5EA62" w14:textId="77777777" w:rsidTr="00EA265B">
        <w:tc>
          <w:tcPr>
            <w:tcW w:w="562" w:type="dxa"/>
          </w:tcPr>
          <w:p w14:paraId="6E92A8F7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0B690438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Гренюк Наталія Євгеніївна</w:t>
            </w:r>
          </w:p>
        </w:tc>
        <w:tc>
          <w:tcPr>
            <w:tcW w:w="8221" w:type="dxa"/>
          </w:tcPr>
          <w:p w14:paraId="56D38ED1" w14:textId="7C1697ED" w:rsidR="005C280B" w:rsidRPr="00B5033A" w:rsidRDefault="00C66061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кадрового резерву підприємства</w:t>
            </w:r>
          </w:p>
        </w:tc>
        <w:tc>
          <w:tcPr>
            <w:tcW w:w="2552" w:type="dxa"/>
          </w:tcPr>
          <w:p w14:paraId="0D1AC3CB" w14:textId="3DE9B7ED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06E3788F" w14:textId="77777777" w:rsidTr="00EA265B">
        <w:tc>
          <w:tcPr>
            <w:tcW w:w="562" w:type="dxa"/>
          </w:tcPr>
          <w:p w14:paraId="678D8ECF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3CAC99E7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Дмитренко Ярослав Анатолійович</w:t>
            </w:r>
          </w:p>
        </w:tc>
        <w:tc>
          <w:tcPr>
            <w:tcW w:w="8221" w:type="dxa"/>
          </w:tcPr>
          <w:p w14:paraId="449912AD" w14:textId="4B1068F9" w:rsidR="005C280B" w:rsidRPr="00B5033A" w:rsidRDefault="00867CCC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преміювання персоналу на підприємстві </w:t>
            </w:r>
          </w:p>
        </w:tc>
        <w:tc>
          <w:tcPr>
            <w:tcW w:w="2552" w:type="dxa"/>
          </w:tcPr>
          <w:p w14:paraId="3F6E55EF" w14:textId="5CA1F00C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244743F" w14:textId="77777777" w:rsidTr="00EA265B">
        <w:tc>
          <w:tcPr>
            <w:tcW w:w="562" w:type="dxa"/>
          </w:tcPr>
          <w:p w14:paraId="5F94CB68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6A4C3D3B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Космачова Валерія Олександрівна</w:t>
            </w:r>
          </w:p>
        </w:tc>
        <w:tc>
          <w:tcPr>
            <w:tcW w:w="8221" w:type="dxa"/>
          </w:tcPr>
          <w:p w14:paraId="09D5E238" w14:textId="61BFF440" w:rsidR="005C280B" w:rsidRPr="00B5033A" w:rsidRDefault="005462B7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розвитком персоналу </w:t>
            </w:r>
          </w:p>
        </w:tc>
        <w:tc>
          <w:tcPr>
            <w:tcW w:w="2552" w:type="dxa"/>
          </w:tcPr>
          <w:p w14:paraId="6D543364" w14:textId="7582B2A5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1AF8003D" w14:textId="77777777" w:rsidTr="00EA265B">
        <w:tc>
          <w:tcPr>
            <w:tcW w:w="562" w:type="dxa"/>
          </w:tcPr>
          <w:p w14:paraId="272C648A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6D19B8D4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Крилов Сергій Михайлович</w:t>
            </w:r>
          </w:p>
        </w:tc>
        <w:tc>
          <w:tcPr>
            <w:tcW w:w="8221" w:type="dxa"/>
          </w:tcPr>
          <w:p w14:paraId="0ED48DC9" w14:textId="7B116127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управління персоналом на підприємстві </w:t>
            </w:r>
          </w:p>
        </w:tc>
        <w:tc>
          <w:tcPr>
            <w:tcW w:w="2552" w:type="dxa"/>
          </w:tcPr>
          <w:p w14:paraId="0B5019BC" w14:textId="1EB0051B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65FD4DD" w14:textId="77777777" w:rsidTr="00EA265B">
        <w:tc>
          <w:tcPr>
            <w:tcW w:w="562" w:type="dxa"/>
          </w:tcPr>
          <w:p w14:paraId="372DEDD1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7809339A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Кузьменко Роман Сергійович</w:t>
            </w:r>
          </w:p>
        </w:tc>
        <w:tc>
          <w:tcPr>
            <w:tcW w:w="8221" w:type="dxa"/>
          </w:tcPr>
          <w:p w14:paraId="140DA27E" w14:textId="7B96A1EA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Оцінка ефективності управління персоналом</w:t>
            </w:r>
          </w:p>
        </w:tc>
        <w:tc>
          <w:tcPr>
            <w:tcW w:w="2552" w:type="dxa"/>
          </w:tcPr>
          <w:p w14:paraId="6A1F85E0" w14:textId="378542FD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12039425" w14:textId="77777777" w:rsidTr="00EA265B">
        <w:tc>
          <w:tcPr>
            <w:tcW w:w="562" w:type="dxa"/>
          </w:tcPr>
          <w:p w14:paraId="3576111B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14:paraId="0D7B0517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Мельник Тетяна Миколаївна</w:t>
            </w:r>
          </w:p>
        </w:tc>
        <w:tc>
          <w:tcPr>
            <w:tcW w:w="8221" w:type="dxa"/>
          </w:tcPr>
          <w:p w14:paraId="437EF362" w14:textId="5D7D5B80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системи мотивації персоналу  </w:t>
            </w:r>
          </w:p>
        </w:tc>
        <w:tc>
          <w:tcPr>
            <w:tcW w:w="2552" w:type="dxa"/>
          </w:tcPr>
          <w:p w14:paraId="784BE0FF" w14:textId="3BA26F09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22D5ECC9" w14:textId="77777777" w:rsidTr="00EA265B">
        <w:tc>
          <w:tcPr>
            <w:tcW w:w="562" w:type="dxa"/>
          </w:tcPr>
          <w:p w14:paraId="2E570C82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5C87B27D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Опанасюк Олексій Петрович</w:t>
            </w:r>
          </w:p>
        </w:tc>
        <w:tc>
          <w:tcPr>
            <w:tcW w:w="8221" w:type="dxa"/>
          </w:tcPr>
          <w:p w14:paraId="5CD74864" w14:textId="5F2B6701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управління персоналом</w:t>
            </w:r>
          </w:p>
        </w:tc>
        <w:tc>
          <w:tcPr>
            <w:tcW w:w="2552" w:type="dxa"/>
          </w:tcPr>
          <w:p w14:paraId="4A00FC25" w14:textId="1B028971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09958647" w14:textId="77777777" w:rsidTr="00EA265B">
        <w:tc>
          <w:tcPr>
            <w:tcW w:w="562" w:type="dxa"/>
          </w:tcPr>
          <w:p w14:paraId="03E9B097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372854F7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Павлушин Сергій Олегович</w:t>
            </w:r>
          </w:p>
        </w:tc>
        <w:tc>
          <w:tcPr>
            <w:tcW w:w="8221" w:type="dxa"/>
          </w:tcPr>
          <w:p w14:paraId="215065D8" w14:textId="5C950F7E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кадровою політикою підприємства </w:t>
            </w:r>
          </w:p>
        </w:tc>
        <w:tc>
          <w:tcPr>
            <w:tcW w:w="2552" w:type="dxa"/>
          </w:tcPr>
          <w:p w14:paraId="245FC857" w14:textId="261C1754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4521BD00" w14:textId="77777777" w:rsidTr="00EA265B">
        <w:tc>
          <w:tcPr>
            <w:tcW w:w="562" w:type="dxa"/>
          </w:tcPr>
          <w:p w14:paraId="484D0F02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4F45A8ED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Степанушко Олеся Ігорівна</w:t>
            </w:r>
          </w:p>
        </w:tc>
        <w:tc>
          <w:tcPr>
            <w:tcW w:w="8221" w:type="dxa"/>
          </w:tcPr>
          <w:p w14:paraId="3E6E66D6" w14:textId="23974C33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2B">
              <w:rPr>
                <w:rFonts w:ascii="Times New Roman" w:hAnsi="Times New Roman" w:cs="Times New Roman"/>
                <w:sz w:val="28"/>
                <w:szCs w:val="28"/>
              </w:rPr>
              <w:t>Розвиток системи управління персоналом на підприємстві</w:t>
            </w:r>
          </w:p>
        </w:tc>
        <w:tc>
          <w:tcPr>
            <w:tcW w:w="2552" w:type="dxa"/>
          </w:tcPr>
          <w:p w14:paraId="2C6BF84F" w14:textId="0A15A9D9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772FB52B" w14:textId="77777777" w:rsidTr="00EA265B">
        <w:tc>
          <w:tcPr>
            <w:tcW w:w="562" w:type="dxa"/>
          </w:tcPr>
          <w:p w14:paraId="3A5C7BB9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09033011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Торчук Володимир Володимирович</w:t>
            </w:r>
          </w:p>
        </w:tc>
        <w:tc>
          <w:tcPr>
            <w:tcW w:w="8221" w:type="dxa"/>
          </w:tcPr>
          <w:p w14:paraId="5A57B711" w14:textId="77F0C1F0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2B">
              <w:rPr>
                <w:rFonts w:ascii="Times New Roman" w:hAnsi="Times New Roman" w:cs="Times New Roman"/>
                <w:sz w:val="28"/>
                <w:szCs w:val="28"/>
              </w:rPr>
              <w:t>Перспективні напрями формування системи управління персоналом на підприємстві</w:t>
            </w:r>
          </w:p>
        </w:tc>
        <w:tc>
          <w:tcPr>
            <w:tcW w:w="2552" w:type="dxa"/>
          </w:tcPr>
          <w:p w14:paraId="7216FE89" w14:textId="32AAB9B5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D78B896" w14:textId="77777777" w:rsidTr="00EA265B">
        <w:tc>
          <w:tcPr>
            <w:tcW w:w="562" w:type="dxa"/>
          </w:tcPr>
          <w:p w14:paraId="7C4625EF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2A2A30A5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Цілуванська Діана Іванівна</w:t>
            </w:r>
          </w:p>
        </w:tc>
        <w:tc>
          <w:tcPr>
            <w:tcW w:w="8221" w:type="dxa"/>
          </w:tcPr>
          <w:p w14:paraId="2F98F64B" w14:textId="17F79BED" w:rsidR="005C280B" w:rsidRPr="00B5033A" w:rsidRDefault="00AE5D40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Ефективність управління мотивацією праці персоналу</w:t>
            </w:r>
          </w:p>
        </w:tc>
        <w:tc>
          <w:tcPr>
            <w:tcW w:w="2552" w:type="dxa"/>
          </w:tcPr>
          <w:p w14:paraId="1A2D789C" w14:textId="3D683B1F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</w:tbl>
    <w:p w14:paraId="7B4E2A0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E6E90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7216E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193A3B0D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69F81D23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6E82C97D" w14:textId="2AFAB35E" w:rsidR="00923312" w:rsidRPr="00B5033A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 21-1-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2A78B154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7337B329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3AE12F52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923312" w14:paraId="212DE3A6" w14:textId="77777777" w:rsidTr="00EA265B">
        <w:tc>
          <w:tcPr>
            <w:tcW w:w="562" w:type="dxa"/>
          </w:tcPr>
          <w:p w14:paraId="6BE12757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37AF2A8B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55FFECBD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5629EB1F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923312" w14:paraId="2F6F6C0B" w14:textId="77777777" w:rsidTr="00EA265B">
        <w:tc>
          <w:tcPr>
            <w:tcW w:w="562" w:type="dxa"/>
          </w:tcPr>
          <w:p w14:paraId="7883138B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791BD32" w14:textId="11E1DFEB" w:rsidR="00923312" w:rsidRDefault="00923312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Василенко Дмитро Костянтинович</w:t>
            </w:r>
          </w:p>
        </w:tc>
        <w:tc>
          <w:tcPr>
            <w:tcW w:w="8221" w:type="dxa"/>
          </w:tcPr>
          <w:p w14:paraId="0D141131" w14:textId="4F635C7E" w:rsidR="00923312" w:rsidRPr="00B5033A" w:rsidRDefault="008A2AC0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Зустрічна торгівля як форма виходжу підприємства на зовнішній ринок </w:t>
            </w:r>
          </w:p>
        </w:tc>
        <w:tc>
          <w:tcPr>
            <w:tcW w:w="2552" w:type="dxa"/>
          </w:tcPr>
          <w:p w14:paraId="55E4391A" w14:textId="316D0A59" w:rsidR="00923312" w:rsidRDefault="00923312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5007CEF5" w14:textId="77777777" w:rsidTr="00EA265B">
        <w:tc>
          <w:tcPr>
            <w:tcW w:w="562" w:type="dxa"/>
          </w:tcPr>
          <w:p w14:paraId="7FA06CE4" w14:textId="4BB97586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487E671B" w14:textId="0027ECCA" w:rsidR="00923312" w:rsidRPr="00B5033A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Дяченко Олександр Віталійович</w:t>
            </w:r>
          </w:p>
        </w:tc>
        <w:tc>
          <w:tcPr>
            <w:tcW w:w="8221" w:type="dxa"/>
          </w:tcPr>
          <w:p w14:paraId="34464F73" w14:textId="4BE03669" w:rsidR="00923312" w:rsidRPr="00B5033A" w:rsidRDefault="008A2AC0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Експортна політика підприємства </w:t>
            </w:r>
          </w:p>
        </w:tc>
        <w:tc>
          <w:tcPr>
            <w:tcW w:w="2552" w:type="dxa"/>
          </w:tcPr>
          <w:p w14:paraId="0862C40D" w14:textId="1248B852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40E8FDD2" w14:textId="77777777" w:rsidTr="00EA265B">
        <w:tc>
          <w:tcPr>
            <w:tcW w:w="562" w:type="dxa"/>
          </w:tcPr>
          <w:p w14:paraId="6C24A206" w14:textId="24DE6151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5468AB1A" w14:textId="71A880E5" w:rsidR="00923312" w:rsidRP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Луцак</w:t>
            </w:r>
            <w:proofErr w:type="spellEnd"/>
            <w:r w:rsidRPr="0092331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8221" w:type="dxa"/>
          </w:tcPr>
          <w:p w14:paraId="4E78E614" w14:textId="15C937B5" w:rsidR="00923312" w:rsidRPr="00B5033A" w:rsidRDefault="00A036CF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6CF">
              <w:rPr>
                <w:rFonts w:ascii="Times New Roman" w:hAnsi="Times New Roman" w:cs="Times New Roman"/>
                <w:sz w:val="28"/>
                <w:szCs w:val="28"/>
              </w:rPr>
              <w:t>Вибір засобів розповсюдження реклами на зовнішньому ринку</w:t>
            </w:r>
          </w:p>
        </w:tc>
        <w:tc>
          <w:tcPr>
            <w:tcW w:w="2552" w:type="dxa"/>
          </w:tcPr>
          <w:p w14:paraId="0F1F5ABF" w14:textId="0AD3CBFA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21578E01" w14:textId="77777777" w:rsidTr="00EA265B">
        <w:tc>
          <w:tcPr>
            <w:tcW w:w="562" w:type="dxa"/>
          </w:tcPr>
          <w:p w14:paraId="53B84D4C" w14:textId="02482D88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607A401D" w14:textId="76CFFA9B" w:rsidR="00923312" w:rsidRP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Чмуневич</w:t>
            </w:r>
            <w:proofErr w:type="spellEnd"/>
            <w:r w:rsidRPr="00923312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8221" w:type="dxa"/>
          </w:tcPr>
          <w:p w14:paraId="4CFA7AC4" w14:textId="769ECA02" w:rsidR="00923312" w:rsidRPr="00B5033A" w:rsidRDefault="008A2AC0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міжнародних перевезень (за видами)</w:t>
            </w:r>
          </w:p>
        </w:tc>
        <w:tc>
          <w:tcPr>
            <w:tcW w:w="2552" w:type="dxa"/>
          </w:tcPr>
          <w:p w14:paraId="40449010" w14:textId="7A44F368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4A380F8A" w14:textId="77777777" w:rsidTr="00EA265B">
        <w:tc>
          <w:tcPr>
            <w:tcW w:w="562" w:type="dxa"/>
          </w:tcPr>
          <w:p w14:paraId="54EC6747" w14:textId="26076A5D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C42FD9E" w14:textId="436128E8" w:rsidR="00923312" w:rsidRP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Швед Андрій Ігорович</w:t>
            </w:r>
          </w:p>
        </w:tc>
        <w:tc>
          <w:tcPr>
            <w:tcW w:w="8221" w:type="dxa"/>
          </w:tcPr>
          <w:p w14:paraId="01083C51" w14:textId="0A934118" w:rsidR="00923312" w:rsidRPr="00B5033A" w:rsidRDefault="008A2AC0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залучення іноземних інвестицій в економіку України </w:t>
            </w:r>
          </w:p>
        </w:tc>
        <w:tc>
          <w:tcPr>
            <w:tcW w:w="2552" w:type="dxa"/>
          </w:tcPr>
          <w:p w14:paraId="33FE9F75" w14:textId="423AE8D3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6090B46A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63F38" w14:textId="6902ACDC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E5555" w14:textId="090C5674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D58F0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412B9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lastRenderedPageBreak/>
        <w:t>Перелік тем курсових робіт студентів</w:t>
      </w:r>
    </w:p>
    <w:p w14:paraId="5E9F12B4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179D78E2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0F332263" w14:textId="5540382A" w:rsidR="00923312" w:rsidRPr="00B5033A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МН 21-1-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37BAF0DB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19B6C093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13069807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923312" w14:paraId="427771B1" w14:textId="77777777" w:rsidTr="00EA265B">
        <w:tc>
          <w:tcPr>
            <w:tcW w:w="562" w:type="dxa"/>
          </w:tcPr>
          <w:p w14:paraId="7F030919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32810C01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BB64906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3B1C29AC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66231F" w14:paraId="32F6271F" w14:textId="77777777" w:rsidTr="00EA265B">
        <w:tc>
          <w:tcPr>
            <w:tcW w:w="562" w:type="dxa"/>
          </w:tcPr>
          <w:p w14:paraId="7B5174B4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EF722AF" w14:textId="2980A7D0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Бісик Леся Миколаївна</w:t>
            </w:r>
          </w:p>
        </w:tc>
        <w:tc>
          <w:tcPr>
            <w:tcW w:w="8221" w:type="dxa"/>
          </w:tcPr>
          <w:p w14:paraId="69FA992B" w14:textId="17FD7CC8" w:rsidR="0066231F" w:rsidRPr="00022A04" w:rsidRDefault="00A036C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Організація міжнародних перевезень (за видами)</w:t>
            </w:r>
          </w:p>
        </w:tc>
        <w:tc>
          <w:tcPr>
            <w:tcW w:w="2552" w:type="dxa"/>
          </w:tcPr>
          <w:p w14:paraId="4DD301BA" w14:textId="53E4FD29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39161859" w14:textId="77777777" w:rsidTr="00EA265B">
        <w:tc>
          <w:tcPr>
            <w:tcW w:w="562" w:type="dxa"/>
          </w:tcPr>
          <w:p w14:paraId="28478EFA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C44E7EF" w14:textId="47B29128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8221" w:type="dxa"/>
          </w:tcPr>
          <w:p w14:paraId="5A8290DE" w14:textId="5B6BB64F" w:rsidR="0066231F" w:rsidRPr="00022A04" w:rsidRDefault="00022A04" w:rsidP="00022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Управління товарною політикою підприємства в сфері зовнішньоекономічної діяльності</w:t>
            </w:r>
          </w:p>
        </w:tc>
        <w:tc>
          <w:tcPr>
            <w:tcW w:w="2552" w:type="dxa"/>
          </w:tcPr>
          <w:p w14:paraId="5DFC74B4" w14:textId="12D0E15E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5DEAAF45" w14:textId="77777777" w:rsidTr="00EA265B">
        <w:tc>
          <w:tcPr>
            <w:tcW w:w="562" w:type="dxa"/>
          </w:tcPr>
          <w:p w14:paraId="1FB0EAF2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61320CDF" w14:textId="28778705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Вигівська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Віталіївна </w:t>
            </w:r>
          </w:p>
        </w:tc>
        <w:tc>
          <w:tcPr>
            <w:tcW w:w="8221" w:type="dxa"/>
          </w:tcPr>
          <w:p w14:paraId="5824A160" w14:textId="6A45C85E" w:rsidR="0066231F" w:rsidRPr="00022A04" w:rsidRDefault="00B11146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  і   тактика    маркетингової   діяльності    підприємства   при здійсненні зовнішньоекономічної діяльності </w:t>
            </w:r>
          </w:p>
        </w:tc>
        <w:tc>
          <w:tcPr>
            <w:tcW w:w="2552" w:type="dxa"/>
          </w:tcPr>
          <w:p w14:paraId="104FBBF7" w14:textId="726293F5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47053F9F" w14:textId="77777777" w:rsidTr="00EA265B">
        <w:tc>
          <w:tcPr>
            <w:tcW w:w="562" w:type="dxa"/>
          </w:tcPr>
          <w:p w14:paraId="0F52E148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79993A41" w14:textId="0C839C58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Гаврилюк Олеся Леонідівна</w:t>
            </w:r>
          </w:p>
        </w:tc>
        <w:tc>
          <w:tcPr>
            <w:tcW w:w="8221" w:type="dxa"/>
          </w:tcPr>
          <w:p w14:paraId="065CCB2D" w14:textId="15918787" w:rsidR="0066231F" w:rsidRPr="00022A04" w:rsidRDefault="008D2338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 xml:space="preserve">досконалення механізму управління товарним асортиментом підприємства при виході на зовнішній ринок </w:t>
            </w:r>
          </w:p>
        </w:tc>
        <w:tc>
          <w:tcPr>
            <w:tcW w:w="2552" w:type="dxa"/>
          </w:tcPr>
          <w:p w14:paraId="30EB1EB1" w14:textId="4AD322C7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32779779" w14:textId="77777777" w:rsidTr="00EA265B">
        <w:tc>
          <w:tcPr>
            <w:tcW w:w="562" w:type="dxa"/>
          </w:tcPr>
          <w:p w14:paraId="2F669001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CAF36A8" w14:textId="3011810F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Деркач Ігор Михайлович</w:t>
            </w:r>
          </w:p>
        </w:tc>
        <w:tc>
          <w:tcPr>
            <w:tcW w:w="8221" w:type="dxa"/>
          </w:tcPr>
          <w:p w14:paraId="38D078AA" w14:textId="4CE6B67A" w:rsidR="0066231F" w:rsidRPr="00022A04" w:rsidRDefault="00814443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      зовнішньоекономічної      діяльності       торгівельного підприємства </w:t>
            </w:r>
          </w:p>
        </w:tc>
        <w:tc>
          <w:tcPr>
            <w:tcW w:w="2552" w:type="dxa"/>
          </w:tcPr>
          <w:p w14:paraId="30B1DCFD" w14:textId="20EA010A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0E4DFC13" w14:textId="77777777" w:rsidTr="00EA265B">
        <w:tc>
          <w:tcPr>
            <w:tcW w:w="562" w:type="dxa"/>
          </w:tcPr>
          <w:p w14:paraId="30FAD453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21B0460D" w14:textId="2A90F2EB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Закіров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Микола Рафаїлович</w:t>
            </w:r>
          </w:p>
        </w:tc>
        <w:tc>
          <w:tcPr>
            <w:tcW w:w="8221" w:type="dxa"/>
          </w:tcPr>
          <w:p w14:paraId="027C28A8" w14:textId="731926F6" w:rsidR="0066231F" w:rsidRPr="00022A04" w:rsidRDefault="00E82AF3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Управління які</w:t>
            </w:r>
            <w:r w:rsidR="00A45739" w:rsidRPr="00022A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022A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тю підприємства в умовах зовнішньоекономічної діяльності</w:t>
            </w:r>
          </w:p>
        </w:tc>
        <w:tc>
          <w:tcPr>
            <w:tcW w:w="2552" w:type="dxa"/>
          </w:tcPr>
          <w:p w14:paraId="703076E4" w14:textId="4C36A0D1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22141840" w14:textId="77777777" w:rsidTr="00EA265B">
        <w:tc>
          <w:tcPr>
            <w:tcW w:w="562" w:type="dxa"/>
          </w:tcPr>
          <w:p w14:paraId="60CC1707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109C553E" w14:textId="15C3EC61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Каленський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Іванович </w:t>
            </w:r>
          </w:p>
        </w:tc>
        <w:tc>
          <w:tcPr>
            <w:tcW w:w="8221" w:type="dxa"/>
          </w:tcPr>
          <w:p w14:paraId="587EDC00" w14:textId="55B75381" w:rsidR="0066231F" w:rsidRPr="00022A04" w:rsidRDefault="000B6AC9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системи управління якістю в умовах зовнішньоекономічної діяльності </w:t>
            </w:r>
          </w:p>
        </w:tc>
        <w:tc>
          <w:tcPr>
            <w:tcW w:w="2552" w:type="dxa"/>
          </w:tcPr>
          <w:p w14:paraId="15CAD9D9" w14:textId="66C45701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76FCDD5F" w14:textId="77777777" w:rsidTr="00EA265B">
        <w:tc>
          <w:tcPr>
            <w:tcW w:w="562" w:type="dxa"/>
          </w:tcPr>
          <w:p w14:paraId="77F30E7D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427FB6F0" w14:textId="184FF1E6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Козаченко Галина Сергіївна</w:t>
            </w:r>
          </w:p>
        </w:tc>
        <w:tc>
          <w:tcPr>
            <w:tcW w:w="8221" w:type="dxa"/>
          </w:tcPr>
          <w:p w14:paraId="3899F3D3" w14:textId="6993CD6C" w:rsidR="0066231F" w:rsidRPr="00022A04" w:rsidRDefault="00667B03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Організація і техніка здійснення експортно-імпортних операцій підприємства</w:t>
            </w:r>
          </w:p>
        </w:tc>
        <w:tc>
          <w:tcPr>
            <w:tcW w:w="2552" w:type="dxa"/>
          </w:tcPr>
          <w:p w14:paraId="052BA8F1" w14:textId="154A9C7B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65C4ECCC" w14:textId="77777777" w:rsidTr="00EA265B">
        <w:tc>
          <w:tcPr>
            <w:tcW w:w="562" w:type="dxa"/>
          </w:tcPr>
          <w:p w14:paraId="5DC56BB6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79C21C06" w14:textId="4DFFC1EC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8221" w:type="dxa"/>
          </w:tcPr>
          <w:p w14:paraId="26BA1C80" w14:textId="5A6C73BD" w:rsidR="0066231F" w:rsidRPr="00022A04" w:rsidRDefault="00D42B56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Вдосконалення експортно-імпортних операцій підприємства</w:t>
            </w:r>
          </w:p>
        </w:tc>
        <w:tc>
          <w:tcPr>
            <w:tcW w:w="2552" w:type="dxa"/>
          </w:tcPr>
          <w:p w14:paraId="4CE419F7" w14:textId="6A61C95D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614D9E85" w14:textId="77777777" w:rsidTr="00EA265B">
        <w:tc>
          <w:tcPr>
            <w:tcW w:w="562" w:type="dxa"/>
          </w:tcPr>
          <w:p w14:paraId="4EBD46AB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4E4CF1ED" w14:textId="67BF4B81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Орлянський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Петрович</w:t>
            </w:r>
          </w:p>
        </w:tc>
        <w:tc>
          <w:tcPr>
            <w:tcW w:w="8221" w:type="dxa"/>
          </w:tcPr>
          <w:p w14:paraId="78E9E8D6" w14:textId="044EE0D1" w:rsidR="0066231F" w:rsidRPr="00022A04" w:rsidRDefault="00C61D98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Управління експортно-імпортною діяльністю підприємства</w:t>
            </w:r>
          </w:p>
        </w:tc>
        <w:tc>
          <w:tcPr>
            <w:tcW w:w="2552" w:type="dxa"/>
          </w:tcPr>
          <w:p w14:paraId="40964E7B" w14:textId="4476D4D8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25FF68D3" w14:textId="77777777" w:rsidTr="00EA265B">
        <w:tc>
          <w:tcPr>
            <w:tcW w:w="562" w:type="dxa"/>
          </w:tcPr>
          <w:p w14:paraId="79C74C59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6DC8F215" w14:textId="30C08CB9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Олександр </w:t>
            </w: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8221" w:type="dxa"/>
          </w:tcPr>
          <w:p w14:paraId="50FC044B" w14:textId="22327C68" w:rsidR="0066231F" w:rsidRPr="00022A04" w:rsidRDefault="008D2338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ефективності </w:t>
            </w:r>
            <w:r w:rsidR="00FF0CCB" w:rsidRPr="00022A04">
              <w:rPr>
                <w:rFonts w:ascii="Times New Roman" w:hAnsi="Times New Roman" w:cs="Times New Roman"/>
                <w:sz w:val="28"/>
                <w:szCs w:val="28"/>
              </w:rPr>
              <w:t>зовнішньоекономічної діяльності</w:t>
            </w: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2552" w:type="dxa"/>
          </w:tcPr>
          <w:p w14:paraId="6F3D840A" w14:textId="1DD03711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22A6EEE1" w14:textId="77777777" w:rsidTr="00EA265B">
        <w:tc>
          <w:tcPr>
            <w:tcW w:w="562" w:type="dxa"/>
          </w:tcPr>
          <w:p w14:paraId="52651D6D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14:paraId="0C26AFF9" w14:textId="65E36E85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Оксана Миколаївна </w:t>
            </w:r>
          </w:p>
        </w:tc>
        <w:tc>
          <w:tcPr>
            <w:tcW w:w="8221" w:type="dxa"/>
          </w:tcPr>
          <w:p w14:paraId="4339A0F9" w14:textId="70693C6D" w:rsidR="0066231F" w:rsidRPr="00022A04" w:rsidRDefault="008D2338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Стратегічне управління зовнішньоекономічною діяльністю підприємства</w:t>
            </w:r>
          </w:p>
        </w:tc>
        <w:tc>
          <w:tcPr>
            <w:tcW w:w="2552" w:type="dxa"/>
          </w:tcPr>
          <w:p w14:paraId="14E14F2B" w14:textId="57DD3D6C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1A383D9A" w14:textId="77777777" w:rsidTr="00EA265B">
        <w:tc>
          <w:tcPr>
            <w:tcW w:w="562" w:type="dxa"/>
          </w:tcPr>
          <w:p w14:paraId="7926E170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63A36C43" w14:textId="6113D1EF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Топоровський</w:t>
            </w:r>
            <w:proofErr w:type="spellEnd"/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 Юрій Володимирович </w:t>
            </w:r>
          </w:p>
        </w:tc>
        <w:tc>
          <w:tcPr>
            <w:tcW w:w="8221" w:type="dxa"/>
          </w:tcPr>
          <w:p w14:paraId="0F7D39CF" w14:textId="3E761E1D" w:rsidR="0066231F" w:rsidRPr="00022A04" w:rsidRDefault="00A07691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04">
              <w:rPr>
                <w:rFonts w:ascii="Times New Roman" w:hAnsi="Times New Roman" w:cs="Times New Roman"/>
                <w:sz w:val="28"/>
                <w:szCs w:val="28"/>
              </w:rPr>
              <w:t>Маркетингові  дослідження   при   здійсненні   зовнішньоекономічної діяльності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21F6A27" w14:textId="5D8A458E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1048206B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05D19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052B6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32418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028" w:rsidSect="008724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06"/>
    <w:rsid w:val="00022A04"/>
    <w:rsid w:val="00074186"/>
    <w:rsid w:val="000B6AC9"/>
    <w:rsid w:val="000D146A"/>
    <w:rsid w:val="00100ECA"/>
    <w:rsid w:val="001E5F36"/>
    <w:rsid w:val="002832C7"/>
    <w:rsid w:val="002B28BA"/>
    <w:rsid w:val="002D6FA7"/>
    <w:rsid w:val="003207C1"/>
    <w:rsid w:val="005420CF"/>
    <w:rsid w:val="005462B7"/>
    <w:rsid w:val="0057107B"/>
    <w:rsid w:val="005C280B"/>
    <w:rsid w:val="005C3A84"/>
    <w:rsid w:val="006373A7"/>
    <w:rsid w:val="006519A7"/>
    <w:rsid w:val="0066231F"/>
    <w:rsid w:val="00667B03"/>
    <w:rsid w:val="00790E93"/>
    <w:rsid w:val="007A0682"/>
    <w:rsid w:val="00814443"/>
    <w:rsid w:val="00867CCC"/>
    <w:rsid w:val="008724CE"/>
    <w:rsid w:val="00887FDA"/>
    <w:rsid w:val="008A2AC0"/>
    <w:rsid w:val="008D2338"/>
    <w:rsid w:val="00923312"/>
    <w:rsid w:val="009444BE"/>
    <w:rsid w:val="00983028"/>
    <w:rsid w:val="009A45E6"/>
    <w:rsid w:val="009A755E"/>
    <w:rsid w:val="009E4830"/>
    <w:rsid w:val="00A036CF"/>
    <w:rsid w:val="00A07691"/>
    <w:rsid w:val="00A45739"/>
    <w:rsid w:val="00A73D9C"/>
    <w:rsid w:val="00AE5D40"/>
    <w:rsid w:val="00B11146"/>
    <w:rsid w:val="00B4532B"/>
    <w:rsid w:val="00B5033A"/>
    <w:rsid w:val="00BE6806"/>
    <w:rsid w:val="00C218E9"/>
    <w:rsid w:val="00C3058F"/>
    <w:rsid w:val="00C61D98"/>
    <w:rsid w:val="00C66061"/>
    <w:rsid w:val="00D42B56"/>
    <w:rsid w:val="00D66653"/>
    <w:rsid w:val="00DA3566"/>
    <w:rsid w:val="00DA58EC"/>
    <w:rsid w:val="00E82AF3"/>
    <w:rsid w:val="00F0208C"/>
    <w:rsid w:val="00F0478F"/>
    <w:rsid w:val="00F12BCD"/>
    <w:rsid w:val="00F93DF7"/>
    <w:rsid w:val="00FB6072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40E"/>
  <w15:chartTrackingRefBased/>
  <w15:docId w15:val="{6577EE4A-1322-4546-9F32-1B396F2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1</cp:lastModifiedBy>
  <cp:revision>2</cp:revision>
  <dcterms:created xsi:type="dcterms:W3CDTF">2024-04-24T18:26:00Z</dcterms:created>
  <dcterms:modified xsi:type="dcterms:W3CDTF">2024-04-24T18:26:00Z</dcterms:modified>
</cp:coreProperties>
</file>