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11FB1" w14:textId="77777777" w:rsidR="005C5AD4" w:rsidRPr="005C5AD4" w:rsidRDefault="005C5AD4" w:rsidP="005C5AD4">
      <w:pPr>
        <w:suppressAutoHyphens/>
        <w:spacing w:line="360" w:lineRule="auto"/>
        <w:jc w:val="center"/>
        <w:rPr>
          <w:rFonts w:ascii="Times New Roman" w:hAnsi="Times New Roman" w:cs="Times New Roman"/>
          <w:sz w:val="28"/>
          <w:szCs w:val="28"/>
          <w:lang w:eastAsia="zh-CN"/>
        </w:rPr>
      </w:pPr>
      <w:bookmarkStart w:id="0" w:name="_Hlk165780918"/>
      <w:r w:rsidRPr="005C5AD4">
        <w:rPr>
          <w:rFonts w:ascii="Times New Roman" w:hAnsi="Times New Roman" w:cs="Times New Roman"/>
          <w:sz w:val="28"/>
          <w:szCs w:val="28"/>
          <w:lang w:eastAsia="zh-CN"/>
        </w:rPr>
        <w:t>ВІДКРИТИЙ МІЖНАРОДНИЙ УНІВЕРСИТЕТ РОЗВИТКУ ЛЮДИНИ “УКРАЇНА”</w:t>
      </w:r>
    </w:p>
    <w:p w14:paraId="3B499B20" w14:textId="77777777" w:rsidR="005C5AD4" w:rsidRPr="005C5AD4" w:rsidRDefault="005C5AD4" w:rsidP="005C5AD4">
      <w:pPr>
        <w:suppressAutoHyphens/>
        <w:spacing w:line="360" w:lineRule="auto"/>
        <w:jc w:val="center"/>
        <w:rPr>
          <w:rFonts w:ascii="Times New Roman" w:hAnsi="Times New Roman" w:cs="Times New Roman"/>
          <w:sz w:val="28"/>
          <w:szCs w:val="28"/>
          <w:lang w:eastAsia="zh-CN"/>
        </w:rPr>
      </w:pPr>
      <w:r w:rsidRPr="005C5AD4">
        <w:rPr>
          <w:rFonts w:ascii="Times New Roman" w:hAnsi="Times New Roman" w:cs="Times New Roman"/>
          <w:sz w:val="28"/>
          <w:szCs w:val="28"/>
          <w:lang w:eastAsia="zh-CN"/>
        </w:rPr>
        <w:t>ЖИТОМИРСЬКИЙ ЕКОНОМІКО-ГУМАНІТАРНИЙ ІНСТИТУТ</w:t>
      </w:r>
    </w:p>
    <w:p w14:paraId="1484F5D7" w14:textId="77777777" w:rsidR="005C5AD4" w:rsidRPr="005C5AD4" w:rsidRDefault="005C5AD4" w:rsidP="005C5AD4">
      <w:pPr>
        <w:suppressAutoHyphens/>
        <w:spacing w:line="200" w:lineRule="atLeast"/>
        <w:jc w:val="center"/>
        <w:rPr>
          <w:rFonts w:ascii="Times New Roman" w:hAnsi="Times New Roman" w:cs="Times New Roman"/>
          <w:sz w:val="28"/>
          <w:szCs w:val="28"/>
          <w:lang w:eastAsia="zh-CN"/>
        </w:rPr>
      </w:pPr>
      <w:r w:rsidRPr="005C5AD4">
        <w:rPr>
          <w:rFonts w:ascii="Times New Roman" w:hAnsi="Times New Roman" w:cs="Times New Roman"/>
          <w:sz w:val="28"/>
          <w:szCs w:val="28"/>
          <w:lang w:eastAsia="zh-CN"/>
        </w:rPr>
        <w:t>Кафедра соціально-реабілітаційних технологій</w:t>
      </w:r>
    </w:p>
    <w:p w14:paraId="4BD8059B" w14:textId="77777777" w:rsidR="005C5AD4" w:rsidRPr="005C5AD4" w:rsidRDefault="005C5AD4" w:rsidP="005C5AD4">
      <w:pPr>
        <w:suppressAutoHyphens/>
        <w:spacing w:line="360" w:lineRule="auto"/>
        <w:jc w:val="center"/>
        <w:rPr>
          <w:rFonts w:ascii="Times New Roman" w:hAnsi="Times New Roman" w:cs="Times New Roman"/>
          <w:b/>
          <w:bCs/>
          <w:sz w:val="28"/>
          <w:szCs w:val="28"/>
          <w:lang w:eastAsia="zh-CN"/>
        </w:rPr>
      </w:pPr>
    </w:p>
    <w:p w14:paraId="66C56496" w14:textId="77777777" w:rsidR="005C5AD4" w:rsidRPr="005C5AD4" w:rsidRDefault="005C5AD4" w:rsidP="005C5AD4">
      <w:pPr>
        <w:suppressAutoHyphens/>
        <w:spacing w:line="360" w:lineRule="auto"/>
        <w:jc w:val="center"/>
        <w:rPr>
          <w:rFonts w:ascii="Times New Roman" w:hAnsi="Times New Roman" w:cs="Times New Roman"/>
          <w:b/>
          <w:bCs/>
          <w:sz w:val="28"/>
          <w:szCs w:val="28"/>
          <w:lang w:eastAsia="zh-CN"/>
        </w:rPr>
      </w:pPr>
      <w:r w:rsidRPr="005C5AD4">
        <w:rPr>
          <w:rFonts w:ascii="Times New Roman" w:hAnsi="Times New Roman" w:cs="Times New Roman"/>
          <w:b/>
          <w:bCs/>
          <w:sz w:val="28"/>
          <w:szCs w:val="28"/>
          <w:lang w:eastAsia="zh-CN"/>
        </w:rPr>
        <w:t>КУРСОВА РОБОТА</w:t>
      </w:r>
    </w:p>
    <w:p w14:paraId="3DB0B1B3" w14:textId="77777777" w:rsidR="005C5AD4" w:rsidRPr="005C5AD4" w:rsidRDefault="005C5AD4" w:rsidP="005C5AD4">
      <w:pPr>
        <w:suppressAutoHyphens/>
        <w:jc w:val="center"/>
        <w:rPr>
          <w:rFonts w:ascii="Times New Roman" w:hAnsi="Times New Roman" w:cs="Times New Roman"/>
          <w:b/>
          <w:bCs/>
          <w:sz w:val="28"/>
          <w:szCs w:val="28"/>
          <w:lang w:eastAsia="zh-CN"/>
        </w:rPr>
      </w:pPr>
      <w:r w:rsidRPr="005C5AD4">
        <w:rPr>
          <w:rFonts w:ascii="Times New Roman" w:hAnsi="Times New Roman" w:cs="Times New Roman"/>
          <w:sz w:val="28"/>
          <w:szCs w:val="28"/>
          <w:lang w:eastAsia="zh-CN"/>
        </w:rPr>
        <w:t>з навчальної дисципліни «</w:t>
      </w:r>
      <w:r w:rsidRPr="005C5AD4">
        <w:rPr>
          <w:rFonts w:ascii="Times New Roman" w:hAnsi="Times New Roman" w:cs="Times New Roman"/>
          <w:bCs/>
          <w:sz w:val="28"/>
          <w:szCs w:val="28"/>
          <w:lang w:eastAsia="zh-CN"/>
        </w:rPr>
        <w:t>Методи соціальної роботи і система організацій соціальної сфери (Система організацій соціальної сфери)»</w:t>
      </w:r>
    </w:p>
    <w:p w14:paraId="3E9DE663" w14:textId="77777777" w:rsidR="005C5AD4" w:rsidRPr="005C5AD4" w:rsidRDefault="005C5AD4" w:rsidP="005C5AD4">
      <w:pPr>
        <w:suppressAutoHyphens/>
        <w:jc w:val="center"/>
        <w:rPr>
          <w:rFonts w:ascii="Times New Roman" w:hAnsi="Times New Roman" w:cs="Times New Roman"/>
          <w:sz w:val="28"/>
          <w:szCs w:val="28"/>
          <w:lang w:eastAsia="zh-CN"/>
        </w:rPr>
      </w:pPr>
      <w:r w:rsidRPr="005C5AD4">
        <w:rPr>
          <w:rFonts w:ascii="Times New Roman" w:hAnsi="Times New Roman" w:cs="Times New Roman"/>
          <w:sz w:val="28"/>
          <w:szCs w:val="28"/>
          <w:lang w:eastAsia="zh-CN"/>
        </w:rPr>
        <w:t>на тему: «</w:t>
      </w:r>
      <w:r w:rsidRPr="005C5AD4">
        <w:rPr>
          <w:rFonts w:ascii="Times New Roman" w:hAnsi="Times New Roman" w:cs="Times New Roman"/>
          <w:sz w:val="28"/>
          <w:szCs w:val="28"/>
        </w:rPr>
        <w:t>Форми і методи соціальної роботи в</w:t>
      </w:r>
      <w:r w:rsidRPr="005C5AD4">
        <w:rPr>
          <w:rFonts w:ascii="Times New Roman" w:hAnsi="Times New Roman" w:cs="Times New Roman"/>
          <w:b/>
          <w:sz w:val="28"/>
          <w:szCs w:val="28"/>
        </w:rPr>
        <w:t xml:space="preserve"> </w:t>
      </w:r>
      <w:r w:rsidRPr="005C5AD4">
        <w:rPr>
          <w:rFonts w:ascii="Times New Roman" w:hAnsi="Times New Roman" w:cs="Times New Roman"/>
          <w:sz w:val="28"/>
          <w:szCs w:val="28"/>
        </w:rPr>
        <w:t>Службах у справах дітей»</w:t>
      </w:r>
    </w:p>
    <w:p w14:paraId="04235BEF" w14:textId="77777777" w:rsidR="005C5AD4" w:rsidRPr="005C5AD4" w:rsidRDefault="005C5AD4" w:rsidP="005C5AD4">
      <w:pPr>
        <w:suppressAutoHyphens/>
        <w:jc w:val="center"/>
        <w:rPr>
          <w:rFonts w:ascii="Times New Roman" w:hAnsi="Times New Roman" w:cs="Times New Roman"/>
          <w:sz w:val="28"/>
          <w:szCs w:val="28"/>
          <w:lang w:eastAsia="zh-CN"/>
        </w:rPr>
      </w:pPr>
    </w:p>
    <w:p w14:paraId="5B8A86A3" w14:textId="21FE3B92" w:rsidR="005C5AD4" w:rsidRPr="005C5AD4" w:rsidRDefault="005C5AD4" w:rsidP="005C5AD4">
      <w:pPr>
        <w:suppressAutoHyphens/>
        <w:spacing w:line="200" w:lineRule="atLeast"/>
        <w:ind w:left="4536"/>
        <w:jc w:val="both"/>
        <w:rPr>
          <w:rFonts w:ascii="Times New Roman" w:hAnsi="Times New Roman" w:cs="Times New Roman"/>
          <w:sz w:val="28"/>
          <w:szCs w:val="28"/>
          <w:lang w:eastAsia="zh-CN"/>
        </w:rPr>
      </w:pPr>
      <w:r w:rsidRPr="005C5AD4">
        <w:rPr>
          <w:rFonts w:ascii="Times New Roman" w:hAnsi="Times New Roman" w:cs="Times New Roman"/>
          <w:sz w:val="28"/>
          <w:szCs w:val="28"/>
          <w:lang w:eastAsia="zh-CN"/>
        </w:rPr>
        <w:t>Студент</w:t>
      </w:r>
      <w:r w:rsidR="00CF5BCE">
        <w:rPr>
          <w:rFonts w:ascii="Times New Roman" w:hAnsi="Times New Roman" w:cs="Times New Roman"/>
          <w:sz w:val="28"/>
          <w:szCs w:val="28"/>
          <w:lang w:eastAsia="zh-CN"/>
        </w:rPr>
        <w:t>ки</w:t>
      </w:r>
      <w:r w:rsidRPr="005C5AD4">
        <w:rPr>
          <w:rFonts w:ascii="Times New Roman" w:hAnsi="Times New Roman" w:cs="Times New Roman"/>
          <w:sz w:val="28"/>
          <w:szCs w:val="28"/>
          <w:lang w:eastAsia="zh-CN"/>
        </w:rPr>
        <w:t xml:space="preserve"> </w:t>
      </w:r>
      <w:r w:rsidRPr="005C5AD4">
        <w:rPr>
          <w:rFonts w:ascii="Times New Roman" w:hAnsi="Times New Roman" w:cs="Times New Roman"/>
          <w:sz w:val="28"/>
          <w:szCs w:val="28"/>
          <w:lang w:val="en-US" w:eastAsia="zh-CN"/>
        </w:rPr>
        <w:t>I</w:t>
      </w:r>
      <w:r w:rsidRPr="005C5AD4">
        <w:rPr>
          <w:rFonts w:ascii="Times New Roman" w:hAnsi="Times New Roman" w:cs="Times New Roman"/>
          <w:sz w:val="28"/>
          <w:szCs w:val="28"/>
          <w:lang w:eastAsia="zh-CN"/>
        </w:rPr>
        <w:t xml:space="preserve">І курсу, СР 22 - 1 групи                                 </w:t>
      </w:r>
    </w:p>
    <w:p w14:paraId="6C5BF880" w14:textId="77777777" w:rsidR="005C5AD4" w:rsidRPr="005C5AD4" w:rsidRDefault="005C5AD4" w:rsidP="005C5AD4">
      <w:pPr>
        <w:suppressAutoHyphens/>
        <w:spacing w:line="200" w:lineRule="atLeast"/>
        <w:ind w:left="4536"/>
        <w:jc w:val="both"/>
        <w:rPr>
          <w:rFonts w:ascii="Times New Roman" w:hAnsi="Times New Roman" w:cs="Times New Roman"/>
          <w:sz w:val="28"/>
          <w:szCs w:val="28"/>
          <w:lang w:eastAsia="zh-CN"/>
        </w:rPr>
      </w:pPr>
      <w:r w:rsidRPr="005C5AD4">
        <w:rPr>
          <w:rFonts w:ascii="Times New Roman" w:eastAsia="Liberation Serif" w:hAnsi="Times New Roman" w:cs="Times New Roman"/>
          <w:sz w:val="28"/>
          <w:szCs w:val="28"/>
          <w:lang w:eastAsia="zh-CN"/>
        </w:rPr>
        <w:t xml:space="preserve">спеціальності </w:t>
      </w:r>
      <w:r w:rsidRPr="005C5AD4">
        <w:rPr>
          <w:rFonts w:ascii="Times New Roman" w:hAnsi="Times New Roman" w:cs="Times New Roman"/>
          <w:sz w:val="28"/>
          <w:szCs w:val="28"/>
          <w:lang w:eastAsia="zh-CN"/>
        </w:rPr>
        <w:t xml:space="preserve">231 «Соціальна робота»              </w:t>
      </w:r>
    </w:p>
    <w:p w14:paraId="1F5925D0" w14:textId="2FD9FF88" w:rsidR="005C5AD4" w:rsidRPr="005C5AD4" w:rsidRDefault="00CF5BCE" w:rsidP="005C5AD4">
      <w:pPr>
        <w:suppressAutoHyphens/>
        <w:spacing w:line="200" w:lineRule="atLeast"/>
        <w:ind w:left="4536"/>
        <w:jc w:val="both"/>
        <w:rPr>
          <w:rFonts w:ascii="Times New Roman" w:hAnsi="Times New Roman" w:cs="Times New Roman"/>
          <w:b/>
          <w:sz w:val="28"/>
          <w:szCs w:val="28"/>
          <w:lang w:eastAsia="zh-CN"/>
        </w:rPr>
      </w:pPr>
      <w:proofErr w:type="spellStart"/>
      <w:r>
        <w:rPr>
          <w:rFonts w:ascii="Times New Roman" w:hAnsi="Times New Roman" w:cs="Times New Roman"/>
          <w:b/>
          <w:sz w:val="28"/>
          <w:szCs w:val="28"/>
          <w:lang w:eastAsia="zh-CN"/>
        </w:rPr>
        <w:t>Берладин</w:t>
      </w:r>
      <w:proofErr w:type="spellEnd"/>
      <w:r>
        <w:rPr>
          <w:rFonts w:ascii="Times New Roman" w:hAnsi="Times New Roman" w:cs="Times New Roman"/>
          <w:b/>
          <w:sz w:val="28"/>
          <w:szCs w:val="28"/>
          <w:lang w:eastAsia="zh-CN"/>
        </w:rPr>
        <w:t xml:space="preserve"> Кар</w:t>
      </w:r>
      <w:r w:rsidR="00C6004B">
        <w:rPr>
          <w:rFonts w:ascii="Times New Roman" w:hAnsi="Times New Roman" w:cs="Times New Roman"/>
          <w:b/>
          <w:sz w:val="28"/>
          <w:szCs w:val="28"/>
          <w:lang w:eastAsia="zh-CN"/>
        </w:rPr>
        <w:t>ина Олексіївна</w:t>
      </w:r>
    </w:p>
    <w:p w14:paraId="40A6B41A" w14:textId="2448EE1A" w:rsidR="005C5AD4" w:rsidRPr="005C5AD4" w:rsidRDefault="005C5AD4" w:rsidP="002C3482">
      <w:pPr>
        <w:suppressAutoHyphens/>
        <w:snapToGrid w:val="0"/>
        <w:spacing w:line="200" w:lineRule="atLeast"/>
        <w:ind w:left="4536"/>
        <w:jc w:val="both"/>
        <w:rPr>
          <w:rFonts w:ascii="Times New Roman" w:hAnsi="Times New Roman" w:cs="Times New Roman"/>
          <w:b/>
          <w:sz w:val="28"/>
          <w:szCs w:val="28"/>
          <w:lang w:eastAsia="zh-CN"/>
        </w:rPr>
      </w:pPr>
      <w:r w:rsidRPr="005C5AD4">
        <w:rPr>
          <w:rFonts w:ascii="Times New Roman" w:hAnsi="Times New Roman" w:cs="Times New Roman"/>
          <w:color w:val="000000"/>
          <w:sz w:val="28"/>
          <w:szCs w:val="28"/>
          <w:lang w:eastAsia="zh-CN"/>
        </w:rPr>
        <w:t xml:space="preserve">Керівник: </w:t>
      </w:r>
    </w:p>
    <w:p w14:paraId="39447E46" w14:textId="77777777" w:rsidR="00CF5BCE" w:rsidRDefault="00CF5BCE" w:rsidP="005C5AD4">
      <w:pPr>
        <w:suppressAutoHyphens/>
        <w:snapToGrid w:val="0"/>
        <w:spacing w:after="0" w:line="240" w:lineRule="auto"/>
        <w:jc w:val="right"/>
        <w:rPr>
          <w:rFonts w:ascii="Times New Roman" w:hAnsi="Times New Roman" w:cs="Times New Roman"/>
          <w:color w:val="000000"/>
          <w:sz w:val="28"/>
          <w:szCs w:val="28"/>
          <w:lang w:eastAsia="zh-CN"/>
        </w:rPr>
      </w:pPr>
    </w:p>
    <w:p w14:paraId="5FEBAC04" w14:textId="3A6113E1" w:rsidR="005C5AD4" w:rsidRPr="005C5AD4" w:rsidRDefault="005C5AD4" w:rsidP="005C5AD4">
      <w:pPr>
        <w:suppressAutoHyphens/>
        <w:snapToGrid w:val="0"/>
        <w:spacing w:after="0" w:line="240" w:lineRule="auto"/>
        <w:jc w:val="right"/>
        <w:rPr>
          <w:rFonts w:ascii="Times New Roman" w:hAnsi="Times New Roman" w:cs="Times New Roman"/>
          <w:color w:val="000000"/>
          <w:sz w:val="28"/>
          <w:szCs w:val="28"/>
          <w:lang w:eastAsia="zh-CN"/>
        </w:rPr>
      </w:pPr>
      <w:r w:rsidRPr="005C5AD4">
        <w:rPr>
          <w:rFonts w:ascii="Times New Roman" w:hAnsi="Times New Roman" w:cs="Times New Roman"/>
          <w:color w:val="000000"/>
          <w:sz w:val="28"/>
          <w:szCs w:val="28"/>
          <w:lang w:eastAsia="zh-CN"/>
        </w:rPr>
        <w:t xml:space="preserve">Національна шкала _________________________ </w:t>
      </w:r>
      <w:r w:rsidRPr="005C5AD4">
        <w:rPr>
          <w:rFonts w:ascii="Times New Roman" w:hAnsi="Times New Roman" w:cs="Times New Roman"/>
          <w:color w:val="000000"/>
          <w:sz w:val="28"/>
          <w:szCs w:val="28"/>
          <w:lang w:eastAsia="zh-CN"/>
        </w:rPr>
        <w:br/>
      </w:r>
    </w:p>
    <w:p w14:paraId="6F32FCED" w14:textId="77777777" w:rsidR="005C5AD4" w:rsidRPr="005C5AD4" w:rsidRDefault="005C5AD4" w:rsidP="005C5AD4">
      <w:pPr>
        <w:suppressAutoHyphens/>
        <w:snapToGrid w:val="0"/>
        <w:spacing w:after="0" w:line="240" w:lineRule="auto"/>
        <w:jc w:val="right"/>
        <w:rPr>
          <w:rFonts w:ascii="Times New Roman" w:hAnsi="Times New Roman" w:cs="Times New Roman"/>
          <w:color w:val="000000"/>
          <w:sz w:val="28"/>
          <w:szCs w:val="28"/>
          <w:lang w:eastAsia="zh-CN"/>
        </w:rPr>
      </w:pPr>
      <w:r w:rsidRPr="005C5AD4">
        <w:rPr>
          <w:rFonts w:ascii="Times New Roman" w:hAnsi="Times New Roman" w:cs="Times New Roman"/>
          <w:color w:val="000000"/>
          <w:sz w:val="28"/>
          <w:szCs w:val="28"/>
          <w:lang w:eastAsia="zh-CN"/>
        </w:rPr>
        <w:t xml:space="preserve">Кількість балів: ________ Оцінка: ECTS _______           </w:t>
      </w:r>
    </w:p>
    <w:p w14:paraId="121E0A62" w14:textId="77777777" w:rsidR="005C5AD4" w:rsidRPr="005C5AD4" w:rsidRDefault="005C5AD4" w:rsidP="005C5AD4">
      <w:pPr>
        <w:suppressAutoHyphens/>
        <w:spacing w:after="0" w:line="240" w:lineRule="auto"/>
        <w:jc w:val="both"/>
        <w:rPr>
          <w:rFonts w:ascii="Times New Roman" w:hAnsi="Times New Roman" w:cs="Times New Roman"/>
          <w:sz w:val="28"/>
          <w:szCs w:val="28"/>
          <w:lang w:eastAsia="zh-CN"/>
        </w:rPr>
      </w:pPr>
      <w:r w:rsidRPr="005C5AD4">
        <w:rPr>
          <w:rFonts w:ascii="Times New Roman" w:hAnsi="Times New Roman" w:cs="Times New Roman"/>
          <w:sz w:val="28"/>
          <w:szCs w:val="28"/>
          <w:lang w:eastAsia="zh-CN"/>
        </w:rPr>
        <w:t xml:space="preserve">  </w:t>
      </w:r>
    </w:p>
    <w:p w14:paraId="258115DD" w14:textId="77777777" w:rsidR="005C5AD4" w:rsidRPr="005C5AD4" w:rsidRDefault="005C5AD4" w:rsidP="005C5AD4">
      <w:pPr>
        <w:suppressAutoHyphens/>
        <w:spacing w:after="0" w:line="240" w:lineRule="auto"/>
        <w:jc w:val="both"/>
        <w:rPr>
          <w:rFonts w:ascii="Times New Roman" w:eastAsia="Liberation Serif" w:hAnsi="Times New Roman" w:cs="Times New Roman"/>
          <w:sz w:val="28"/>
          <w:szCs w:val="28"/>
          <w:lang w:eastAsia="zh-CN"/>
        </w:rPr>
      </w:pPr>
    </w:p>
    <w:tbl>
      <w:tblPr>
        <w:tblW w:w="0" w:type="auto"/>
        <w:tblInd w:w="30" w:type="dxa"/>
        <w:tblLayout w:type="fixed"/>
        <w:tblCellMar>
          <w:top w:w="30" w:type="dxa"/>
          <w:left w:w="30" w:type="dxa"/>
          <w:bottom w:w="30" w:type="dxa"/>
          <w:right w:w="30" w:type="dxa"/>
        </w:tblCellMar>
        <w:tblLook w:val="04A0" w:firstRow="1" w:lastRow="0" w:firstColumn="1" w:lastColumn="0" w:noHBand="0" w:noVBand="1"/>
      </w:tblPr>
      <w:tblGrid>
        <w:gridCol w:w="1717"/>
        <w:gridCol w:w="3835"/>
        <w:gridCol w:w="3802"/>
      </w:tblGrid>
      <w:tr w:rsidR="005C5AD4" w:rsidRPr="005C5AD4" w14:paraId="00F0F2AF" w14:textId="77777777" w:rsidTr="00180B99">
        <w:tc>
          <w:tcPr>
            <w:tcW w:w="1717" w:type="dxa"/>
            <w:vMerge w:val="restart"/>
            <w:hideMark/>
          </w:tcPr>
          <w:p w14:paraId="643084F7" w14:textId="77777777" w:rsidR="005C5AD4" w:rsidRPr="005C5AD4" w:rsidRDefault="005C5AD4" w:rsidP="005C5AD4">
            <w:pPr>
              <w:suppressAutoHyphens/>
              <w:snapToGrid w:val="0"/>
              <w:spacing w:after="0" w:line="240" w:lineRule="auto"/>
              <w:jc w:val="both"/>
              <w:rPr>
                <w:rFonts w:ascii="Times New Roman" w:hAnsi="Times New Roman" w:cs="Times New Roman"/>
                <w:color w:val="000000"/>
                <w:sz w:val="24"/>
                <w:szCs w:val="24"/>
                <w:lang w:eastAsia="zh-CN"/>
              </w:rPr>
            </w:pPr>
            <w:r w:rsidRPr="005C5AD4">
              <w:rPr>
                <w:rFonts w:ascii="Times New Roman" w:hAnsi="Times New Roman" w:cs="Times New Roman"/>
                <w:color w:val="000000"/>
                <w:sz w:val="24"/>
                <w:szCs w:val="24"/>
                <w:lang w:eastAsia="zh-CN"/>
              </w:rPr>
              <w:t>Члени комісії</w:t>
            </w:r>
          </w:p>
        </w:tc>
        <w:tc>
          <w:tcPr>
            <w:tcW w:w="3835" w:type="dxa"/>
            <w:hideMark/>
          </w:tcPr>
          <w:p w14:paraId="3469F516" w14:textId="77777777" w:rsidR="005C5AD4" w:rsidRPr="005C5AD4" w:rsidRDefault="005C5AD4" w:rsidP="005C5AD4">
            <w:pPr>
              <w:suppressAutoHyphens/>
              <w:snapToGrid w:val="0"/>
              <w:spacing w:after="0" w:line="240" w:lineRule="auto"/>
              <w:jc w:val="both"/>
              <w:rPr>
                <w:rFonts w:ascii="Times New Roman" w:hAnsi="Times New Roman" w:cs="Times New Roman"/>
                <w:color w:val="000000"/>
                <w:sz w:val="24"/>
                <w:szCs w:val="24"/>
                <w:lang w:eastAsia="zh-CN"/>
              </w:rPr>
            </w:pPr>
            <w:r w:rsidRPr="005C5AD4">
              <w:rPr>
                <w:rFonts w:ascii="Times New Roman" w:hAnsi="Times New Roman" w:cs="Times New Roman"/>
                <w:color w:val="000000"/>
                <w:sz w:val="24"/>
                <w:szCs w:val="24"/>
                <w:lang w:eastAsia="zh-CN"/>
              </w:rPr>
              <w:t>________________</w:t>
            </w:r>
            <w:r w:rsidRPr="005C5AD4">
              <w:rPr>
                <w:rFonts w:ascii="Times New Roman" w:hAnsi="Times New Roman" w:cs="Times New Roman"/>
                <w:color w:val="000000"/>
                <w:sz w:val="24"/>
                <w:szCs w:val="24"/>
                <w:lang w:eastAsia="zh-CN"/>
              </w:rPr>
              <w:br/>
              <w:t>(підпис)</w:t>
            </w:r>
          </w:p>
        </w:tc>
        <w:tc>
          <w:tcPr>
            <w:tcW w:w="3802" w:type="dxa"/>
            <w:hideMark/>
          </w:tcPr>
          <w:p w14:paraId="5FEC2269" w14:textId="77777777" w:rsidR="005C5AD4" w:rsidRPr="005C5AD4" w:rsidRDefault="005C5AD4" w:rsidP="005C5AD4">
            <w:pPr>
              <w:suppressAutoHyphens/>
              <w:snapToGrid w:val="0"/>
              <w:spacing w:after="0" w:line="240" w:lineRule="auto"/>
              <w:jc w:val="both"/>
              <w:rPr>
                <w:rFonts w:ascii="Times New Roman" w:hAnsi="Times New Roman" w:cs="Times New Roman"/>
                <w:color w:val="000000"/>
                <w:sz w:val="24"/>
                <w:szCs w:val="24"/>
                <w:lang w:eastAsia="zh-CN"/>
              </w:rPr>
            </w:pPr>
            <w:r w:rsidRPr="005C5AD4">
              <w:rPr>
                <w:rFonts w:ascii="Times New Roman" w:hAnsi="Times New Roman" w:cs="Times New Roman"/>
                <w:color w:val="000000"/>
                <w:sz w:val="24"/>
                <w:szCs w:val="24"/>
                <w:lang w:eastAsia="zh-CN"/>
              </w:rPr>
              <w:t>__________________________</w:t>
            </w:r>
            <w:r w:rsidRPr="005C5AD4">
              <w:rPr>
                <w:rFonts w:ascii="Times New Roman" w:hAnsi="Times New Roman" w:cs="Times New Roman"/>
                <w:color w:val="000000"/>
                <w:sz w:val="24"/>
                <w:szCs w:val="24"/>
                <w:lang w:eastAsia="zh-CN"/>
              </w:rPr>
              <w:br/>
              <w:t>(прізвище та ініціали)</w:t>
            </w:r>
          </w:p>
        </w:tc>
      </w:tr>
      <w:tr w:rsidR="005C5AD4" w:rsidRPr="005C5AD4" w14:paraId="636CB501" w14:textId="77777777" w:rsidTr="00180B99">
        <w:tc>
          <w:tcPr>
            <w:tcW w:w="9354" w:type="dxa"/>
            <w:vMerge/>
            <w:vAlign w:val="center"/>
            <w:hideMark/>
          </w:tcPr>
          <w:p w14:paraId="369AE390" w14:textId="77777777" w:rsidR="005C5AD4" w:rsidRPr="005C5AD4" w:rsidRDefault="005C5AD4" w:rsidP="005C5AD4">
            <w:pPr>
              <w:spacing w:after="0" w:line="240" w:lineRule="auto"/>
              <w:jc w:val="both"/>
              <w:rPr>
                <w:rFonts w:ascii="Times New Roman" w:hAnsi="Times New Roman" w:cs="Times New Roman"/>
                <w:color w:val="000000"/>
                <w:sz w:val="24"/>
                <w:szCs w:val="24"/>
                <w:lang w:eastAsia="zh-CN"/>
              </w:rPr>
            </w:pPr>
          </w:p>
        </w:tc>
        <w:tc>
          <w:tcPr>
            <w:tcW w:w="3835" w:type="dxa"/>
            <w:hideMark/>
          </w:tcPr>
          <w:p w14:paraId="6F18E9CC" w14:textId="77777777" w:rsidR="005C5AD4" w:rsidRPr="005C5AD4" w:rsidRDefault="005C5AD4" w:rsidP="005C5AD4">
            <w:pPr>
              <w:suppressAutoHyphens/>
              <w:snapToGrid w:val="0"/>
              <w:spacing w:after="0" w:line="240" w:lineRule="auto"/>
              <w:jc w:val="both"/>
              <w:rPr>
                <w:rFonts w:ascii="Times New Roman" w:hAnsi="Times New Roman" w:cs="Times New Roman"/>
                <w:color w:val="000000"/>
                <w:sz w:val="24"/>
                <w:szCs w:val="24"/>
                <w:lang w:eastAsia="zh-CN"/>
              </w:rPr>
            </w:pPr>
            <w:r w:rsidRPr="005C5AD4">
              <w:rPr>
                <w:rFonts w:ascii="Times New Roman" w:hAnsi="Times New Roman" w:cs="Times New Roman"/>
                <w:color w:val="000000"/>
                <w:sz w:val="24"/>
                <w:szCs w:val="24"/>
                <w:lang w:eastAsia="zh-CN"/>
              </w:rPr>
              <w:t>________________</w:t>
            </w:r>
            <w:r w:rsidRPr="005C5AD4">
              <w:rPr>
                <w:rFonts w:ascii="Times New Roman" w:hAnsi="Times New Roman" w:cs="Times New Roman"/>
                <w:color w:val="000000"/>
                <w:sz w:val="24"/>
                <w:szCs w:val="24"/>
                <w:lang w:eastAsia="zh-CN"/>
              </w:rPr>
              <w:br/>
              <w:t>(підпис)</w:t>
            </w:r>
          </w:p>
        </w:tc>
        <w:tc>
          <w:tcPr>
            <w:tcW w:w="3802" w:type="dxa"/>
            <w:hideMark/>
          </w:tcPr>
          <w:p w14:paraId="29CE1E4A" w14:textId="77777777" w:rsidR="005C5AD4" w:rsidRPr="005C5AD4" w:rsidRDefault="005C5AD4" w:rsidP="005C5AD4">
            <w:pPr>
              <w:suppressAutoHyphens/>
              <w:snapToGrid w:val="0"/>
              <w:spacing w:after="0" w:line="240" w:lineRule="auto"/>
              <w:jc w:val="both"/>
              <w:rPr>
                <w:rFonts w:ascii="Times New Roman" w:hAnsi="Times New Roman" w:cs="Times New Roman"/>
                <w:color w:val="000000"/>
                <w:sz w:val="24"/>
                <w:szCs w:val="24"/>
                <w:lang w:eastAsia="zh-CN"/>
              </w:rPr>
            </w:pPr>
            <w:r w:rsidRPr="005C5AD4">
              <w:rPr>
                <w:rFonts w:ascii="Times New Roman" w:hAnsi="Times New Roman" w:cs="Times New Roman"/>
                <w:color w:val="000000"/>
                <w:sz w:val="24"/>
                <w:szCs w:val="24"/>
                <w:lang w:eastAsia="zh-CN"/>
              </w:rPr>
              <w:t>__________________________</w:t>
            </w:r>
            <w:r w:rsidRPr="005C5AD4">
              <w:rPr>
                <w:rFonts w:ascii="Times New Roman" w:hAnsi="Times New Roman" w:cs="Times New Roman"/>
                <w:color w:val="000000"/>
                <w:sz w:val="24"/>
                <w:szCs w:val="24"/>
                <w:lang w:eastAsia="zh-CN"/>
              </w:rPr>
              <w:br/>
              <w:t>(прізвище та ініціали)</w:t>
            </w:r>
          </w:p>
        </w:tc>
      </w:tr>
      <w:tr w:rsidR="005C5AD4" w:rsidRPr="005C5AD4" w14:paraId="7B7976AE" w14:textId="77777777" w:rsidTr="00180B99">
        <w:tc>
          <w:tcPr>
            <w:tcW w:w="9354" w:type="dxa"/>
            <w:vMerge/>
            <w:vAlign w:val="center"/>
            <w:hideMark/>
          </w:tcPr>
          <w:p w14:paraId="5C68C313" w14:textId="77777777" w:rsidR="005C5AD4" w:rsidRPr="005C5AD4" w:rsidRDefault="005C5AD4" w:rsidP="005C5AD4">
            <w:pPr>
              <w:spacing w:after="0" w:line="240" w:lineRule="auto"/>
              <w:jc w:val="both"/>
              <w:rPr>
                <w:rFonts w:ascii="Times New Roman" w:hAnsi="Times New Roman" w:cs="Times New Roman"/>
                <w:color w:val="000000"/>
                <w:sz w:val="24"/>
                <w:szCs w:val="24"/>
                <w:lang w:eastAsia="zh-CN"/>
              </w:rPr>
            </w:pPr>
          </w:p>
        </w:tc>
        <w:tc>
          <w:tcPr>
            <w:tcW w:w="3835" w:type="dxa"/>
            <w:hideMark/>
          </w:tcPr>
          <w:p w14:paraId="3A109654" w14:textId="77777777" w:rsidR="005C5AD4" w:rsidRPr="005C5AD4" w:rsidRDefault="005C5AD4" w:rsidP="005C5AD4">
            <w:pPr>
              <w:suppressAutoHyphens/>
              <w:snapToGrid w:val="0"/>
              <w:spacing w:after="0" w:line="240" w:lineRule="auto"/>
              <w:jc w:val="both"/>
              <w:rPr>
                <w:rFonts w:ascii="Times New Roman" w:hAnsi="Times New Roman" w:cs="Times New Roman"/>
                <w:color w:val="000000"/>
                <w:sz w:val="24"/>
                <w:szCs w:val="24"/>
                <w:lang w:eastAsia="zh-CN"/>
              </w:rPr>
            </w:pPr>
            <w:r w:rsidRPr="005C5AD4">
              <w:rPr>
                <w:rFonts w:ascii="Times New Roman" w:hAnsi="Times New Roman" w:cs="Times New Roman"/>
                <w:color w:val="000000"/>
                <w:sz w:val="24"/>
                <w:szCs w:val="24"/>
                <w:lang w:eastAsia="zh-CN"/>
              </w:rPr>
              <w:t>________________</w:t>
            </w:r>
            <w:r w:rsidRPr="005C5AD4">
              <w:rPr>
                <w:rFonts w:ascii="Times New Roman" w:hAnsi="Times New Roman" w:cs="Times New Roman"/>
                <w:color w:val="000000"/>
                <w:sz w:val="24"/>
                <w:szCs w:val="24"/>
                <w:lang w:eastAsia="zh-CN"/>
              </w:rPr>
              <w:br/>
              <w:t>(підпис)</w:t>
            </w:r>
          </w:p>
        </w:tc>
        <w:tc>
          <w:tcPr>
            <w:tcW w:w="3802" w:type="dxa"/>
            <w:hideMark/>
          </w:tcPr>
          <w:p w14:paraId="2963F9F8" w14:textId="77777777" w:rsidR="005C5AD4" w:rsidRPr="005C5AD4" w:rsidRDefault="005C5AD4" w:rsidP="005C5AD4">
            <w:pPr>
              <w:suppressAutoHyphens/>
              <w:snapToGrid w:val="0"/>
              <w:spacing w:after="0" w:line="240" w:lineRule="auto"/>
              <w:jc w:val="both"/>
              <w:rPr>
                <w:rFonts w:ascii="Times New Roman" w:hAnsi="Times New Roman" w:cs="Times New Roman"/>
                <w:color w:val="000000"/>
                <w:sz w:val="24"/>
                <w:szCs w:val="24"/>
                <w:lang w:eastAsia="zh-CN"/>
              </w:rPr>
            </w:pPr>
            <w:r w:rsidRPr="005C5AD4">
              <w:rPr>
                <w:rFonts w:ascii="Times New Roman" w:hAnsi="Times New Roman" w:cs="Times New Roman"/>
                <w:color w:val="000000"/>
                <w:sz w:val="24"/>
                <w:szCs w:val="24"/>
                <w:lang w:eastAsia="zh-CN"/>
              </w:rPr>
              <w:t>__________________________</w:t>
            </w:r>
            <w:r w:rsidRPr="005C5AD4">
              <w:rPr>
                <w:rFonts w:ascii="Times New Roman" w:hAnsi="Times New Roman" w:cs="Times New Roman"/>
                <w:color w:val="000000"/>
                <w:sz w:val="24"/>
                <w:szCs w:val="24"/>
                <w:lang w:eastAsia="zh-CN"/>
              </w:rPr>
              <w:br/>
              <w:t>(прізвище та ініціали)</w:t>
            </w:r>
          </w:p>
        </w:tc>
      </w:tr>
      <w:tr w:rsidR="005C5AD4" w:rsidRPr="005C5AD4" w14:paraId="04B1D5B3" w14:textId="77777777" w:rsidTr="00180B99">
        <w:tc>
          <w:tcPr>
            <w:tcW w:w="9354" w:type="dxa"/>
            <w:gridSpan w:val="3"/>
          </w:tcPr>
          <w:p w14:paraId="7DCAFE5F" w14:textId="77777777" w:rsidR="005C5AD4" w:rsidRPr="005C5AD4" w:rsidRDefault="005C5AD4" w:rsidP="00180B99">
            <w:pPr>
              <w:suppressAutoHyphens/>
              <w:snapToGrid w:val="0"/>
              <w:jc w:val="center"/>
              <w:rPr>
                <w:rFonts w:ascii="Times New Roman" w:hAnsi="Times New Roman" w:cs="Times New Roman"/>
                <w:color w:val="000000"/>
                <w:sz w:val="28"/>
                <w:szCs w:val="28"/>
                <w:lang w:eastAsia="zh-CN"/>
              </w:rPr>
            </w:pPr>
          </w:p>
          <w:p w14:paraId="2412EA43" w14:textId="77777777" w:rsidR="005C5AD4" w:rsidRPr="005C5AD4" w:rsidRDefault="005C5AD4" w:rsidP="00180B99">
            <w:pPr>
              <w:suppressAutoHyphens/>
              <w:snapToGrid w:val="0"/>
              <w:jc w:val="center"/>
              <w:rPr>
                <w:rFonts w:ascii="Times New Roman" w:hAnsi="Times New Roman" w:cs="Times New Roman"/>
                <w:color w:val="000000"/>
                <w:sz w:val="28"/>
                <w:szCs w:val="28"/>
                <w:lang w:eastAsia="zh-CN"/>
              </w:rPr>
            </w:pPr>
            <w:r w:rsidRPr="005C5AD4">
              <w:rPr>
                <w:rFonts w:ascii="Times New Roman" w:hAnsi="Times New Roman" w:cs="Times New Roman"/>
                <w:color w:val="000000"/>
                <w:sz w:val="28"/>
                <w:szCs w:val="28"/>
                <w:lang w:eastAsia="zh-CN"/>
              </w:rPr>
              <w:t>м. Житомир - 2024 рік</w:t>
            </w:r>
          </w:p>
        </w:tc>
      </w:tr>
    </w:tbl>
    <w:p w14:paraId="279C3C7A" w14:textId="77777777" w:rsidR="00C6004B" w:rsidRDefault="00C6004B" w:rsidP="00F26238">
      <w:pPr>
        <w:spacing w:after="0" w:line="360" w:lineRule="auto"/>
        <w:jc w:val="center"/>
        <w:rPr>
          <w:rFonts w:ascii="Times New Roman" w:hAnsi="Times New Roman" w:cs="Times New Roman"/>
          <w:sz w:val="28"/>
          <w:szCs w:val="28"/>
        </w:rPr>
      </w:pPr>
    </w:p>
    <w:p w14:paraId="47B38B9B" w14:textId="77777777" w:rsidR="00C6004B" w:rsidRDefault="00C6004B" w:rsidP="00F26238">
      <w:pPr>
        <w:spacing w:after="0" w:line="360" w:lineRule="auto"/>
        <w:jc w:val="center"/>
        <w:rPr>
          <w:rFonts w:ascii="Times New Roman" w:hAnsi="Times New Roman" w:cs="Times New Roman"/>
          <w:sz w:val="28"/>
          <w:szCs w:val="28"/>
        </w:rPr>
      </w:pPr>
    </w:p>
    <w:p w14:paraId="51E215D0" w14:textId="77777777" w:rsidR="002C3482" w:rsidRDefault="002C3482" w:rsidP="00F26238">
      <w:pPr>
        <w:spacing w:after="0" w:line="360" w:lineRule="auto"/>
        <w:jc w:val="center"/>
        <w:rPr>
          <w:rFonts w:ascii="Times New Roman" w:hAnsi="Times New Roman" w:cs="Times New Roman"/>
          <w:sz w:val="28"/>
          <w:szCs w:val="28"/>
        </w:rPr>
      </w:pPr>
    </w:p>
    <w:p w14:paraId="647C30D3" w14:textId="77777777" w:rsidR="002C3482" w:rsidRDefault="002C3482" w:rsidP="00F26238">
      <w:pPr>
        <w:spacing w:after="0" w:line="360" w:lineRule="auto"/>
        <w:jc w:val="center"/>
        <w:rPr>
          <w:rFonts w:ascii="Times New Roman" w:hAnsi="Times New Roman" w:cs="Times New Roman"/>
          <w:sz w:val="28"/>
          <w:szCs w:val="28"/>
        </w:rPr>
      </w:pPr>
    </w:p>
    <w:p w14:paraId="48953AAD" w14:textId="696BB7EF" w:rsidR="007F522C" w:rsidRPr="00EB5502" w:rsidRDefault="007F522C" w:rsidP="00F26238">
      <w:pPr>
        <w:spacing w:after="0" w:line="360" w:lineRule="auto"/>
        <w:jc w:val="center"/>
        <w:rPr>
          <w:rFonts w:ascii="Times New Roman" w:hAnsi="Times New Roman" w:cs="Times New Roman"/>
          <w:sz w:val="28"/>
          <w:szCs w:val="28"/>
        </w:rPr>
      </w:pPr>
      <w:bookmarkStart w:id="1" w:name="_GoBack"/>
      <w:bookmarkEnd w:id="1"/>
      <w:r w:rsidRPr="00EB5502">
        <w:rPr>
          <w:rFonts w:ascii="Times New Roman" w:hAnsi="Times New Roman" w:cs="Times New Roman"/>
          <w:sz w:val="28"/>
          <w:szCs w:val="28"/>
        </w:rPr>
        <w:lastRenderedPageBreak/>
        <w:t>ЗМІСТ</w:t>
      </w:r>
    </w:p>
    <w:sdt>
      <w:sdtPr>
        <w:rPr>
          <w:rFonts w:ascii="Times New Roman" w:eastAsiaTheme="minorHAnsi" w:hAnsi="Times New Roman" w:cs="Times New Roman"/>
          <w:color w:val="auto"/>
          <w:sz w:val="28"/>
          <w:szCs w:val="28"/>
          <w:lang w:val="ru-RU" w:eastAsia="en-US"/>
        </w:rPr>
        <w:id w:val="2020190178"/>
        <w:docPartObj>
          <w:docPartGallery w:val="Table of Contents"/>
          <w:docPartUnique/>
        </w:docPartObj>
      </w:sdtPr>
      <w:sdtEndPr/>
      <w:sdtContent>
        <w:p w14:paraId="65C0A613" w14:textId="738EA6DF" w:rsidR="00EB5502" w:rsidRPr="00EB5502" w:rsidRDefault="00EB5502" w:rsidP="00EB5502">
          <w:pPr>
            <w:pStyle w:val="ac"/>
            <w:spacing w:before="0" w:line="360" w:lineRule="auto"/>
            <w:jc w:val="both"/>
            <w:rPr>
              <w:rFonts w:ascii="Times New Roman" w:hAnsi="Times New Roman" w:cs="Times New Roman"/>
              <w:color w:val="auto"/>
              <w:sz w:val="28"/>
              <w:szCs w:val="28"/>
            </w:rPr>
          </w:pPr>
        </w:p>
        <w:p w14:paraId="7FF849CF" w14:textId="38C2B3C7" w:rsidR="00EB5502" w:rsidRPr="00EB5502" w:rsidRDefault="00EB5502" w:rsidP="00EB5502">
          <w:pPr>
            <w:pStyle w:val="11"/>
            <w:tabs>
              <w:tab w:val="right" w:leader="dot" w:pos="9345"/>
            </w:tabs>
            <w:spacing w:after="0" w:line="360" w:lineRule="auto"/>
            <w:jc w:val="both"/>
            <w:rPr>
              <w:rFonts w:ascii="Times New Roman" w:eastAsiaTheme="minorEastAsia" w:hAnsi="Times New Roman" w:cs="Times New Roman"/>
              <w:noProof/>
              <w:sz w:val="28"/>
              <w:szCs w:val="28"/>
              <w:lang w:eastAsia="uk-UA"/>
            </w:rPr>
          </w:pPr>
          <w:r w:rsidRPr="00EB5502">
            <w:rPr>
              <w:rFonts w:ascii="Times New Roman" w:hAnsi="Times New Roman" w:cs="Times New Roman"/>
              <w:sz w:val="28"/>
              <w:szCs w:val="28"/>
            </w:rPr>
            <w:fldChar w:fldCharType="begin"/>
          </w:r>
          <w:r w:rsidRPr="00EB5502">
            <w:rPr>
              <w:rFonts w:ascii="Times New Roman" w:hAnsi="Times New Roman" w:cs="Times New Roman"/>
              <w:sz w:val="28"/>
              <w:szCs w:val="28"/>
            </w:rPr>
            <w:instrText xml:space="preserve"> TOC \o "1-3" \h \z \u </w:instrText>
          </w:r>
          <w:r w:rsidRPr="00EB5502">
            <w:rPr>
              <w:rFonts w:ascii="Times New Roman" w:hAnsi="Times New Roman" w:cs="Times New Roman"/>
              <w:sz w:val="28"/>
              <w:szCs w:val="28"/>
            </w:rPr>
            <w:fldChar w:fldCharType="separate"/>
          </w:r>
          <w:hyperlink w:anchor="_Toc165780709" w:history="1">
            <w:r w:rsidRPr="00EB5502">
              <w:rPr>
                <w:rStyle w:val="a3"/>
                <w:rFonts w:ascii="Times New Roman" w:hAnsi="Times New Roman" w:cs="Times New Roman"/>
                <w:noProof/>
                <w:color w:val="auto"/>
                <w:sz w:val="28"/>
                <w:szCs w:val="28"/>
              </w:rPr>
              <w:t>ВСТУП</w:t>
            </w:r>
            <w:r w:rsidRPr="00EB5502">
              <w:rPr>
                <w:rFonts w:ascii="Times New Roman" w:hAnsi="Times New Roman" w:cs="Times New Roman"/>
                <w:noProof/>
                <w:webHidden/>
                <w:sz w:val="28"/>
                <w:szCs w:val="28"/>
              </w:rPr>
              <w:tab/>
            </w:r>
            <w:r w:rsidRPr="00EB5502">
              <w:rPr>
                <w:rFonts w:ascii="Times New Roman" w:hAnsi="Times New Roman" w:cs="Times New Roman"/>
                <w:noProof/>
                <w:webHidden/>
                <w:sz w:val="28"/>
                <w:szCs w:val="28"/>
              </w:rPr>
              <w:fldChar w:fldCharType="begin"/>
            </w:r>
            <w:r w:rsidRPr="00EB5502">
              <w:rPr>
                <w:rFonts w:ascii="Times New Roman" w:hAnsi="Times New Roman" w:cs="Times New Roman"/>
                <w:noProof/>
                <w:webHidden/>
                <w:sz w:val="28"/>
                <w:szCs w:val="28"/>
              </w:rPr>
              <w:instrText xml:space="preserve"> PAGEREF _Toc165780709 \h </w:instrText>
            </w:r>
            <w:r w:rsidRPr="00EB5502">
              <w:rPr>
                <w:rFonts w:ascii="Times New Roman" w:hAnsi="Times New Roman" w:cs="Times New Roman"/>
                <w:noProof/>
                <w:webHidden/>
                <w:sz w:val="28"/>
                <w:szCs w:val="28"/>
              </w:rPr>
            </w:r>
            <w:r w:rsidRPr="00EB550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EB5502">
              <w:rPr>
                <w:rFonts w:ascii="Times New Roman" w:hAnsi="Times New Roman" w:cs="Times New Roman"/>
                <w:noProof/>
                <w:webHidden/>
                <w:sz w:val="28"/>
                <w:szCs w:val="28"/>
              </w:rPr>
              <w:fldChar w:fldCharType="end"/>
            </w:r>
          </w:hyperlink>
        </w:p>
        <w:p w14:paraId="73348E4C" w14:textId="289C0DFF" w:rsidR="00EB5502" w:rsidRPr="00EB5502" w:rsidRDefault="00067538" w:rsidP="00EB5502">
          <w:pPr>
            <w:pStyle w:val="11"/>
            <w:tabs>
              <w:tab w:val="right" w:leader="dot" w:pos="9345"/>
            </w:tabs>
            <w:spacing w:after="0" w:line="360" w:lineRule="auto"/>
            <w:jc w:val="both"/>
            <w:rPr>
              <w:rFonts w:ascii="Times New Roman" w:eastAsiaTheme="minorEastAsia" w:hAnsi="Times New Roman" w:cs="Times New Roman"/>
              <w:noProof/>
              <w:sz w:val="28"/>
              <w:szCs w:val="28"/>
              <w:lang w:eastAsia="uk-UA"/>
            </w:rPr>
          </w:pPr>
          <w:hyperlink w:anchor="_Toc165780710" w:history="1">
            <w:r w:rsidR="00EB5502" w:rsidRPr="00EB5502">
              <w:rPr>
                <w:rStyle w:val="a3"/>
                <w:rFonts w:ascii="Times New Roman" w:hAnsi="Times New Roman" w:cs="Times New Roman"/>
                <w:noProof/>
                <w:color w:val="auto"/>
                <w:sz w:val="28"/>
                <w:szCs w:val="28"/>
              </w:rPr>
              <w:t>РОЗДІЛ 1 Соціальні служби як основа соціального обслуговування</w:t>
            </w:r>
            <w:r w:rsidR="00EB5502" w:rsidRPr="00EB5502">
              <w:rPr>
                <w:rFonts w:ascii="Times New Roman" w:hAnsi="Times New Roman" w:cs="Times New Roman"/>
                <w:noProof/>
                <w:webHidden/>
                <w:sz w:val="28"/>
                <w:szCs w:val="28"/>
              </w:rPr>
              <w:tab/>
            </w:r>
            <w:r w:rsidR="00EB5502" w:rsidRPr="00EB5502">
              <w:rPr>
                <w:rFonts w:ascii="Times New Roman" w:hAnsi="Times New Roman" w:cs="Times New Roman"/>
                <w:noProof/>
                <w:webHidden/>
                <w:sz w:val="28"/>
                <w:szCs w:val="28"/>
              </w:rPr>
              <w:fldChar w:fldCharType="begin"/>
            </w:r>
            <w:r w:rsidR="00EB5502" w:rsidRPr="00EB5502">
              <w:rPr>
                <w:rFonts w:ascii="Times New Roman" w:hAnsi="Times New Roman" w:cs="Times New Roman"/>
                <w:noProof/>
                <w:webHidden/>
                <w:sz w:val="28"/>
                <w:szCs w:val="28"/>
              </w:rPr>
              <w:instrText xml:space="preserve"> PAGEREF _Toc165780710 \h </w:instrText>
            </w:r>
            <w:r w:rsidR="00EB5502" w:rsidRPr="00EB5502">
              <w:rPr>
                <w:rFonts w:ascii="Times New Roman" w:hAnsi="Times New Roman" w:cs="Times New Roman"/>
                <w:noProof/>
                <w:webHidden/>
                <w:sz w:val="28"/>
                <w:szCs w:val="28"/>
              </w:rPr>
            </w:r>
            <w:r w:rsidR="00EB5502" w:rsidRPr="00EB5502">
              <w:rPr>
                <w:rFonts w:ascii="Times New Roman" w:hAnsi="Times New Roman" w:cs="Times New Roman"/>
                <w:noProof/>
                <w:webHidden/>
                <w:sz w:val="28"/>
                <w:szCs w:val="28"/>
              </w:rPr>
              <w:fldChar w:fldCharType="separate"/>
            </w:r>
            <w:r w:rsidR="00EB5502">
              <w:rPr>
                <w:rFonts w:ascii="Times New Roman" w:hAnsi="Times New Roman" w:cs="Times New Roman"/>
                <w:noProof/>
                <w:webHidden/>
                <w:sz w:val="28"/>
                <w:szCs w:val="28"/>
              </w:rPr>
              <w:t>6</w:t>
            </w:r>
            <w:r w:rsidR="00EB5502" w:rsidRPr="00EB5502">
              <w:rPr>
                <w:rFonts w:ascii="Times New Roman" w:hAnsi="Times New Roman" w:cs="Times New Roman"/>
                <w:noProof/>
                <w:webHidden/>
                <w:sz w:val="28"/>
                <w:szCs w:val="28"/>
              </w:rPr>
              <w:fldChar w:fldCharType="end"/>
            </w:r>
          </w:hyperlink>
        </w:p>
        <w:p w14:paraId="4243DC71" w14:textId="56B61DD8" w:rsidR="00EB5502" w:rsidRPr="00EB5502" w:rsidRDefault="00067538" w:rsidP="00EB5502">
          <w:pPr>
            <w:pStyle w:val="11"/>
            <w:tabs>
              <w:tab w:val="right" w:leader="dot" w:pos="9345"/>
            </w:tabs>
            <w:spacing w:after="0" w:line="360" w:lineRule="auto"/>
            <w:jc w:val="both"/>
            <w:rPr>
              <w:rFonts w:ascii="Times New Roman" w:eastAsiaTheme="minorEastAsia" w:hAnsi="Times New Roman" w:cs="Times New Roman"/>
              <w:noProof/>
              <w:sz w:val="28"/>
              <w:szCs w:val="28"/>
              <w:lang w:eastAsia="uk-UA"/>
            </w:rPr>
          </w:pPr>
          <w:hyperlink w:anchor="_Toc165780711" w:history="1">
            <w:r w:rsidR="00EB5502" w:rsidRPr="00EB5502">
              <w:rPr>
                <w:rStyle w:val="a3"/>
                <w:rFonts w:ascii="Times New Roman" w:hAnsi="Times New Roman" w:cs="Times New Roman"/>
                <w:noProof/>
                <w:color w:val="auto"/>
                <w:sz w:val="28"/>
                <w:szCs w:val="28"/>
              </w:rPr>
              <w:t>1.1 Основні теоретичні аспекти соціальних служб</w:t>
            </w:r>
            <w:r w:rsidR="00EB5502" w:rsidRPr="00EB5502">
              <w:rPr>
                <w:rFonts w:ascii="Times New Roman" w:hAnsi="Times New Roman" w:cs="Times New Roman"/>
                <w:noProof/>
                <w:webHidden/>
                <w:sz w:val="28"/>
                <w:szCs w:val="28"/>
              </w:rPr>
              <w:tab/>
            </w:r>
            <w:r w:rsidR="00EB5502" w:rsidRPr="00EB5502">
              <w:rPr>
                <w:rFonts w:ascii="Times New Roman" w:hAnsi="Times New Roman" w:cs="Times New Roman"/>
                <w:noProof/>
                <w:webHidden/>
                <w:sz w:val="28"/>
                <w:szCs w:val="28"/>
              </w:rPr>
              <w:fldChar w:fldCharType="begin"/>
            </w:r>
            <w:r w:rsidR="00EB5502" w:rsidRPr="00EB5502">
              <w:rPr>
                <w:rFonts w:ascii="Times New Roman" w:hAnsi="Times New Roman" w:cs="Times New Roman"/>
                <w:noProof/>
                <w:webHidden/>
                <w:sz w:val="28"/>
                <w:szCs w:val="28"/>
              </w:rPr>
              <w:instrText xml:space="preserve"> PAGEREF _Toc165780711 \h </w:instrText>
            </w:r>
            <w:r w:rsidR="00EB5502" w:rsidRPr="00EB5502">
              <w:rPr>
                <w:rFonts w:ascii="Times New Roman" w:hAnsi="Times New Roman" w:cs="Times New Roman"/>
                <w:noProof/>
                <w:webHidden/>
                <w:sz w:val="28"/>
                <w:szCs w:val="28"/>
              </w:rPr>
            </w:r>
            <w:r w:rsidR="00EB5502" w:rsidRPr="00EB5502">
              <w:rPr>
                <w:rFonts w:ascii="Times New Roman" w:hAnsi="Times New Roman" w:cs="Times New Roman"/>
                <w:noProof/>
                <w:webHidden/>
                <w:sz w:val="28"/>
                <w:szCs w:val="28"/>
              </w:rPr>
              <w:fldChar w:fldCharType="separate"/>
            </w:r>
            <w:r w:rsidR="00EB5502">
              <w:rPr>
                <w:rFonts w:ascii="Times New Roman" w:hAnsi="Times New Roman" w:cs="Times New Roman"/>
                <w:noProof/>
                <w:webHidden/>
                <w:sz w:val="28"/>
                <w:szCs w:val="28"/>
              </w:rPr>
              <w:t>6</w:t>
            </w:r>
            <w:r w:rsidR="00EB5502" w:rsidRPr="00EB5502">
              <w:rPr>
                <w:rFonts w:ascii="Times New Roman" w:hAnsi="Times New Roman" w:cs="Times New Roman"/>
                <w:noProof/>
                <w:webHidden/>
                <w:sz w:val="28"/>
                <w:szCs w:val="28"/>
              </w:rPr>
              <w:fldChar w:fldCharType="end"/>
            </w:r>
          </w:hyperlink>
        </w:p>
        <w:p w14:paraId="406CA501" w14:textId="5D5B3870" w:rsidR="00EB5502" w:rsidRPr="00EB5502" w:rsidRDefault="00067538" w:rsidP="00EB5502">
          <w:pPr>
            <w:pStyle w:val="11"/>
            <w:tabs>
              <w:tab w:val="right" w:leader="dot" w:pos="9345"/>
            </w:tabs>
            <w:spacing w:after="0" w:line="360" w:lineRule="auto"/>
            <w:jc w:val="both"/>
            <w:rPr>
              <w:rFonts w:ascii="Times New Roman" w:eastAsiaTheme="minorEastAsia" w:hAnsi="Times New Roman" w:cs="Times New Roman"/>
              <w:noProof/>
              <w:sz w:val="28"/>
              <w:szCs w:val="28"/>
              <w:lang w:eastAsia="uk-UA"/>
            </w:rPr>
          </w:pPr>
          <w:hyperlink w:anchor="_Toc165780712" w:history="1">
            <w:r w:rsidR="00EB5502" w:rsidRPr="00EB5502">
              <w:rPr>
                <w:rStyle w:val="a3"/>
                <w:rFonts w:ascii="Times New Roman" w:hAnsi="Times New Roman" w:cs="Times New Roman"/>
                <w:noProof/>
                <w:color w:val="auto"/>
                <w:sz w:val="28"/>
                <w:szCs w:val="28"/>
              </w:rPr>
              <w:t>1.2 Система соціального обслуговування</w:t>
            </w:r>
            <w:r w:rsidR="00EB5502" w:rsidRPr="00EB5502">
              <w:rPr>
                <w:rFonts w:ascii="Times New Roman" w:hAnsi="Times New Roman" w:cs="Times New Roman"/>
                <w:noProof/>
                <w:webHidden/>
                <w:sz w:val="28"/>
                <w:szCs w:val="28"/>
              </w:rPr>
              <w:tab/>
            </w:r>
            <w:r w:rsidR="00EB5502" w:rsidRPr="00EB5502">
              <w:rPr>
                <w:rFonts w:ascii="Times New Roman" w:hAnsi="Times New Roman" w:cs="Times New Roman"/>
                <w:noProof/>
                <w:webHidden/>
                <w:sz w:val="28"/>
                <w:szCs w:val="28"/>
              </w:rPr>
              <w:fldChar w:fldCharType="begin"/>
            </w:r>
            <w:r w:rsidR="00EB5502" w:rsidRPr="00EB5502">
              <w:rPr>
                <w:rFonts w:ascii="Times New Roman" w:hAnsi="Times New Roman" w:cs="Times New Roman"/>
                <w:noProof/>
                <w:webHidden/>
                <w:sz w:val="28"/>
                <w:szCs w:val="28"/>
              </w:rPr>
              <w:instrText xml:space="preserve"> PAGEREF _Toc165780712 \h </w:instrText>
            </w:r>
            <w:r w:rsidR="00EB5502" w:rsidRPr="00EB5502">
              <w:rPr>
                <w:rFonts w:ascii="Times New Roman" w:hAnsi="Times New Roman" w:cs="Times New Roman"/>
                <w:noProof/>
                <w:webHidden/>
                <w:sz w:val="28"/>
                <w:szCs w:val="28"/>
              </w:rPr>
            </w:r>
            <w:r w:rsidR="00EB5502" w:rsidRPr="00EB5502">
              <w:rPr>
                <w:rFonts w:ascii="Times New Roman" w:hAnsi="Times New Roman" w:cs="Times New Roman"/>
                <w:noProof/>
                <w:webHidden/>
                <w:sz w:val="28"/>
                <w:szCs w:val="28"/>
              </w:rPr>
              <w:fldChar w:fldCharType="separate"/>
            </w:r>
            <w:r w:rsidR="00EB5502">
              <w:rPr>
                <w:rFonts w:ascii="Times New Roman" w:hAnsi="Times New Roman" w:cs="Times New Roman"/>
                <w:noProof/>
                <w:webHidden/>
                <w:sz w:val="28"/>
                <w:szCs w:val="28"/>
              </w:rPr>
              <w:t>9</w:t>
            </w:r>
            <w:r w:rsidR="00EB5502" w:rsidRPr="00EB5502">
              <w:rPr>
                <w:rFonts w:ascii="Times New Roman" w:hAnsi="Times New Roman" w:cs="Times New Roman"/>
                <w:noProof/>
                <w:webHidden/>
                <w:sz w:val="28"/>
                <w:szCs w:val="28"/>
              </w:rPr>
              <w:fldChar w:fldCharType="end"/>
            </w:r>
          </w:hyperlink>
        </w:p>
        <w:p w14:paraId="2302FBEB" w14:textId="49520E6B" w:rsidR="00EB5502" w:rsidRPr="00EB5502" w:rsidRDefault="00067538" w:rsidP="00EB5502">
          <w:pPr>
            <w:pStyle w:val="11"/>
            <w:tabs>
              <w:tab w:val="right" w:leader="dot" w:pos="9345"/>
            </w:tabs>
            <w:spacing w:after="0" w:line="360" w:lineRule="auto"/>
            <w:jc w:val="both"/>
            <w:rPr>
              <w:rFonts w:ascii="Times New Roman" w:eastAsiaTheme="minorEastAsia" w:hAnsi="Times New Roman" w:cs="Times New Roman"/>
              <w:noProof/>
              <w:sz w:val="28"/>
              <w:szCs w:val="28"/>
              <w:lang w:eastAsia="uk-UA"/>
            </w:rPr>
          </w:pPr>
          <w:hyperlink w:anchor="_Toc165780713" w:history="1">
            <w:r w:rsidR="00EB5502" w:rsidRPr="00EB5502">
              <w:rPr>
                <w:rStyle w:val="a3"/>
                <w:rFonts w:ascii="Times New Roman" w:hAnsi="Times New Roman" w:cs="Times New Roman"/>
                <w:noProof/>
                <w:color w:val="auto"/>
                <w:sz w:val="28"/>
                <w:szCs w:val="28"/>
              </w:rPr>
              <w:t>РОЗДІЛ 2 Взаємодія та підтримка дітей в умовах соціальних служб і позашкільної освіти під час кризових ситуацій</w:t>
            </w:r>
            <w:r w:rsidR="00EB5502" w:rsidRPr="00EB5502">
              <w:rPr>
                <w:rFonts w:ascii="Times New Roman" w:hAnsi="Times New Roman" w:cs="Times New Roman"/>
                <w:noProof/>
                <w:webHidden/>
                <w:sz w:val="28"/>
                <w:szCs w:val="28"/>
              </w:rPr>
              <w:tab/>
            </w:r>
            <w:r w:rsidR="00EB5502" w:rsidRPr="00EB5502">
              <w:rPr>
                <w:rFonts w:ascii="Times New Roman" w:hAnsi="Times New Roman" w:cs="Times New Roman"/>
                <w:noProof/>
                <w:webHidden/>
                <w:sz w:val="28"/>
                <w:szCs w:val="28"/>
              </w:rPr>
              <w:fldChar w:fldCharType="begin"/>
            </w:r>
            <w:r w:rsidR="00EB5502" w:rsidRPr="00EB5502">
              <w:rPr>
                <w:rFonts w:ascii="Times New Roman" w:hAnsi="Times New Roman" w:cs="Times New Roman"/>
                <w:noProof/>
                <w:webHidden/>
                <w:sz w:val="28"/>
                <w:szCs w:val="28"/>
              </w:rPr>
              <w:instrText xml:space="preserve"> PAGEREF _Toc165780713 \h </w:instrText>
            </w:r>
            <w:r w:rsidR="00EB5502" w:rsidRPr="00EB5502">
              <w:rPr>
                <w:rFonts w:ascii="Times New Roman" w:hAnsi="Times New Roman" w:cs="Times New Roman"/>
                <w:noProof/>
                <w:webHidden/>
                <w:sz w:val="28"/>
                <w:szCs w:val="28"/>
              </w:rPr>
            </w:r>
            <w:r w:rsidR="00EB5502" w:rsidRPr="00EB5502">
              <w:rPr>
                <w:rFonts w:ascii="Times New Roman" w:hAnsi="Times New Roman" w:cs="Times New Roman"/>
                <w:noProof/>
                <w:webHidden/>
                <w:sz w:val="28"/>
                <w:szCs w:val="28"/>
              </w:rPr>
              <w:fldChar w:fldCharType="separate"/>
            </w:r>
            <w:r w:rsidR="00EB5502">
              <w:rPr>
                <w:rFonts w:ascii="Times New Roman" w:hAnsi="Times New Roman" w:cs="Times New Roman"/>
                <w:noProof/>
                <w:webHidden/>
                <w:sz w:val="28"/>
                <w:szCs w:val="28"/>
              </w:rPr>
              <w:t>15</w:t>
            </w:r>
            <w:r w:rsidR="00EB5502" w:rsidRPr="00EB5502">
              <w:rPr>
                <w:rFonts w:ascii="Times New Roman" w:hAnsi="Times New Roman" w:cs="Times New Roman"/>
                <w:noProof/>
                <w:webHidden/>
                <w:sz w:val="28"/>
                <w:szCs w:val="28"/>
              </w:rPr>
              <w:fldChar w:fldCharType="end"/>
            </w:r>
          </w:hyperlink>
        </w:p>
        <w:p w14:paraId="44873712" w14:textId="589011C9" w:rsidR="00EB5502" w:rsidRPr="00EB5502" w:rsidRDefault="00067538" w:rsidP="00EB5502">
          <w:pPr>
            <w:pStyle w:val="11"/>
            <w:tabs>
              <w:tab w:val="right" w:leader="dot" w:pos="9345"/>
            </w:tabs>
            <w:spacing w:after="0" w:line="360" w:lineRule="auto"/>
            <w:jc w:val="both"/>
            <w:rPr>
              <w:rFonts w:ascii="Times New Roman" w:eastAsiaTheme="minorEastAsia" w:hAnsi="Times New Roman" w:cs="Times New Roman"/>
              <w:noProof/>
              <w:sz w:val="28"/>
              <w:szCs w:val="28"/>
              <w:lang w:eastAsia="uk-UA"/>
            </w:rPr>
          </w:pPr>
          <w:hyperlink w:anchor="_Toc165780714" w:history="1">
            <w:r w:rsidR="00EB5502" w:rsidRPr="00EB5502">
              <w:rPr>
                <w:rStyle w:val="a3"/>
                <w:rFonts w:ascii="Times New Roman" w:hAnsi="Times New Roman" w:cs="Times New Roman"/>
                <w:noProof/>
                <w:color w:val="auto"/>
                <w:sz w:val="28"/>
                <w:szCs w:val="28"/>
              </w:rPr>
              <w:t>2.1 Стратегії взаємодії з дітьми в рамках соціальних служб</w:t>
            </w:r>
            <w:r w:rsidR="00EB5502" w:rsidRPr="00EB5502">
              <w:rPr>
                <w:rFonts w:ascii="Times New Roman" w:hAnsi="Times New Roman" w:cs="Times New Roman"/>
                <w:noProof/>
                <w:webHidden/>
                <w:sz w:val="28"/>
                <w:szCs w:val="28"/>
              </w:rPr>
              <w:tab/>
            </w:r>
            <w:r w:rsidR="00EB5502" w:rsidRPr="00EB5502">
              <w:rPr>
                <w:rFonts w:ascii="Times New Roman" w:hAnsi="Times New Roman" w:cs="Times New Roman"/>
                <w:noProof/>
                <w:webHidden/>
                <w:sz w:val="28"/>
                <w:szCs w:val="28"/>
              </w:rPr>
              <w:fldChar w:fldCharType="begin"/>
            </w:r>
            <w:r w:rsidR="00EB5502" w:rsidRPr="00EB5502">
              <w:rPr>
                <w:rFonts w:ascii="Times New Roman" w:hAnsi="Times New Roman" w:cs="Times New Roman"/>
                <w:noProof/>
                <w:webHidden/>
                <w:sz w:val="28"/>
                <w:szCs w:val="28"/>
              </w:rPr>
              <w:instrText xml:space="preserve"> PAGEREF _Toc165780714 \h </w:instrText>
            </w:r>
            <w:r w:rsidR="00EB5502" w:rsidRPr="00EB5502">
              <w:rPr>
                <w:rFonts w:ascii="Times New Roman" w:hAnsi="Times New Roman" w:cs="Times New Roman"/>
                <w:noProof/>
                <w:webHidden/>
                <w:sz w:val="28"/>
                <w:szCs w:val="28"/>
              </w:rPr>
            </w:r>
            <w:r w:rsidR="00EB5502" w:rsidRPr="00EB5502">
              <w:rPr>
                <w:rFonts w:ascii="Times New Roman" w:hAnsi="Times New Roman" w:cs="Times New Roman"/>
                <w:noProof/>
                <w:webHidden/>
                <w:sz w:val="28"/>
                <w:szCs w:val="28"/>
              </w:rPr>
              <w:fldChar w:fldCharType="separate"/>
            </w:r>
            <w:r w:rsidR="00EB5502">
              <w:rPr>
                <w:rFonts w:ascii="Times New Roman" w:hAnsi="Times New Roman" w:cs="Times New Roman"/>
                <w:noProof/>
                <w:webHidden/>
                <w:sz w:val="28"/>
                <w:szCs w:val="28"/>
              </w:rPr>
              <w:t>15</w:t>
            </w:r>
            <w:r w:rsidR="00EB5502" w:rsidRPr="00EB5502">
              <w:rPr>
                <w:rFonts w:ascii="Times New Roman" w:hAnsi="Times New Roman" w:cs="Times New Roman"/>
                <w:noProof/>
                <w:webHidden/>
                <w:sz w:val="28"/>
                <w:szCs w:val="28"/>
              </w:rPr>
              <w:fldChar w:fldCharType="end"/>
            </w:r>
          </w:hyperlink>
        </w:p>
        <w:p w14:paraId="12587912" w14:textId="6FABB5EF" w:rsidR="00EB5502" w:rsidRPr="00EB5502" w:rsidRDefault="00067538" w:rsidP="00EB5502">
          <w:pPr>
            <w:pStyle w:val="11"/>
            <w:tabs>
              <w:tab w:val="right" w:leader="dot" w:pos="9345"/>
            </w:tabs>
            <w:spacing w:after="0" w:line="360" w:lineRule="auto"/>
            <w:jc w:val="both"/>
            <w:rPr>
              <w:rFonts w:ascii="Times New Roman" w:eastAsiaTheme="minorEastAsia" w:hAnsi="Times New Roman" w:cs="Times New Roman"/>
              <w:noProof/>
              <w:sz w:val="28"/>
              <w:szCs w:val="28"/>
              <w:lang w:eastAsia="uk-UA"/>
            </w:rPr>
          </w:pPr>
          <w:hyperlink w:anchor="_Toc165780715" w:history="1">
            <w:r w:rsidR="00EB5502" w:rsidRPr="00EB5502">
              <w:rPr>
                <w:rStyle w:val="a3"/>
                <w:rFonts w:ascii="Times New Roman" w:hAnsi="Times New Roman" w:cs="Times New Roman"/>
                <w:noProof/>
                <w:color w:val="auto"/>
                <w:sz w:val="28"/>
                <w:szCs w:val="28"/>
              </w:rPr>
              <w:t>2.2 Соціально-психологічний супровід навчання дітей закладами позашкільної освіти в умовах війни</w:t>
            </w:r>
            <w:r w:rsidR="00EB5502" w:rsidRPr="00EB5502">
              <w:rPr>
                <w:rFonts w:ascii="Times New Roman" w:hAnsi="Times New Roman" w:cs="Times New Roman"/>
                <w:noProof/>
                <w:webHidden/>
                <w:sz w:val="28"/>
                <w:szCs w:val="28"/>
              </w:rPr>
              <w:tab/>
            </w:r>
            <w:r w:rsidR="00EB5502" w:rsidRPr="00EB5502">
              <w:rPr>
                <w:rFonts w:ascii="Times New Roman" w:hAnsi="Times New Roman" w:cs="Times New Roman"/>
                <w:noProof/>
                <w:webHidden/>
                <w:sz w:val="28"/>
                <w:szCs w:val="28"/>
              </w:rPr>
              <w:fldChar w:fldCharType="begin"/>
            </w:r>
            <w:r w:rsidR="00EB5502" w:rsidRPr="00EB5502">
              <w:rPr>
                <w:rFonts w:ascii="Times New Roman" w:hAnsi="Times New Roman" w:cs="Times New Roman"/>
                <w:noProof/>
                <w:webHidden/>
                <w:sz w:val="28"/>
                <w:szCs w:val="28"/>
              </w:rPr>
              <w:instrText xml:space="preserve"> PAGEREF _Toc165780715 \h </w:instrText>
            </w:r>
            <w:r w:rsidR="00EB5502" w:rsidRPr="00EB5502">
              <w:rPr>
                <w:rFonts w:ascii="Times New Roman" w:hAnsi="Times New Roman" w:cs="Times New Roman"/>
                <w:noProof/>
                <w:webHidden/>
                <w:sz w:val="28"/>
                <w:szCs w:val="28"/>
              </w:rPr>
            </w:r>
            <w:r w:rsidR="00EB5502" w:rsidRPr="00EB5502">
              <w:rPr>
                <w:rFonts w:ascii="Times New Roman" w:hAnsi="Times New Roman" w:cs="Times New Roman"/>
                <w:noProof/>
                <w:webHidden/>
                <w:sz w:val="28"/>
                <w:szCs w:val="28"/>
              </w:rPr>
              <w:fldChar w:fldCharType="separate"/>
            </w:r>
            <w:r w:rsidR="00EB5502">
              <w:rPr>
                <w:rFonts w:ascii="Times New Roman" w:hAnsi="Times New Roman" w:cs="Times New Roman"/>
                <w:noProof/>
                <w:webHidden/>
                <w:sz w:val="28"/>
                <w:szCs w:val="28"/>
              </w:rPr>
              <w:t>22</w:t>
            </w:r>
            <w:r w:rsidR="00EB5502" w:rsidRPr="00EB5502">
              <w:rPr>
                <w:rFonts w:ascii="Times New Roman" w:hAnsi="Times New Roman" w:cs="Times New Roman"/>
                <w:noProof/>
                <w:webHidden/>
                <w:sz w:val="28"/>
                <w:szCs w:val="28"/>
              </w:rPr>
              <w:fldChar w:fldCharType="end"/>
            </w:r>
          </w:hyperlink>
        </w:p>
        <w:p w14:paraId="67295E9C" w14:textId="38F42046" w:rsidR="00EB5502" w:rsidRPr="00EB5502" w:rsidRDefault="00067538" w:rsidP="00EB5502">
          <w:pPr>
            <w:pStyle w:val="11"/>
            <w:tabs>
              <w:tab w:val="right" w:leader="dot" w:pos="9345"/>
            </w:tabs>
            <w:spacing w:after="0" w:line="360" w:lineRule="auto"/>
            <w:jc w:val="both"/>
            <w:rPr>
              <w:rFonts w:ascii="Times New Roman" w:eastAsiaTheme="minorEastAsia" w:hAnsi="Times New Roman" w:cs="Times New Roman"/>
              <w:noProof/>
              <w:sz w:val="28"/>
              <w:szCs w:val="28"/>
              <w:lang w:eastAsia="uk-UA"/>
            </w:rPr>
          </w:pPr>
          <w:hyperlink w:anchor="_Toc165780716" w:history="1">
            <w:r w:rsidR="00EB5502" w:rsidRPr="00EB5502">
              <w:rPr>
                <w:rStyle w:val="a3"/>
                <w:rFonts w:ascii="Times New Roman" w:hAnsi="Times New Roman" w:cs="Times New Roman"/>
                <w:noProof/>
                <w:color w:val="auto"/>
                <w:sz w:val="28"/>
                <w:szCs w:val="28"/>
              </w:rPr>
              <w:t>ВИСНОВКИ</w:t>
            </w:r>
            <w:r w:rsidR="00EB5502" w:rsidRPr="00EB5502">
              <w:rPr>
                <w:rFonts w:ascii="Times New Roman" w:hAnsi="Times New Roman" w:cs="Times New Roman"/>
                <w:noProof/>
                <w:webHidden/>
                <w:sz w:val="28"/>
                <w:szCs w:val="28"/>
              </w:rPr>
              <w:tab/>
            </w:r>
            <w:r w:rsidR="00EB5502" w:rsidRPr="00EB5502">
              <w:rPr>
                <w:rFonts w:ascii="Times New Roman" w:hAnsi="Times New Roman" w:cs="Times New Roman"/>
                <w:noProof/>
                <w:webHidden/>
                <w:sz w:val="28"/>
                <w:szCs w:val="28"/>
              </w:rPr>
              <w:fldChar w:fldCharType="begin"/>
            </w:r>
            <w:r w:rsidR="00EB5502" w:rsidRPr="00EB5502">
              <w:rPr>
                <w:rFonts w:ascii="Times New Roman" w:hAnsi="Times New Roman" w:cs="Times New Roman"/>
                <w:noProof/>
                <w:webHidden/>
                <w:sz w:val="28"/>
                <w:szCs w:val="28"/>
              </w:rPr>
              <w:instrText xml:space="preserve"> PAGEREF _Toc165780716 \h </w:instrText>
            </w:r>
            <w:r w:rsidR="00EB5502" w:rsidRPr="00EB5502">
              <w:rPr>
                <w:rFonts w:ascii="Times New Roman" w:hAnsi="Times New Roman" w:cs="Times New Roman"/>
                <w:noProof/>
                <w:webHidden/>
                <w:sz w:val="28"/>
                <w:szCs w:val="28"/>
              </w:rPr>
            </w:r>
            <w:r w:rsidR="00EB5502" w:rsidRPr="00EB5502">
              <w:rPr>
                <w:rFonts w:ascii="Times New Roman" w:hAnsi="Times New Roman" w:cs="Times New Roman"/>
                <w:noProof/>
                <w:webHidden/>
                <w:sz w:val="28"/>
                <w:szCs w:val="28"/>
              </w:rPr>
              <w:fldChar w:fldCharType="separate"/>
            </w:r>
            <w:r w:rsidR="00EB5502">
              <w:rPr>
                <w:rFonts w:ascii="Times New Roman" w:hAnsi="Times New Roman" w:cs="Times New Roman"/>
                <w:noProof/>
                <w:webHidden/>
                <w:sz w:val="28"/>
                <w:szCs w:val="28"/>
              </w:rPr>
              <w:t>27</w:t>
            </w:r>
            <w:r w:rsidR="00EB5502" w:rsidRPr="00EB5502">
              <w:rPr>
                <w:rFonts w:ascii="Times New Roman" w:hAnsi="Times New Roman" w:cs="Times New Roman"/>
                <w:noProof/>
                <w:webHidden/>
                <w:sz w:val="28"/>
                <w:szCs w:val="28"/>
              </w:rPr>
              <w:fldChar w:fldCharType="end"/>
            </w:r>
          </w:hyperlink>
        </w:p>
        <w:p w14:paraId="391F73EB" w14:textId="39F76433" w:rsidR="00EB5502" w:rsidRPr="00EB5502" w:rsidRDefault="00067538" w:rsidP="00EB5502">
          <w:pPr>
            <w:pStyle w:val="11"/>
            <w:tabs>
              <w:tab w:val="right" w:leader="dot" w:pos="9345"/>
            </w:tabs>
            <w:spacing w:after="0" w:line="360" w:lineRule="auto"/>
            <w:jc w:val="both"/>
            <w:rPr>
              <w:rFonts w:ascii="Times New Roman" w:eastAsiaTheme="minorEastAsia" w:hAnsi="Times New Roman" w:cs="Times New Roman"/>
              <w:noProof/>
              <w:sz w:val="28"/>
              <w:szCs w:val="28"/>
              <w:lang w:eastAsia="uk-UA"/>
            </w:rPr>
          </w:pPr>
          <w:hyperlink w:anchor="_Toc165780717" w:history="1">
            <w:r w:rsidR="00EB5502" w:rsidRPr="00EB5502">
              <w:rPr>
                <w:rStyle w:val="a3"/>
                <w:rFonts w:ascii="Times New Roman" w:hAnsi="Times New Roman" w:cs="Times New Roman"/>
                <w:noProof/>
                <w:color w:val="auto"/>
                <w:sz w:val="28"/>
                <w:szCs w:val="28"/>
              </w:rPr>
              <w:t>СПИСОК ВИКОРИСТАНИХ ДЖЕРЕЛ</w:t>
            </w:r>
            <w:r w:rsidR="00EB5502" w:rsidRPr="00EB5502">
              <w:rPr>
                <w:rFonts w:ascii="Times New Roman" w:hAnsi="Times New Roman" w:cs="Times New Roman"/>
                <w:noProof/>
                <w:webHidden/>
                <w:sz w:val="28"/>
                <w:szCs w:val="28"/>
              </w:rPr>
              <w:tab/>
            </w:r>
            <w:r w:rsidR="00EB5502" w:rsidRPr="00EB5502">
              <w:rPr>
                <w:rFonts w:ascii="Times New Roman" w:hAnsi="Times New Roman" w:cs="Times New Roman"/>
                <w:noProof/>
                <w:webHidden/>
                <w:sz w:val="28"/>
                <w:szCs w:val="28"/>
              </w:rPr>
              <w:fldChar w:fldCharType="begin"/>
            </w:r>
            <w:r w:rsidR="00EB5502" w:rsidRPr="00EB5502">
              <w:rPr>
                <w:rFonts w:ascii="Times New Roman" w:hAnsi="Times New Roman" w:cs="Times New Roman"/>
                <w:noProof/>
                <w:webHidden/>
                <w:sz w:val="28"/>
                <w:szCs w:val="28"/>
              </w:rPr>
              <w:instrText xml:space="preserve"> PAGEREF _Toc165780717 \h </w:instrText>
            </w:r>
            <w:r w:rsidR="00EB5502" w:rsidRPr="00EB5502">
              <w:rPr>
                <w:rFonts w:ascii="Times New Roman" w:hAnsi="Times New Roman" w:cs="Times New Roman"/>
                <w:noProof/>
                <w:webHidden/>
                <w:sz w:val="28"/>
                <w:szCs w:val="28"/>
              </w:rPr>
            </w:r>
            <w:r w:rsidR="00EB5502" w:rsidRPr="00EB5502">
              <w:rPr>
                <w:rFonts w:ascii="Times New Roman" w:hAnsi="Times New Roman" w:cs="Times New Roman"/>
                <w:noProof/>
                <w:webHidden/>
                <w:sz w:val="28"/>
                <w:szCs w:val="28"/>
              </w:rPr>
              <w:fldChar w:fldCharType="separate"/>
            </w:r>
            <w:r w:rsidR="00EB5502">
              <w:rPr>
                <w:rFonts w:ascii="Times New Roman" w:hAnsi="Times New Roman" w:cs="Times New Roman"/>
                <w:noProof/>
                <w:webHidden/>
                <w:sz w:val="28"/>
                <w:szCs w:val="28"/>
              </w:rPr>
              <w:t>29</w:t>
            </w:r>
            <w:r w:rsidR="00EB5502" w:rsidRPr="00EB5502">
              <w:rPr>
                <w:rFonts w:ascii="Times New Roman" w:hAnsi="Times New Roman" w:cs="Times New Roman"/>
                <w:noProof/>
                <w:webHidden/>
                <w:sz w:val="28"/>
                <w:szCs w:val="28"/>
              </w:rPr>
              <w:fldChar w:fldCharType="end"/>
            </w:r>
          </w:hyperlink>
        </w:p>
        <w:p w14:paraId="2AB0181F" w14:textId="237EEE4E" w:rsidR="00EB5502" w:rsidRPr="00EB5502" w:rsidRDefault="00EB5502" w:rsidP="00EB5502">
          <w:pPr>
            <w:spacing w:after="0" w:line="360" w:lineRule="auto"/>
            <w:jc w:val="both"/>
            <w:rPr>
              <w:rFonts w:ascii="Times New Roman" w:hAnsi="Times New Roman" w:cs="Times New Roman"/>
              <w:sz w:val="28"/>
              <w:szCs w:val="28"/>
            </w:rPr>
          </w:pPr>
          <w:r w:rsidRPr="00EB5502">
            <w:rPr>
              <w:rFonts w:ascii="Times New Roman" w:hAnsi="Times New Roman" w:cs="Times New Roman"/>
              <w:sz w:val="28"/>
              <w:szCs w:val="28"/>
              <w:lang w:val="ru-RU"/>
            </w:rPr>
            <w:fldChar w:fldCharType="end"/>
          </w:r>
        </w:p>
      </w:sdtContent>
    </w:sdt>
    <w:p w14:paraId="77281E43" w14:textId="3B81B812" w:rsidR="00F26238" w:rsidRPr="00EB5502" w:rsidRDefault="00F26238" w:rsidP="00F26238">
      <w:pPr>
        <w:spacing w:after="0" w:line="360" w:lineRule="auto"/>
        <w:jc w:val="both"/>
        <w:rPr>
          <w:rFonts w:ascii="Times New Roman" w:hAnsi="Times New Roman" w:cs="Times New Roman"/>
          <w:sz w:val="28"/>
          <w:szCs w:val="28"/>
        </w:rPr>
      </w:pPr>
    </w:p>
    <w:p w14:paraId="7A7F51A5" w14:textId="016C0F3F" w:rsidR="00CD0872" w:rsidRPr="00EB5502" w:rsidRDefault="00CD0872" w:rsidP="00F26238">
      <w:pPr>
        <w:spacing w:after="0" w:line="360" w:lineRule="auto"/>
        <w:jc w:val="both"/>
        <w:rPr>
          <w:rFonts w:ascii="Times New Roman" w:hAnsi="Times New Roman" w:cs="Times New Roman"/>
          <w:sz w:val="28"/>
          <w:szCs w:val="28"/>
        </w:rPr>
      </w:pPr>
    </w:p>
    <w:p w14:paraId="2991915F" w14:textId="7BCD0461" w:rsidR="00CD0872" w:rsidRPr="00EB5502" w:rsidRDefault="00CD0872" w:rsidP="00F26238">
      <w:pPr>
        <w:spacing w:after="0" w:line="360" w:lineRule="auto"/>
        <w:jc w:val="both"/>
        <w:rPr>
          <w:rFonts w:ascii="Times New Roman" w:hAnsi="Times New Roman" w:cs="Times New Roman"/>
          <w:sz w:val="28"/>
          <w:szCs w:val="28"/>
        </w:rPr>
      </w:pPr>
    </w:p>
    <w:p w14:paraId="032DED43" w14:textId="2A194BE8" w:rsidR="00CD0872" w:rsidRPr="00EB5502" w:rsidRDefault="00CD0872" w:rsidP="00F26238">
      <w:pPr>
        <w:spacing w:after="0" w:line="360" w:lineRule="auto"/>
        <w:jc w:val="both"/>
        <w:rPr>
          <w:rFonts w:ascii="Times New Roman" w:hAnsi="Times New Roman" w:cs="Times New Roman"/>
          <w:sz w:val="28"/>
          <w:szCs w:val="28"/>
        </w:rPr>
      </w:pPr>
    </w:p>
    <w:p w14:paraId="2781BFC0" w14:textId="3828F5B9" w:rsidR="00CD0872" w:rsidRPr="00EB5502" w:rsidRDefault="00CD0872" w:rsidP="00F26238">
      <w:pPr>
        <w:spacing w:after="0" w:line="360" w:lineRule="auto"/>
        <w:jc w:val="both"/>
        <w:rPr>
          <w:rFonts w:ascii="Times New Roman" w:hAnsi="Times New Roman" w:cs="Times New Roman"/>
          <w:sz w:val="28"/>
          <w:szCs w:val="28"/>
        </w:rPr>
      </w:pPr>
    </w:p>
    <w:p w14:paraId="1667855D" w14:textId="41531818" w:rsidR="00CD0872" w:rsidRPr="00EB5502" w:rsidRDefault="00CD0872" w:rsidP="00F26238">
      <w:pPr>
        <w:spacing w:after="0" w:line="360" w:lineRule="auto"/>
        <w:jc w:val="both"/>
        <w:rPr>
          <w:rFonts w:ascii="Times New Roman" w:hAnsi="Times New Roman" w:cs="Times New Roman"/>
          <w:sz w:val="28"/>
          <w:szCs w:val="28"/>
        </w:rPr>
      </w:pPr>
    </w:p>
    <w:p w14:paraId="2BD01C2C" w14:textId="211EA177" w:rsidR="00CD0872" w:rsidRPr="00EB5502" w:rsidRDefault="00CD0872" w:rsidP="00F26238">
      <w:pPr>
        <w:spacing w:after="0" w:line="360" w:lineRule="auto"/>
        <w:jc w:val="both"/>
        <w:rPr>
          <w:rFonts w:ascii="Times New Roman" w:hAnsi="Times New Roman" w:cs="Times New Roman"/>
          <w:sz w:val="28"/>
          <w:szCs w:val="28"/>
        </w:rPr>
      </w:pPr>
    </w:p>
    <w:p w14:paraId="2F250F99" w14:textId="11E41AE7" w:rsidR="00CD0872" w:rsidRPr="00EB5502" w:rsidRDefault="00CD0872" w:rsidP="00F26238">
      <w:pPr>
        <w:spacing w:after="0" w:line="360" w:lineRule="auto"/>
        <w:jc w:val="both"/>
        <w:rPr>
          <w:rFonts w:ascii="Times New Roman" w:hAnsi="Times New Roman" w:cs="Times New Roman"/>
          <w:sz w:val="28"/>
          <w:szCs w:val="28"/>
        </w:rPr>
      </w:pPr>
    </w:p>
    <w:p w14:paraId="76E8D72C" w14:textId="305769D9" w:rsidR="00CD0872" w:rsidRPr="00EB5502" w:rsidRDefault="00CD0872" w:rsidP="00F26238">
      <w:pPr>
        <w:spacing w:after="0" w:line="360" w:lineRule="auto"/>
        <w:jc w:val="both"/>
        <w:rPr>
          <w:rFonts w:ascii="Times New Roman" w:hAnsi="Times New Roman" w:cs="Times New Roman"/>
          <w:sz w:val="28"/>
          <w:szCs w:val="28"/>
        </w:rPr>
      </w:pPr>
    </w:p>
    <w:p w14:paraId="2484645A" w14:textId="47CB3934" w:rsidR="00CD0872" w:rsidRPr="00EB5502" w:rsidRDefault="00CD0872" w:rsidP="00F26238">
      <w:pPr>
        <w:spacing w:after="0" w:line="360" w:lineRule="auto"/>
        <w:jc w:val="both"/>
        <w:rPr>
          <w:rFonts w:ascii="Times New Roman" w:hAnsi="Times New Roman" w:cs="Times New Roman"/>
          <w:sz w:val="28"/>
          <w:szCs w:val="28"/>
        </w:rPr>
      </w:pPr>
    </w:p>
    <w:p w14:paraId="5A5E59E1" w14:textId="0FD8B4BC" w:rsidR="00CD0872" w:rsidRPr="00EB5502" w:rsidRDefault="00CD0872" w:rsidP="00F26238">
      <w:pPr>
        <w:spacing w:after="0" w:line="360" w:lineRule="auto"/>
        <w:jc w:val="both"/>
        <w:rPr>
          <w:rFonts w:ascii="Times New Roman" w:hAnsi="Times New Roman" w:cs="Times New Roman"/>
          <w:sz w:val="28"/>
          <w:szCs w:val="28"/>
        </w:rPr>
      </w:pPr>
    </w:p>
    <w:p w14:paraId="079A5BFA" w14:textId="4E9E6FF6" w:rsidR="00CD0872" w:rsidRPr="00EB5502" w:rsidRDefault="00CD0872" w:rsidP="00F26238">
      <w:pPr>
        <w:spacing w:after="0" w:line="360" w:lineRule="auto"/>
        <w:jc w:val="both"/>
        <w:rPr>
          <w:rFonts w:ascii="Times New Roman" w:hAnsi="Times New Roman" w:cs="Times New Roman"/>
          <w:sz w:val="28"/>
          <w:szCs w:val="28"/>
        </w:rPr>
      </w:pPr>
    </w:p>
    <w:p w14:paraId="2F3A0989" w14:textId="624904CF" w:rsidR="00CD0872" w:rsidRPr="00EB5502" w:rsidRDefault="00CD0872" w:rsidP="00F26238">
      <w:pPr>
        <w:spacing w:after="0" w:line="360" w:lineRule="auto"/>
        <w:jc w:val="both"/>
        <w:rPr>
          <w:rFonts w:ascii="Times New Roman" w:hAnsi="Times New Roman" w:cs="Times New Roman"/>
          <w:sz w:val="28"/>
          <w:szCs w:val="28"/>
        </w:rPr>
      </w:pPr>
    </w:p>
    <w:p w14:paraId="264A64A6" w14:textId="16CC4A73" w:rsidR="00CD0872" w:rsidRPr="00EB5502" w:rsidRDefault="00CD0872" w:rsidP="00F26238">
      <w:pPr>
        <w:spacing w:after="0" w:line="360" w:lineRule="auto"/>
        <w:jc w:val="both"/>
        <w:rPr>
          <w:rFonts w:ascii="Times New Roman" w:hAnsi="Times New Roman" w:cs="Times New Roman"/>
          <w:sz w:val="28"/>
          <w:szCs w:val="28"/>
        </w:rPr>
      </w:pPr>
    </w:p>
    <w:p w14:paraId="1B0229E8" w14:textId="77777777" w:rsidR="008150B4" w:rsidRPr="00EB5502" w:rsidRDefault="008150B4" w:rsidP="00CD0872">
      <w:pPr>
        <w:pStyle w:val="1"/>
        <w:spacing w:before="0" w:line="360" w:lineRule="auto"/>
        <w:jc w:val="center"/>
        <w:rPr>
          <w:rFonts w:ascii="Times New Roman" w:hAnsi="Times New Roman" w:cs="Times New Roman"/>
          <w:b/>
          <w:bCs/>
          <w:color w:val="auto"/>
          <w:sz w:val="28"/>
          <w:szCs w:val="28"/>
          <w:lang w:val="uk-UA"/>
        </w:rPr>
      </w:pPr>
      <w:bookmarkStart w:id="2" w:name="_Toc157709962"/>
      <w:bookmarkStart w:id="3" w:name="_Toc165780709"/>
      <w:r w:rsidRPr="00EB5502">
        <w:rPr>
          <w:rFonts w:ascii="Times New Roman" w:hAnsi="Times New Roman" w:cs="Times New Roman"/>
          <w:b/>
          <w:bCs/>
          <w:color w:val="auto"/>
          <w:sz w:val="28"/>
          <w:szCs w:val="28"/>
          <w:lang w:val="uk-UA"/>
        </w:rPr>
        <w:lastRenderedPageBreak/>
        <w:t>ВСТУП</w:t>
      </w:r>
      <w:bookmarkEnd w:id="2"/>
      <w:bookmarkEnd w:id="3"/>
    </w:p>
    <w:p w14:paraId="3D0E6719" w14:textId="77777777" w:rsidR="008150B4" w:rsidRPr="00EB5502" w:rsidRDefault="008150B4" w:rsidP="008150B4">
      <w:pPr>
        <w:spacing w:after="0" w:line="360" w:lineRule="auto"/>
        <w:ind w:firstLine="709"/>
        <w:jc w:val="both"/>
        <w:rPr>
          <w:rFonts w:ascii="Times New Roman" w:hAnsi="Times New Roman" w:cs="Times New Roman"/>
          <w:sz w:val="28"/>
          <w:szCs w:val="28"/>
        </w:rPr>
      </w:pPr>
    </w:p>
    <w:p w14:paraId="1B5F58C0" w14:textId="77777777" w:rsidR="000237D0" w:rsidRPr="000237D0" w:rsidRDefault="008150B4" w:rsidP="000237D0">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b/>
          <w:bCs/>
          <w:sz w:val="28"/>
          <w:szCs w:val="28"/>
        </w:rPr>
        <w:t>Актуальність теми дослідження.</w:t>
      </w:r>
      <w:r w:rsidRPr="00EB5502">
        <w:rPr>
          <w:b/>
          <w:bCs/>
          <w:sz w:val="28"/>
          <w:szCs w:val="28"/>
        </w:rPr>
        <w:t xml:space="preserve"> </w:t>
      </w:r>
      <w:r w:rsidR="000237D0" w:rsidRPr="000237D0">
        <w:rPr>
          <w:rFonts w:ascii="Times New Roman" w:hAnsi="Times New Roman" w:cs="Times New Roman"/>
          <w:sz w:val="28"/>
          <w:szCs w:val="28"/>
        </w:rPr>
        <w:t>Соціальна робота-це професійна діяльність, спрямована на підтримку окремих осіб, сімей та громад, які перебувають у складних життєвих умовах та потребують допомоги для покращення якості свого життя та добробуту. Фахівці з соціальної роботи, відомі як соціальні працівники, працюють з різними категоріями населення, включаючи дітей, людей похилого віку, інвалідів, біженців, безробітних і т. д.</w:t>
      </w:r>
    </w:p>
    <w:p w14:paraId="33DC7486" w14:textId="77777777" w:rsidR="000237D0" w:rsidRPr="000237D0" w:rsidRDefault="000237D0" w:rsidP="000237D0">
      <w:pPr>
        <w:spacing w:after="0" w:line="360" w:lineRule="auto"/>
        <w:ind w:firstLine="709"/>
        <w:jc w:val="both"/>
        <w:rPr>
          <w:rFonts w:ascii="Times New Roman" w:hAnsi="Times New Roman" w:cs="Times New Roman"/>
          <w:sz w:val="28"/>
          <w:szCs w:val="28"/>
        </w:rPr>
      </w:pPr>
      <w:r w:rsidRPr="000237D0">
        <w:rPr>
          <w:rFonts w:ascii="Times New Roman" w:hAnsi="Times New Roman" w:cs="Times New Roman"/>
          <w:sz w:val="28"/>
          <w:szCs w:val="28"/>
        </w:rPr>
        <w:t>Форми і методи соціальної роботи з дітьми в соціальних службах для сім'ї, дітей і підлітків відіграють важливу роль у забезпеченні всебічної підтримки і розвитку дітей, які перебувають в особливо важких життєвих умовах. Основним завданням соціальних служб є забезпечення безпеки, благополуччя і стабільності дитини, подолання труднощів і сприяння успішній соціалізації. Для досягнення цих цілей використовуються різні форми і методи соціальної роботи, які дозволяють здійснювати індивідуальний підхід до кожної дитини з урахуванням його особливих потреб і обставин.</w:t>
      </w:r>
    </w:p>
    <w:p w14:paraId="2B6F0A0E" w14:textId="77777777" w:rsidR="000237D0" w:rsidRPr="000237D0" w:rsidRDefault="000237D0" w:rsidP="000237D0">
      <w:pPr>
        <w:spacing w:after="0" w:line="360" w:lineRule="auto"/>
        <w:ind w:firstLine="709"/>
        <w:jc w:val="both"/>
        <w:rPr>
          <w:rFonts w:ascii="Times New Roman" w:hAnsi="Times New Roman" w:cs="Times New Roman"/>
          <w:sz w:val="28"/>
          <w:szCs w:val="28"/>
        </w:rPr>
      </w:pPr>
      <w:r w:rsidRPr="000237D0">
        <w:rPr>
          <w:rFonts w:ascii="Times New Roman" w:hAnsi="Times New Roman" w:cs="Times New Roman"/>
          <w:sz w:val="28"/>
          <w:szCs w:val="28"/>
        </w:rPr>
        <w:t>Актуальність цієї теми полягає в тому, що соціальні служби відіграють важливу роль у забезпеченні безпеки, добробуту та розвитку дітей, особливо тих, хто перебуває у складних життєвих умовах. Ефективні форми і методи соціальної роботи допомагають дітям долати труднощі, розвивати соціальні навички, інтегруватися в суспільство, сприяють гармонійному і успішному зростанню.</w:t>
      </w:r>
    </w:p>
    <w:p w14:paraId="5DE1789A" w14:textId="476704EB" w:rsidR="000237D0" w:rsidRPr="000237D0" w:rsidRDefault="000237D0" w:rsidP="000237D0">
      <w:pPr>
        <w:spacing w:after="0" w:line="360" w:lineRule="auto"/>
        <w:ind w:firstLine="709"/>
        <w:jc w:val="both"/>
        <w:rPr>
          <w:rFonts w:ascii="Times New Roman" w:hAnsi="Times New Roman" w:cs="Times New Roman"/>
          <w:sz w:val="28"/>
          <w:szCs w:val="28"/>
        </w:rPr>
      </w:pPr>
      <w:r w:rsidRPr="000237D0">
        <w:rPr>
          <w:rFonts w:ascii="Times New Roman" w:hAnsi="Times New Roman" w:cs="Times New Roman"/>
          <w:sz w:val="28"/>
          <w:szCs w:val="28"/>
        </w:rPr>
        <w:t xml:space="preserve">Одним з важливих напрямків соціальної роботи є індивідуальна консультація з дитиною і його сім'єю. Соціальні працівники надають підтримку, не тільки допомагаючи дітям долати психологічні та емоційні труднощі, але й сприяючи розвитку здорових стосунків у сім'ї. Групові заняття, семінари та тренінги також відіграють важливу роль у соціалізації </w:t>
      </w:r>
      <w:r w:rsidRPr="000237D0">
        <w:rPr>
          <w:rFonts w:ascii="Times New Roman" w:hAnsi="Times New Roman" w:cs="Times New Roman"/>
          <w:sz w:val="28"/>
          <w:szCs w:val="28"/>
        </w:rPr>
        <w:lastRenderedPageBreak/>
        <w:t>дітей, дозволяючи їм спілкуватися з однолітками, освоювати нові навички та обмінюватися досвідом. Ви можете це зробити.</w:t>
      </w:r>
    </w:p>
    <w:p w14:paraId="2DDC8AA8" w14:textId="77777777" w:rsidR="000237D0" w:rsidRPr="000237D0" w:rsidRDefault="000237D0" w:rsidP="000237D0">
      <w:pPr>
        <w:spacing w:after="0" w:line="360" w:lineRule="auto"/>
        <w:ind w:firstLine="709"/>
        <w:jc w:val="both"/>
        <w:rPr>
          <w:rFonts w:ascii="Times New Roman" w:hAnsi="Times New Roman" w:cs="Times New Roman"/>
          <w:sz w:val="28"/>
          <w:szCs w:val="28"/>
        </w:rPr>
      </w:pPr>
      <w:r w:rsidRPr="000237D0">
        <w:rPr>
          <w:rFonts w:ascii="Times New Roman" w:hAnsi="Times New Roman" w:cs="Times New Roman"/>
          <w:sz w:val="28"/>
          <w:szCs w:val="28"/>
        </w:rPr>
        <w:t>Освітні програми та проекти підвищують обізнаність дітей про ключові сфери життя, такі як здоровий спосіб життя, права та обов'язки та безпека в Інтернеті. Крім того, соціальні служби реалізують профілактичні заходи, спрямовані на запобігання проблемам, особливо ризику насильства, наркоманії або правопорушень.</w:t>
      </w:r>
    </w:p>
    <w:p w14:paraId="00C0194A" w14:textId="398AE768" w:rsidR="000237D0" w:rsidRPr="000237D0" w:rsidRDefault="000237D0" w:rsidP="000237D0">
      <w:pPr>
        <w:spacing w:after="0" w:line="360" w:lineRule="auto"/>
        <w:ind w:firstLine="709"/>
        <w:jc w:val="both"/>
        <w:rPr>
          <w:rFonts w:ascii="Times New Roman" w:hAnsi="Times New Roman" w:cs="Times New Roman"/>
          <w:sz w:val="28"/>
          <w:szCs w:val="28"/>
        </w:rPr>
      </w:pPr>
      <w:r w:rsidRPr="000237D0">
        <w:rPr>
          <w:rFonts w:ascii="Times New Roman" w:hAnsi="Times New Roman" w:cs="Times New Roman"/>
          <w:sz w:val="28"/>
          <w:szCs w:val="28"/>
        </w:rPr>
        <w:t xml:space="preserve">Особлива увага приділяється сімейній медіації, яка спрямована на вирішення сімейних спорів, поліпшення спілкування між членами сім'ї та підвищення рівня взаєморозуміння. Інші методи соціальної роботи включають психологічну та освітню підтримку, допомогу в кризових ситуаціях, сприяння в отриманні необхідних послуг, таких як медична та </w:t>
      </w:r>
      <w:r>
        <w:rPr>
          <w:rFonts w:ascii="Times New Roman" w:hAnsi="Times New Roman" w:cs="Times New Roman"/>
          <w:sz w:val="28"/>
          <w:szCs w:val="28"/>
        </w:rPr>
        <w:t>ю</w:t>
      </w:r>
      <w:r w:rsidRPr="000237D0">
        <w:rPr>
          <w:rFonts w:ascii="Times New Roman" w:hAnsi="Times New Roman" w:cs="Times New Roman"/>
          <w:sz w:val="28"/>
          <w:szCs w:val="28"/>
        </w:rPr>
        <w:t>ридична допомога.</w:t>
      </w:r>
    </w:p>
    <w:p w14:paraId="6FA8213E" w14:textId="20103539" w:rsidR="000237D0" w:rsidRDefault="000237D0" w:rsidP="000237D0">
      <w:pPr>
        <w:spacing w:after="0" w:line="360" w:lineRule="auto"/>
        <w:ind w:firstLine="709"/>
        <w:jc w:val="both"/>
        <w:rPr>
          <w:rFonts w:ascii="Times New Roman" w:hAnsi="Times New Roman" w:cs="Times New Roman"/>
          <w:sz w:val="28"/>
          <w:szCs w:val="28"/>
        </w:rPr>
      </w:pPr>
      <w:r w:rsidRPr="000237D0">
        <w:rPr>
          <w:rFonts w:ascii="Times New Roman" w:hAnsi="Times New Roman" w:cs="Times New Roman"/>
          <w:sz w:val="28"/>
          <w:szCs w:val="28"/>
        </w:rPr>
        <w:t>В цілому форми і методи соціальної роботи з дітьми в соціальних службах для сім'ї, дітей та молоді допомагають дітям, їх розвитку та інтеграції в суспільство.</w:t>
      </w:r>
      <w:r>
        <w:rPr>
          <w:rFonts w:ascii="Times New Roman" w:hAnsi="Times New Roman" w:cs="Times New Roman"/>
          <w:sz w:val="28"/>
          <w:szCs w:val="28"/>
        </w:rPr>
        <w:t xml:space="preserve"> </w:t>
      </w:r>
      <w:r w:rsidRPr="000237D0">
        <w:rPr>
          <w:rFonts w:ascii="Times New Roman" w:hAnsi="Times New Roman" w:cs="Times New Roman"/>
          <w:sz w:val="28"/>
          <w:szCs w:val="28"/>
        </w:rPr>
        <w:t>Спільна робота соціальних працівників, педагогів, психологів та інших фахівців сприяє створенню безпечного та сприятливого середовища, яке є необхідною умовою для гармонійного розвитку дітей та успішної соціалізації.</w:t>
      </w:r>
    </w:p>
    <w:p w14:paraId="53A72F5E" w14:textId="0B0C3DB6" w:rsidR="00500F86" w:rsidRPr="00EB5502" w:rsidRDefault="00500F86" w:rsidP="000237D0">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b/>
          <w:bCs/>
          <w:sz w:val="28"/>
          <w:szCs w:val="28"/>
        </w:rPr>
        <w:t>Аналіз досліджень і публікацій.</w:t>
      </w:r>
      <w:r w:rsidRPr="00EB5502">
        <w:rPr>
          <w:rFonts w:ascii="Times New Roman" w:hAnsi="Times New Roman" w:cs="Times New Roman"/>
          <w:sz w:val="28"/>
          <w:szCs w:val="28"/>
        </w:rPr>
        <w:t xml:space="preserve"> Чимало видатних авторів здійснило велику кількість досліджень особливостей соціальної роботи з дітьми. Зокрема це: С.П. Архипова, Н.А. </w:t>
      </w:r>
      <w:proofErr w:type="spellStart"/>
      <w:r w:rsidRPr="00EB5502">
        <w:rPr>
          <w:rFonts w:ascii="Times New Roman" w:hAnsi="Times New Roman" w:cs="Times New Roman"/>
          <w:sz w:val="28"/>
          <w:szCs w:val="28"/>
        </w:rPr>
        <w:t>Балтачеєва</w:t>
      </w:r>
      <w:proofErr w:type="spellEnd"/>
      <w:r w:rsidRPr="00EB5502">
        <w:rPr>
          <w:rFonts w:ascii="Times New Roman" w:hAnsi="Times New Roman" w:cs="Times New Roman"/>
          <w:sz w:val="28"/>
          <w:szCs w:val="28"/>
        </w:rPr>
        <w:t xml:space="preserve">, Д.М. </w:t>
      </w:r>
      <w:proofErr w:type="spellStart"/>
      <w:r w:rsidRPr="00EB5502">
        <w:rPr>
          <w:rFonts w:ascii="Times New Roman" w:hAnsi="Times New Roman" w:cs="Times New Roman"/>
          <w:sz w:val="28"/>
          <w:szCs w:val="28"/>
        </w:rPr>
        <w:t>Голдевська</w:t>
      </w:r>
      <w:proofErr w:type="spellEnd"/>
      <w:r w:rsidRPr="00EB5502">
        <w:rPr>
          <w:rFonts w:ascii="Times New Roman" w:hAnsi="Times New Roman" w:cs="Times New Roman"/>
          <w:sz w:val="28"/>
          <w:szCs w:val="28"/>
        </w:rPr>
        <w:t xml:space="preserve">, С.М. </w:t>
      </w:r>
      <w:proofErr w:type="spellStart"/>
      <w:r w:rsidRPr="00EB5502">
        <w:rPr>
          <w:rFonts w:ascii="Times New Roman" w:hAnsi="Times New Roman" w:cs="Times New Roman"/>
          <w:sz w:val="28"/>
          <w:szCs w:val="28"/>
        </w:rPr>
        <w:t>Дідик</w:t>
      </w:r>
      <w:proofErr w:type="spellEnd"/>
      <w:r w:rsidRPr="00EB5502">
        <w:rPr>
          <w:rFonts w:ascii="Times New Roman" w:hAnsi="Times New Roman" w:cs="Times New Roman"/>
          <w:sz w:val="28"/>
          <w:szCs w:val="28"/>
        </w:rPr>
        <w:t xml:space="preserve">, О.П. Кириленко, О.В. Литовченко, М.І. Мальований, І.В. </w:t>
      </w:r>
      <w:proofErr w:type="spellStart"/>
      <w:r w:rsidRPr="00EB5502">
        <w:rPr>
          <w:rFonts w:ascii="Times New Roman" w:hAnsi="Times New Roman" w:cs="Times New Roman"/>
          <w:sz w:val="28"/>
          <w:szCs w:val="28"/>
        </w:rPr>
        <w:t>Пєша</w:t>
      </w:r>
      <w:proofErr w:type="spellEnd"/>
      <w:r w:rsidRPr="00EB5502">
        <w:rPr>
          <w:rFonts w:ascii="Times New Roman" w:hAnsi="Times New Roman" w:cs="Times New Roman"/>
          <w:sz w:val="28"/>
          <w:szCs w:val="28"/>
        </w:rPr>
        <w:t xml:space="preserve">, М.М. </w:t>
      </w:r>
      <w:proofErr w:type="spellStart"/>
      <w:r w:rsidRPr="00EB5502">
        <w:rPr>
          <w:rFonts w:ascii="Times New Roman" w:hAnsi="Times New Roman" w:cs="Times New Roman"/>
          <w:sz w:val="28"/>
          <w:szCs w:val="28"/>
        </w:rPr>
        <w:t>Слюсаревський</w:t>
      </w:r>
      <w:proofErr w:type="spellEnd"/>
      <w:r w:rsidRPr="00EB5502">
        <w:rPr>
          <w:rFonts w:ascii="Times New Roman" w:hAnsi="Times New Roman" w:cs="Times New Roman"/>
          <w:sz w:val="28"/>
          <w:szCs w:val="28"/>
        </w:rPr>
        <w:t>, Я.О. Співак та ін.</w:t>
      </w:r>
    </w:p>
    <w:p w14:paraId="4FD11ABD" w14:textId="7C7E4686" w:rsidR="00500F86" w:rsidRPr="00EB5502" w:rsidRDefault="00500F86" w:rsidP="00500F86">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b/>
          <w:bCs/>
          <w:sz w:val="28"/>
          <w:szCs w:val="28"/>
        </w:rPr>
        <w:t xml:space="preserve">Об’єкт дослідження: </w:t>
      </w:r>
      <w:r w:rsidRPr="00EB5502">
        <w:rPr>
          <w:rFonts w:ascii="Times New Roman" w:hAnsi="Times New Roman" w:cs="Times New Roman"/>
          <w:sz w:val="28"/>
          <w:szCs w:val="28"/>
        </w:rPr>
        <w:t>соціальні служби для сім’ї, дітей та молоді.</w:t>
      </w:r>
    </w:p>
    <w:p w14:paraId="23FBAC96" w14:textId="6AE7E18A" w:rsidR="00500F86" w:rsidRPr="00EB5502" w:rsidRDefault="00500F86" w:rsidP="00500F86">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b/>
          <w:bCs/>
          <w:sz w:val="28"/>
          <w:szCs w:val="28"/>
        </w:rPr>
        <w:t xml:space="preserve">Предмет дослідження: </w:t>
      </w:r>
      <w:r w:rsidRPr="00EB5502">
        <w:rPr>
          <w:rFonts w:ascii="Times New Roman" w:hAnsi="Times New Roman" w:cs="Times New Roman"/>
          <w:sz w:val="28"/>
          <w:szCs w:val="28"/>
        </w:rPr>
        <w:t>соціальна робота з дітьми в соціальних службах.</w:t>
      </w:r>
    </w:p>
    <w:p w14:paraId="37C37E17" w14:textId="7BBA7A64" w:rsidR="00500F86" w:rsidRPr="00EB5502" w:rsidRDefault="00500F86" w:rsidP="00500F86">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b/>
          <w:bCs/>
          <w:sz w:val="28"/>
          <w:szCs w:val="28"/>
        </w:rPr>
        <w:t>Мета дослідження:</w:t>
      </w:r>
      <w:r w:rsidRPr="00EB5502">
        <w:rPr>
          <w:rFonts w:ascii="Times New Roman" w:hAnsi="Times New Roman" w:cs="Times New Roman"/>
          <w:sz w:val="28"/>
          <w:szCs w:val="28"/>
        </w:rPr>
        <w:t xml:space="preserve"> визначити та теоретично обґрунтувати особливості форм і методів соціальної роботи з дітьми в соціальних службах для сім’ї, дітей та молоді.</w:t>
      </w:r>
    </w:p>
    <w:p w14:paraId="179E42D2" w14:textId="3BC88736" w:rsidR="00500F86" w:rsidRPr="00EB5502" w:rsidRDefault="00500F86" w:rsidP="00500F86">
      <w:pPr>
        <w:spacing w:after="0" w:line="360" w:lineRule="auto"/>
        <w:ind w:firstLine="709"/>
        <w:jc w:val="both"/>
        <w:rPr>
          <w:rFonts w:ascii="Times New Roman" w:hAnsi="Times New Roman" w:cs="Times New Roman"/>
          <w:b/>
          <w:bCs/>
          <w:sz w:val="28"/>
          <w:szCs w:val="28"/>
        </w:rPr>
      </w:pPr>
      <w:r w:rsidRPr="00EB5502">
        <w:rPr>
          <w:rFonts w:ascii="Times New Roman" w:hAnsi="Times New Roman" w:cs="Times New Roman"/>
          <w:sz w:val="28"/>
          <w:szCs w:val="28"/>
        </w:rPr>
        <w:lastRenderedPageBreak/>
        <w:t xml:space="preserve">Відповідно до мети в процесі дослідження вирішувались наступні </w:t>
      </w:r>
      <w:r w:rsidRPr="00EB5502">
        <w:rPr>
          <w:rFonts w:ascii="Times New Roman" w:hAnsi="Times New Roman" w:cs="Times New Roman"/>
          <w:b/>
          <w:bCs/>
          <w:sz w:val="28"/>
          <w:szCs w:val="28"/>
        </w:rPr>
        <w:t xml:space="preserve">завдання: </w:t>
      </w:r>
    </w:p>
    <w:p w14:paraId="2D763A39" w14:textId="2A7F84C0" w:rsidR="00500F86" w:rsidRPr="00EB5502" w:rsidRDefault="00500F86" w:rsidP="00500F86">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 </w:t>
      </w:r>
      <w:r w:rsidR="00EB5502" w:rsidRPr="00EB5502">
        <w:rPr>
          <w:rFonts w:ascii="Times New Roman" w:hAnsi="Times New Roman" w:cs="Times New Roman"/>
          <w:sz w:val="28"/>
          <w:szCs w:val="28"/>
        </w:rPr>
        <w:t>розглянути основні теоретичні аспекти соціальних служб</w:t>
      </w:r>
      <w:r w:rsidRPr="00EB5502">
        <w:rPr>
          <w:rFonts w:ascii="Times New Roman" w:hAnsi="Times New Roman" w:cs="Times New Roman"/>
          <w:sz w:val="28"/>
          <w:szCs w:val="28"/>
        </w:rPr>
        <w:t>;</w:t>
      </w:r>
    </w:p>
    <w:p w14:paraId="2BA45E92" w14:textId="1148E0E7" w:rsidR="00500F86" w:rsidRPr="00EB5502" w:rsidRDefault="00500F86" w:rsidP="00500F86">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 </w:t>
      </w:r>
      <w:r w:rsidR="00EB5502" w:rsidRPr="00EB5502">
        <w:rPr>
          <w:rFonts w:ascii="Times New Roman" w:hAnsi="Times New Roman" w:cs="Times New Roman"/>
          <w:sz w:val="28"/>
          <w:szCs w:val="28"/>
        </w:rPr>
        <w:t>охарактеризувати систему соціального обслуговування</w:t>
      </w:r>
      <w:r w:rsidRPr="00EB5502">
        <w:rPr>
          <w:rFonts w:ascii="Times New Roman" w:hAnsi="Times New Roman" w:cs="Times New Roman"/>
          <w:sz w:val="28"/>
          <w:szCs w:val="28"/>
        </w:rPr>
        <w:t>;</w:t>
      </w:r>
    </w:p>
    <w:p w14:paraId="5BCCD3EA" w14:textId="1F94BC33" w:rsidR="00500F86" w:rsidRPr="00EB5502" w:rsidRDefault="00500F86" w:rsidP="00500F86">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 </w:t>
      </w:r>
      <w:r w:rsidR="00EB5502" w:rsidRPr="00EB5502">
        <w:rPr>
          <w:rFonts w:ascii="Times New Roman" w:hAnsi="Times New Roman" w:cs="Times New Roman"/>
          <w:sz w:val="28"/>
          <w:szCs w:val="28"/>
        </w:rPr>
        <w:t>проаналізувати стратегії взаємодії з дітьми в рамках соціальних служб</w:t>
      </w:r>
      <w:r w:rsidRPr="00EB5502">
        <w:rPr>
          <w:rFonts w:ascii="Times New Roman" w:hAnsi="Times New Roman" w:cs="Times New Roman"/>
          <w:sz w:val="28"/>
          <w:szCs w:val="28"/>
        </w:rPr>
        <w:t>;</w:t>
      </w:r>
    </w:p>
    <w:p w14:paraId="5300AB73" w14:textId="356ADDF9" w:rsidR="00500F86" w:rsidRPr="00EB5502" w:rsidRDefault="00500F86" w:rsidP="00500F86">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 </w:t>
      </w:r>
      <w:r w:rsidR="00EB5502" w:rsidRPr="00EB5502">
        <w:rPr>
          <w:rFonts w:ascii="Times New Roman" w:hAnsi="Times New Roman" w:cs="Times New Roman"/>
          <w:sz w:val="28"/>
          <w:szCs w:val="28"/>
        </w:rPr>
        <w:t>визначити особливості соціально-психологічного супров</w:t>
      </w:r>
      <w:r w:rsidR="00EB5502">
        <w:rPr>
          <w:rFonts w:ascii="Times New Roman" w:hAnsi="Times New Roman" w:cs="Times New Roman"/>
          <w:sz w:val="28"/>
          <w:szCs w:val="28"/>
        </w:rPr>
        <w:t>о</w:t>
      </w:r>
      <w:r w:rsidR="00EB5502" w:rsidRPr="00EB5502">
        <w:rPr>
          <w:rFonts w:ascii="Times New Roman" w:hAnsi="Times New Roman" w:cs="Times New Roman"/>
          <w:sz w:val="28"/>
          <w:szCs w:val="28"/>
        </w:rPr>
        <w:t>ду навчання дітей закладами позашкільної освіти в умовах війни</w:t>
      </w:r>
      <w:r w:rsidRPr="00EB5502">
        <w:rPr>
          <w:rFonts w:ascii="Times New Roman" w:hAnsi="Times New Roman" w:cs="Times New Roman"/>
          <w:sz w:val="28"/>
          <w:szCs w:val="28"/>
        </w:rPr>
        <w:t>.</w:t>
      </w:r>
    </w:p>
    <w:p w14:paraId="5BBE34EA" w14:textId="77777777" w:rsidR="00500F86" w:rsidRPr="00EB5502" w:rsidRDefault="00500F86" w:rsidP="00500F86">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b/>
          <w:bCs/>
          <w:sz w:val="28"/>
          <w:szCs w:val="28"/>
        </w:rPr>
        <w:t>Методи дослідження.</w:t>
      </w:r>
      <w:r w:rsidRPr="00EB5502">
        <w:rPr>
          <w:rFonts w:ascii="Times New Roman" w:hAnsi="Times New Roman" w:cs="Times New Roman"/>
          <w:sz w:val="28"/>
          <w:szCs w:val="28"/>
        </w:rPr>
        <w:t xml:space="preserve"> У роботі використовувалися такі методи як порівняння, аналіз, класифікація; структурний; прогнозування та моделювання; логічний.</w:t>
      </w:r>
    </w:p>
    <w:p w14:paraId="2B00E28E" w14:textId="77777777" w:rsidR="00500F86" w:rsidRPr="00EB5502" w:rsidRDefault="00500F86" w:rsidP="00500F86">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b/>
          <w:bCs/>
          <w:sz w:val="28"/>
          <w:szCs w:val="28"/>
        </w:rPr>
        <w:t>Структура роботи:</w:t>
      </w:r>
      <w:r w:rsidRPr="00EB5502">
        <w:rPr>
          <w:rFonts w:ascii="Times New Roman" w:hAnsi="Times New Roman" w:cs="Times New Roman"/>
          <w:sz w:val="28"/>
          <w:szCs w:val="28"/>
        </w:rPr>
        <w:t xml:space="preserve"> курсова робота складається зі вступу, двох розділів, висновків, списку використаних джерел. </w:t>
      </w:r>
    </w:p>
    <w:p w14:paraId="5C002A7D" w14:textId="77777777" w:rsidR="00500F86" w:rsidRPr="00EB5502" w:rsidRDefault="00500F86" w:rsidP="00500F86">
      <w:pPr>
        <w:spacing w:line="360" w:lineRule="auto"/>
        <w:ind w:firstLine="709"/>
        <w:jc w:val="both"/>
        <w:rPr>
          <w:rFonts w:eastAsia="Calibri"/>
          <w:sz w:val="28"/>
          <w:szCs w:val="28"/>
        </w:rPr>
      </w:pPr>
    </w:p>
    <w:p w14:paraId="0D6AF380" w14:textId="77777777" w:rsidR="00500F86" w:rsidRPr="00EB5502" w:rsidRDefault="00500F86" w:rsidP="00500F86">
      <w:pPr>
        <w:spacing w:line="360" w:lineRule="auto"/>
        <w:ind w:firstLine="709"/>
        <w:jc w:val="both"/>
        <w:rPr>
          <w:rFonts w:eastAsia="Calibri"/>
          <w:sz w:val="28"/>
          <w:szCs w:val="28"/>
        </w:rPr>
      </w:pPr>
    </w:p>
    <w:p w14:paraId="5BFB52DF" w14:textId="77777777" w:rsidR="00500F86" w:rsidRPr="00EB5502" w:rsidRDefault="00500F86" w:rsidP="00CD0872">
      <w:pPr>
        <w:spacing w:after="0" w:line="360" w:lineRule="auto"/>
        <w:ind w:firstLine="709"/>
        <w:jc w:val="both"/>
        <w:rPr>
          <w:rFonts w:ascii="Times New Roman" w:hAnsi="Times New Roman" w:cs="Times New Roman"/>
          <w:sz w:val="28"/>
          <w:szCs w:val="28"/>
        </w:rPr>
      </w:pPr>
    </w:p>
    <w:p w14:paraId="0B430CBB" w14:textId="3FAE47AC" w:rsidR="00CD0872" w:rsidRPr="00EB5502" w:rsidRDefault="00CD0872" w:rsidP="00CD0872">
      <w:pPr>
        <w:spacing w:after="0" w:line="360" w:lineRule="auto"/>
        <w:ind w:firstLine="709"/>
        <w:jc w:val="both"/>
        <w:rPr>
          <w:rFonts w:ascii="Times New Roman" w:hAnsi="Times New Roman" w:cs="Times New Roman"/>
          <w:sz w:val="28"/>
          <w:szCs w:val="28"/>
        </w:rPr>
      </w:pPr>
    </w:p>
    <w:p w14:paraId="1C006AF4" w14:textId="5713C178" w:rsidR="00163E0E" w:rsidRPr="00EB5502" w:rsidRDefault="00163E0E" w:rsidP="00CD0872">
      <w:pPr>
        <w:spacing w:after="0" w:line="360" w:lineRule="auto"/>
        <w:ind w:firstLine="709"/>
        <w:jc w:val="both"/>
        <w:rPr>
          <w:rFonts w:ascii="Times New Roman" w:hAnsi="Times New Roman" w:cs="Times New Roman"/>
          <w:sz w:val="28"/>
          <w:szCs w:val="28"/>
        </w:rPr>
      </w:pPr>
    </w:p>
    <w:p w14:paraId="2BF20697" w14:textId="7EF39B34" w:rsidR="00163E0E" w:rsidRPr="00EB5502" w:rsidRDefault="00163E0E" w:rsidP="00CD0872">
      <w:pPr>
        <w:spacing w:after="0" w:line="360" w:lineRule="auto"/>
        <w:ind w:firstLine="709"/>
        <w:jc w:val="both"/>
        <w:rPr>
          <w:rFonts w:ascii="Times New Roman" w:hAnsi="Times New Roman" w:cs="Times New Roman"/>
          <w:sz w:val="28"/>
          <w:szCs w:val="28"/>
        </w:rPr>
      </w:pPr>
    </w:p>
    <w:p w14:paraId="62961D9D" w14:textId="33FAF677" w:rsidR="00163E0E" w:rsidRPr="00EB5502" w:rsidRDefault="00163E0E" w:rsidP="00CD0872">
      <w:pPr>
        <w:spacing w:after="0" w:line="360" w:lineRule="auto"/>
        <w:ind w:firstLine="709"/>
        <w:jc w:val="both"/>
        <w:rPr>
          <w:rFonts w:ascii="Times New Roman" w:hAnsi="Times New Roman" w:cs="Times New Roman"/>
          <w:sz w:val="28"/>
          <w:szCs w:val="28"/>
        </w:rPr>
      </w:pPr>
    </w:p>
    <w:p w14:paraId="3DCDF252" w14:textId="20D60B62" w:rsidR="00163E0E" w:rsidRPr="00EB5502" w:rsidRDefault="00163E0E" w:rsidP="00CD0872">
      <w:pPr>
        <w:spacing w:after="0" w:line="360" w:lineRule="auto"/>
        <w:ind w:firstLine="709"/>
        <w:jc w:val="both"/>
        <w:rPr>
          <w:rFonts w:ascii="Times New Roman" w:hAnsi="Times New Roman" w:cs="Times New Roman"/>
          <w:sz w:val="28"/>
          <w:szCs w:val="28"/>
        </w:rPr>
      </w:pPr>
    </w:p>
    <w:p w14:paraId="4E7F6F0A" w14:textId="09D3B491" w:rsidR="00163E0E" w:rsidRPr="00EB5502" w:rsidRDefault="00163E0E" w:rsidP="00CD0872">
      <w:pPr>
        <w:spacing w:after="0" w:line="360" w:lineRule="auto"/>
        <w:ind w:firstLine="709"/>
        <w:jc w:val="both"/>
        <w:rPr>
          <w:rFonts w:ascii="Times New Roman" w:hAnsi="Times New Roman" w:cs="Times New Roman"/>
          <w:sz w:val="28"/>
          <w:szCs w:val="28"/>
        </w:rPr>
      </w:pPr>
    </w:p>
    <w:p w14:paraId="19C2E1AA" w14:textId="2BAC5341" w:rsidR="00163E0E" w:rsidRDefault="00163E0E" w:rsidP="00CD0872">
      <w:pPr>
        <w:spacing w:after="0" w:line="360" w:lineRule="auto"/>
        <w:ind w:firstLine="709"/>
        <w:jc w:val="both"/>
        <w:rPr>
          <w:rFonts w:ascii="Times New Roman" w:hAnsi="Times New Roman" w:cs="Times New Roman"/>
          <w:sz w:val="28"/>
          <w:szCs w:val="28"/>
        </w:rPr>
      </w:pPr>
    </w:p>
    <w:p w14:paraId="0D02BB75" w14:textId="3CDE3EFC" w:rsidR="000237D0" w:rsidRDefault="000237D0" w:rsidP="00CD0872">
      <w:pPr>
        <w:spacing w:after="0" w:line="360" w:lineRule="auto"/>
        <w:ind w:firstLine="709"/>
        <w:jc w:val="both"/>
        <w:rPr>
          <w:rFonts w:ascii="Times New Roman" w:hAnsi="Times New Roman" w:cs="Times New Roman"/>
          <w:sz w:val="28"/>
          <w:szCs w:val="28"/>
        </w:rPr>
      </w:pPr>
    </w:p>
    <w:p w14:paraId="35232E54" w14:textId="77777777" w:rsidR="000237D0" w:rsidRPr="00EB5502" w:rsidRDefault="000237D0" w:rsidP="00CD0872">
      <w:pPr>
        <w:spacing w:after="0" w:line="360" w:lineRule="auto"/>
        <w:ind w:firstLine="709"/>
        <w:jc w:val="both"/>
        <w:rPr>
          <w:rFonts w:ascii="Times New Roman" w:hAnsi="Times New Roman" w:cs="Times New Roman"/>
          <w:sz w:val="28"/>
          <w:szCs w:val="28"/>
        </w:rPr>
      </w:pPr>
    </w:p>
    <w:p w14:paraId="1DFAF7DD" w14:textId="5FD27A0A" w:rsidR="00163E0E" w:rsidRDefault="00163E0E" w:rsidP="00CD0872">
      <w:pPr>
        <w:spacing w:after="0" w:line="360" w:lineRule="auto"/>
        <w:ind w:firstLine="709"/>
        <w:jc w:val="both"/>
        <w:rPr>
          <w:rFonts w:ascii="Times New Roman" w:hAnsi="Times New Roman" w:cs="Times New Roman"/>
          <w:sz w:val="28"/>
          <w:szCs w:val="28"/>
        </w:rPr>
      </w:pPr>
    </w:p>
    <w:p w14:paraId="28A0B0A5" w14:textId="77777777" w:rsidR="00EB5502" w:rsidRPr="00EB5502" w:rsidRDefault="00EB5502" w:rsidP="00CD0872">
      <w:pPr>
        <w:spacing w:after="0" w:line="360" w:lineRule="auto"/>
        <w:ind w:firstLine="709"/>
        <w:jc w:val="both"/>
        <w:rPr>
          <w:rFonts w:ascii="Times New Roman" w:hAnsi="Times New Roman" w:cs="Times New Roman"/>
          <w:sz w:val="28"/>
          <w:szCs w:val="28"/>
        </w:rPr>
      </w:pPr>
    </w:p>
    <w:p w14:paraId="241C2A3A" w14:textId="17E8195E" w:rsidR="007F522C" w:rsidRPr="00EB5502" w:rsidRDefault="007F522C" w:rsidP="00500F86">
      <w:pPr>
        <w:pStyle w:val="1"/>
        <w:spacing w:before="0" w:line="360" w:lineRule="auto"/>
        <w:jc w:val="center"/>
        <w:rPr>
          <w:rFonts w:ascii="Times New Roman" w:hAnsi="Times New Roman" w:cs="Times New Roman"/>
          <w:b/>
          <w:bCs/>
          <w:color w:val="auto"/>
          <w:sz w:val="28"/>
          <w:szCs w:val="28"/>
        </w:rPr>
      </w:pPr>
      <w:bookmarkStart w:id="4" w:name="_Toc165780710"/>
      <w:r w:rsidRPr="00EB5502">
        <w:rPr>
          <w:rFonts w:ascii="Times New Roman" w:hAnsi="Times New Roman" w:cs="Times New Roman"/>
          <w:b/>
          <w:bCs/>
          <w:color w:val="auto"/>
          <w:sz w:val="28"/>
          <w:szCs w:val="28"/>
        </w:rPr>
        <w:lastRenderedPageBreak/>
        <w:t xml:space="preserve">РОЗДІЛ 1 </w:t>
      </w:r>
      <w:proofErr w:type="spellStart"/>
      <w:r w:rsidRPr="00EB5502">
        <w:rPr>
          <w:rFonts w:ascii="Times New Roman" w:hAnsi="Times New Roman" w:cs="Times New Roman"/>
          <w:b/>
          <w:bCs/>
          <w:color w:val="auto"/>
          <w:sz w:val="28"/>
          <w:szCs w:val="28"/>
        </w:rPr>
        <w:t>Соціальні</w:t>
      </w:r>
      <w:proofErr w:type="spellEnd"/>
      <w:r w:rsidRPr="00EB5502">
        <w:rPr>
          <w:rFonts w:ascii="Times New Roman" w:hAnsi="Times New Roman" w:cs="Times New Roman"/>
          <w:b/>
          <w:bCs/>
          <w:color w:val="auto"/>
          <w:sz w:val="28"/>
          <w:szCs w:val="28"/>
        </w:rPr>
        <w:t xml:space="preserve"> </w:t>
      </w:r>
      <w:proofErr w:type="spellStart"/>
      <w:r w:rsidRPr="00EB5502">
        <w:rPr>
          <w:rFonts w:ascii="Times New Roman" w:hAnsi="Times New Roman" w:cs="Times New Roman"/>
          <w:b/>
          <w:bCs/>
          <w:color w:val="auto"/>
          <w:sz w:val="28"/>
          <w:szCs w:val="28"/>
        </w:rPr>
        <w:t>служби</w:t>
      </w:r>
      <w:proofErr w:type="spellEnd"/>
      <w:r w:rsidRPr="00EB5502">
        <w:rPr>
          <w:rFonts w:ascii="Times New Roman" w:hAnsi="Times New Roman" w:cs="Times New Roman"/>
          <w:b/>
          <w:bCs/>
          <w:color w:val="auto"/>
          <w:sz w:val="28"/>
          <w:szCs w:val="28"/>
        </w:rPr>
        <w:t xml:space="preserve"> як основа соціального обслуговування</w:t>
      </w:r>
      <w:bookmarkEnd w:id="4"/>
    </w:p>
    <w:p w14:paraId="5A0D8B0C" w14:textId="52722AF3" w:rsidR="007F522C" w:rsidRPr="00EB5502" w:rsidRDefault="00500F86" w:rsidP="00500F86">
      <w:pPr>
        <w:pStyle w:val="1"/>
        <w:spacing w:before="0" w:line="360" w:lineRule="auto"/>
        <w:ind w:firstLine="709"/>
        <w:jc w:val="both"/>
        <w:rPr>
          <w:rFonts w:ascii="Times New Roman" w:hAnsi="Times New Roman" w:cs="Times New Roman"/>
          <w:b/>
          <w:bCs/>
          <w:color w:val="auto"/>
          <w:sz w:val="28"/>
          <w:szCs w:val="28"/>
          <w:lang w:val="uk-UA"/>
        </w:rPr>
      </w:pPr>
      <w:bookmarkStart w:id="5" w:name="_Toc165780711"/>
      <w:r w:rsidRPr="00EB5502">
        <w:rPr>
          <w:rFonts w:ascii="Times New Roman" w:hAnsi="Times New Roman" w:cs="Times New Roman"/>
          <w:b/>
          <w:bCs/>
          <w:color w:val="auto"/>
          <w:sz w:val="28"/>
          <w:szCs w:val="28"/>
          <w:lang w:val="uk-UA"/>
        </w:rPr>
        <w:t xml:space="preserve">1.1 </w:t>
      </w:r>
      <w:r w:rsidR="007F522C" w:rsidRPr="00EB5502">
        <w:rPr>
          <w:rFonts w:ascii="Times New Roman" w:hAnsi="Times New Roman" w:cs="Times New Roman"/>
          <w:b/>
          <w:bCs/>
          <w:color w:val="auto"/>
          <w:sz w:val="28"/>
          <w:szCs w:val="28"/>
          <w:lang w:val="uk-UA"/>
        </w:rPr>
        <w:t>Основні теоретичні аспекти соціальних служб</w:t>
      </w:r>
      <w:bookmarkEnd w:id="5"/>
    </w:p>
    <w:p w14:paraId="73D8F20B" w14:textId="77777777" w:rsidR="000237D0" w:rsidRDefault="000237D0" w:rsidP="008150B4">
      <w:pPr>
        <w:spacing w:after="0" w:line="360" w:lineRule="auto"/>
        <w:ind w:firstLine="709"/>
        <w:jc w:val="both"/>
        <w:rPr>
          <w:rFonts w:ascii="Times New Roman" w:hAnsi="Times New Roman" w:cs="Times New Roman"/>
          <w:sz w:val="28"/>
          <w:szCs w:val="28"/>
        </w:rPr>
      </w:pPr>
    </w:p>
    <w:p w14:paraId="355CE5E5" w14:textId="0B1D086D"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Основні теоретичні аспекти соціальних служб включають в себе широкий спектр концепцій та підходів, спрямованих на забезпечення підтримки та допомоги особам і групам, що перебувають у складних життєвих ситуаціях. </w:t>
      </w:r>
    </w:p>
    <w:p w14:paraId="47EC5CDB" w14:textId="7B2940A4"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i/>
          <w:iCs/>
          <w:sz w:val="28"/>
          <w:szCs w:val="28"/>
        </w:rPr>
        <w:t>Системний підхід</w:t>
      </w:r>
      <w:r w:rsidRPr="00EB5502">
        <w:rPr>
          <w:rFonts w:ascii="Times New Roman" w:hAnsi="Times New Roman" w:cs="Times New Roman"/>
          <w:sz w:val="28"/>
          <w:szCs w:val="28"/>
        </w:rPr>
        <w:t xml:space="preserve"> в контексті соціальних служб визначається як методологія, що розглядає самі соціальні служби як важливу складову більшої соціальної системи [16, </w:t>
      </w:r>
      <w:r w:rsidRPr="00EB5502">
        <w:rPr>
          <w:rFonts w:ascii="Times New Roman" w:hAnsi="Times New Roman" w:cs="Times New Roman"/>
          <w:sz w:val="28"/>
          <w:szCs w:val="28"/>
          <w:lang w:val="en-US"/>
        </w:rPr>
        <w:t>c</w:t>
      </w:r>
      <w:r w:rsidRPr="00EB5502">
        <w:rPr>
          <w:rFonts w:ascii="Times New Roman" w:hAnsi="Times New Roman" w:cs="Times New Roman"/>
          <w:sz w:val="28"/>
          <w:szCs w:val="28"/>
        </w:rPr>
        <w:t xml:space="preserve">. </w:t>
      </w:r>
      <w:r w:rsidR="00500F86" w:rsidRPr="00EB5502">
        <w:rPr>
          <w:rFonts w:ascii="Times New Roman" w:hAnsi="Times New Roman" w:cs="Times New Roman"/>
          <w:sz w:val="28"/>
          <w:szCs w:val="28"/>
        </w:rPr>
        <w:t>8</w:t>
      </w:r>
      <w:r w:rsidRPr="00EB5502">
        <w:rPr>
          <w:rFonts w:ascii="Times New Roman" w:hAnsi="Times New Roman" w:cs="Times New Roman"/>
          <w:sz w:val="28"/>
          <w:szCs w:val="28"/>
        </w:rPr>
        <w:t>5]. Згідно з цією теорією, соціальні служби функціонують як елемент системи, в якій взаємодія між різними частинами, такими як клієнти, фахівці та доступні ресурси, направлена на досягнення конкретних соціальних цілей.</w:t>
      </w:r>
    </w:p>
    <w:p w14:paraId="51B30F28"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Важливим аспектом системного підходу є розуміння взаємозалежності та взаємодії всіх компонентів соціальної системи. Клієнти, які потребують соціальних послуг, розглядаються як частка цієї системи, і їхні потреби та проблеми аналізуються в контексті взаємодії з іншими елементами. Фахівці соціальних служб, у свою чергу, є не лише виконавцями завдань, але й активними учасниками системи, які сприяють досягненню позитивних соціальних результатів.</w:t>
      </w:r>
    </w:p>
    <w:p w14:paraId="5D5943F3"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Системний підхід передбачає, що рішення та втручання мають бути спрямовані на оптимізацію взаємодії всіх частин системи для досягнення конкретних соціальних цілей та поліпшення якості життя клієнтів. Врахування взаємодії різних аспектів соціальної системи робить системний підхід важливим напрямком розвитку та вдосконалення соціальних служб.</w:t>
      </w:r>
    </w:p>
    <w:p w14:paraId="4490B9FD"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i/>
          <w:iCs/>
          <w:sz w:val="28"/>
          <w:szCs w:val="28"/>
        </w:rPr>
        <w:t>Екологічний підхід</w:t>
      </w:r>
      <w:r w:rsidRPr="00EB5502">
        <w:rPr>
          <w:rFonts w:ascii="Times New Roman" w:hAnsi="Times New Roman" w:cs="Times New Roman"/>
          <w:sz w:val="28"/>
          <w:szCs w:val="28"/>
        </w:rPr>
        <w:t xml:space="preserve"> в соціальних службах є методологією, спрямованою на розгляд впливу зовнішнього середовища на життя та благополуччя індивіда</w:t>
      </w:r>
      <w:r w:rsidRPr="00EB5502">
        <w:rPr>
          <w:rFonts w:ascii="Times New Roman" w:hAnsi="Times New Roman" w:cs="Times New Roman"/>
          <w:sz w:val="28"/>
          <w:szCs w:val="28"/>
          <w:lang w:val="ru-RU"/>
        </w:rPr>
        <w:t xml:space="preserve"> [17, </w:t>
      </w:r>
      <w:r w:rsidRPr="00EB5502">
        <w:rPr>
          <w:rFonts w:ascii="Times New Roman" w:hAnsi="Times New Roman" w:cs="Times New Roman"/>
          <w:sz w:val="28"/>
          <w:szCs w:val="28"/>
          <w:lang w:val="en-US"/>
        </w:rPr>
        <w:t>c</w:t>
      </w:r>
      <w:r w:rsidRPr="00EB5502">
        <w:rPr>
          <w:rFonts w:ascii="Times New Roman" w:hAnsi="Times New Roman" w:cs="Times New Roman"/>
          <w:sz w:val="28"/>
          <w:szCs w:val="28"/>
          <w:lang w:val="ru-RU"/>
        </w:rPr>
        <w:t>. 19]</w:t>
      </w:r>
      <w:r w:rsidRPr="00EB5502">
        <w:rPr>
          <w:rFonts w:ascii="Times New Roman" w:hAnsi="Times New Roman" w:cs="Times New Roman"/>
          <w:sz w:val="28"/>
          <w:szCs w:val="28"/>
        </w:rPr>
        <w:t xml:space="preserve">. Цей підхід визнає, що соціальні проблеми та потреби особи не </w:t>
      </w:r>
      <w:r w:rsidRPr="00EB5502">
        <w:rPr>
          <w:rFonts w:ascii="Times New Roman" w:hAnsi="Times New Roman" w:cs="Times New Roman"/>
          <w:sz w:val="28"/>
          <w:szCs w:val="28"/>
        </w:rPr>
        <w:lastRenderedPageBreak/>
        <w:t>можна відокремити від її соціокультурного оточення, а також економічних умов, в яких вона функціонує.</w:t>
      </w:r>
    </w:p>
    <w:p w14:paraId="7F3BEA49"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Основна ідея екологічного підходу полягає в розумінні особи та її сім'ї як частини більшої соціокультурної та економічної системи. Це включає в себе вивчення взаємодії з оточуючим середовищем, врахування культурних чинників, які впливають на індивіда, та аналіз економічних умов, що можуть обмежувати чи сприяти його благополуччю.</w:t>
      </w:r>
    </w:p>
    <w:p w14:paraId="3897E862"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Розглядаючи соціальні проблеми за призмою екологічного підходу, фахівці соціальних служб прагнуть не лише виправити конкретні проблеми клієнта, але й зрозуміти контекст, в якому вони виникають. Це може включати в себе аналіз впливу культурних традицій, доступність соціальних ресурсів та економічні умови, що впливають на можливості індивіда та його сім'ї отримувати необхідну підтримку та послуги. Екологічний підхід дозволяє більш повно та глибоко розуміти контекст соціальних проблем і розробляти відповідні та індивідуалізовані стратегії підтримки.</w:t>
      </w:r>
    </w:p>
    <w:p w14:paraId="36BAC6CD" w14:textId="7E4F622A"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i/>
          <w:iCs/>
          <w:sz w:val="28"/>
          <w:szCs w:val="28"/>
        </w:rPr>
        <w:t>Теорія розвитку в соціальних службах</w:t>
      </w:r>
      <w:r w:rsidRPr="00EB5502">
        <w:rPr>
          <w:rFonts w:ascii="Times New Roman" w:hAnsi="Times New Roman" w:cs="Times New Roman"/>
          <w:sz w:val="28"/>
          <w:szCs w:val="28"/>
        </w:rPr>
        <w:t xml:space="preserve"> є напрямком, який акцентується на вивченні процесу зміни та еволюції особистості протягом різних етапів життя [5, </w:t>
      </w:r>
      <w:r w:rsidRPr="00EB5502">
        <w:rPr>
          <w:rFonts w:ascii="Times New Roman" w:hAnsi="Times New Roman" w:cs="Times New Roman"/>
          <w:sz w:val="28"/>
          <w:szCs w:val="28"/>
          <w:lang w:val="en-US"/>
        </w:rPr>
        <w:t>c</w:t>
      </w:r>
      <w:r w:rsidRPr="00EB5502">
        <w:rPr>
          <w:rFonts w:ascii="Times New Roman" w:hAnsi="Times New Roman" w:cs="Times New Roman"/>
          <w:sz w:val="28"/>
          <w:szCs w:val="28"/>
        </w:rPr>
        <w:t xml:space="preserve">. </w:t>
      </w:r>
      <w:r w:rsidR="00500F86" w:rsidRPr="00EB5502">
        <w:rPr>
          <w:rFonts w:ascii="Times New Roman" w:hAnsi="Times New Roman" w:cs="Times New Roman"/>
          <w:sz w:val="28"/>
          <w:szCs w:val="28"/>
        </w:rPr>
        <w:t>127]</w:t>
      </w:r>
      <w:r w:rsidRPr="00EB5502">
        <w:rPr>
          <w:rFonts w:ascii="Times New Roman" w:hAnsi="Times New Roman" w:cs="Times New Roman"/>
          <w:sz w:val="28"/>
          <w:szCs w:val="28"/>
        </w:rPr>
        <w:t>. Вона розглядає життєвий цикл кожної людини, звертаючи увагу на основні етапи, такі як дитинство, підлітковий вік, дорослість та похилість, і досліджує, як ці фази взаємодіють з соціальними ролями та внутрішніми ресурсами особистості.</w:t>
      </w:r>
    </w:p>
    <w:p w14:paraId="36698016"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На фундаментальному рівні теорія розвитку розглядає динаміку, що відбувається у внутрішньому світі особистості, включаючи її психічний, емоційний та соціальний розвиток. Вона також аналізує вплив зовнішніх чинників, таких як сімейне середовище, освіта, та соціокультурний контекст, на формування особистості та вибір життєвого шляху.</w:t>
      </w:r>
    </w:p>
    <w:p w14:paraId="0863AF20"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Основні принципи теорії розвитку дозволяють фахівцям соціальних служб ліпше розуміти потреби та можливості клієнтів на різних етапах їхнього розвитку. Це може включати підтримку в розвитку навичок, адаптацію до </w:t>
      </w:r>
      <w:r w:rsidRPr="00EB5502">
        <w:rPr>
          <w:rFonts w:ascii="Times New Roman" w:hAnsi="Times New Roman" w:cs="Times New Roman"/>
          <w:sz w:val="28"/>
          <w:szCs w:val="28"/>
        </w:rPr>
        <w:lastRenderedPageBreak/>
        <w:t>нових соціальних ролей, та стимулювання внутрішніх ресурсів, необхідних для подолання труднощів та досягнення успіху в різних сферах життя. Теорія розвитку слугує як основа для індивідуального підходу та ефективного взаємодії з клієнтами, сприяючи їхньому повноцінному особистісному і соціальному росту.</w:t>
      </w:r>
    </w:p>
    <w:p w14:paraId="73421E03" w14:textId="6FC83D6A"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i/>
          <w:iCs/>
          <w:sz w:val="28"/>
          <w:szCs w:val="28"/>
        </w:rPr>
        <w:t>Теорія системної соціальної роботи</w:t>
      </w:r>
      <w:r w:rsidRPr="00EB5502">
        <w:rPr>
          <w:rFonts w:ascii="Times New Roman" w:hAnsi="Times New Roman" w:cs="Times New Roman"/>
          <w:sz w:val="28"/>
          <w:szCs w:val="28"/>
        </w:rPr>
        <w:t xml:space="preserve"> є концепцією, що використовує принципи системного підходу для аналізу та розв'язання соціальних проблем</w:t>
      </w:r>
      <w:r w:rsidRPr="00EB5502">
        <w:rPr>
          <w:rFonts w:ascii="Times New Roman" w:hAnsi="Times New Roman" w:cs="Times New Roman"/>
          <w:sz w:val="28"/>
          <w:szCs w:val="28"/>
          <w:lang w:val="ru-RU"/>
        </w:rPr>
        <w:t xml:space="preserve"> [8, </w:t>
      </w:r>
      <w:r w:rsidRPr="00EB5502">
        <w:rPr>
          <w:rFonts w:ascii="Times New Roman" w:hAnsi="Times New Roman" w:cs="Times New Roman"/>
          <w:sz w:val="28"/>
          <w:szCs w:val="28"/>
          <w:lang w:val="en-US"/>
        </w:rPr>
        <w:t>c</w:t>
      </w:r>
      <w:r w:rsidRPr="00EB5502">
        <w:rPr>
          <w:rFonts w:ascii="Times New Roman" w:hAnsi="Times New Roman" w:cs="Times New Roman"/>
          <w:sz w:val="28"/>
          <w:szCs w:val="28"/>
          <w:lang w:val="ru-RU"/>
        </w:rPr>
        <w:t xml:space="preserve">. </w:t>
      </w:r>
      <w:r w:rsidR="00500F86" w:rsidRPr="00EB5502">
        <w:rPr>
          <w:rFonts w:ascii="Times New Roman" w:hAnsi="Times New Roman" w:cs="Times New Roman"/>
          <w:sz w:val="28"/>
          <w:szCs w:val="28"/>
          <w:lang w:val="ru-RU"/>
        </w:rPr>
        <w:t>175</w:t>
      </w:r>
      <w:r w:rsidRPr="00EB5502">
        <w:rPr>
          <w:rFonts w:ascii="Times New Roman" w:hAnsi="Times New Roman" w:cs="Times New Roman"/>
          <w:sz w:val="28"/>
          <w:szCs w:val="28"/>
          <w:lang w:val="ru-RU"/>
        </w:rPr>
        <w:t>]</w:t>
      </w:r>
      <w:r w:rsidRPr="00EB5502">
        <w:rPr>
          <w:rFonts w:ascii="Times New Roman" w:hAnsi="Times New Roman" w:cs="Times New Roman"/>
          <w:sz w:val="28"/>
          <w:szCs w:val="28"/>
        </w:rPr>
        <w:t>. Заснована на ідеї, що індивід не ізольований від свого соціального оточення, ця теорія акцентує на взаємодії між окремою особою та системою, до якої вона належить.</w:t>
      </w:r>
    </w:p>
    <w:p w14:paraId="4A864C8E"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У цьому підході особа розглядається як частина більшої соціальної системи, включаючи сім'ю, спільноту, та загальне суспільство. Фахівці соціальної роботи, застосовуючи системний підхід, аналізують взаємодію між різними елементами цієї системи та вплив цих взаємодій на благополуччя індивіда.</w:t>
      </w:r>
    </w:p>
    <w:p w14:paraId="1D33B9FB"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Цільовим завданням системної соціальної роботи є зміна негативних взаємодій та підтримка позитивних. Фахівці прагнуть розуміти, як фактори внутрішні та зовнішні системи взаємодіють між собою, впливаючи на самопочуття та ситуацію клієнта.</w:t>
      </w:r>
    </w:p>
    <w:p w14:paraId="64729637"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Одним з ключових принципів системної соціальної роботи є розгляд індивіда як частини ширшої системи, і вирішення соціальних проблем відбувається через зміну взаємодії та структури цієї системи. Фахівці намагаються виявити та розвинути ресурси внутрішньої та зовнішньої системи, щоб досягти позитивних змін для клієнта та його оточення.</w:t>
      </w:r>
    </w:p>
    <w:p w14:paraId="1AF9B97D" w14:textId="6FE8F83A"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i/>
          <w:iCs/>
          <w:sz w:val="28"/>
          <w:szCs w:val="28"/>
        </w:rPr>
        <w:t>Теорія справедливості в соціальних науках</w:t>
      </w:r>
      <w:r w:rsidRPr="00EB5502">
        <w:rPr>
          <w:rFonts w:ascii="Times New Roman" w:hAnsi="Times New Roman" w:cs="Times New Roman"/>
          <w:sz w:val="28"/>
          <w:szCs w:val="28"/>
        </w:rPr>
        <w:t xml:space="preserve"> акцентує на важливості створення справедливих та рівних умов для всіх членів суспільства і боротьбі з соціальними </w:t>
      </w:r>
      <w:proofErr w:type="spellStart"/>
      <w:r w:rsidRPr="00EB5502">
        <w:rPr>
          <w:rFonts w:ascii="Times New Roman" w:hAnsi="Times New Roman" w:cs="Times New Roman"/>
          <w:sz w:val="28"/>
          <w:szCs w:val="28"/>
        </w:rPr>
        <w:t>нерівностями</w:t>
      </w:r>
      <w:proofErr w:type="spellEnd"/>
      <w:r w:rsidRPr="00EB5502">
        <w:rPr>
          <w:rFonts w:ascii="Times New Roman" w:hAnsi="Times New Roman" w:cs="Times New Roman"/>
          <w:sz w:val="28"/>
          <w:szCs w:val="28"/>
          <w:lang w:val="ru-RU"/>
        </w:rPr>
        <w:t xml:space="preserve"> [12, </w:t>
      </w:r>
      <w:r w:rsidRPr="00EB5502">
        <w:rPr>
          <w:rFonts w:ascii="Times New Roman" w:hAnsi="Times New Roman" w:cs="Times New Roman"/>
          <w:sz w:val="28"/>
          <w:szCs w:val="28"/>
          <w:lang w:val="en-US"/>
        </w:rPr>
        <w:t>c</w:t>
      </w:r>
      <w:r w:rsidRPr="00EB5502">
        <w:rPr>
          <w:rFonts w:ascii="Times New Roman" w:hAnsi="Times New Roman" w:cs="Times New Roman"/>
          <w:sz w:val="28"/>
          <w:szCs w:val="28"/>
          <w:lang w:val="ru-RU"/>
        </w:rPr>
        <w:t>. 1</w:t>
      </w:r>
      <w:r w:rsidR="00500F86" w:rsidRPr="00EB5502">
        <w:rPr>
          <w:rFonts w:ascii="Times New Roman" w:hAnsi="Times New Roman" w:cs="Times New Roman"/>
          <w:sz w:val="28"/>
          <w:szCs w:val="28"/>
          <w:lang w:val="ru-RU"/>
        </w:rPr>
        <w:t>0</w:t>
      </w:r>
      <w:r w:rsidRPr="00EB5502">
        <w:rPr>
          <w:rFonts w:ascii="Times New Roman" w:hAnsi="Times New Roman" w:cs="Times New Roman"/>
          <w:sz w:val="28"/>
          <w:szCs w:val="28"/>
          <w:lang w:val="ru-RU"/>
        </w:rPr>
        <w:t>]</w:t>
      </w:r>
      <w:r w:rsidRPr="00EB5502">
        <w:rPr>
          <w:rFonts w:ascii="Times New Roman" w:hAnsi="Times New Roman" w:cs="Times New Roman"/>
          <w:sz w:val="28"/>
          <w:szCs w:val="28"/>
        </w:rPr>
        <w:t xml:space="preserve">. Ця теорія, яка має широкий застосунок у соціальній роботі, філософії та </w:t>
      </w:r>
      <w:proofErr w:type="spellStart"/>
      <w:r w:rsidRPr="00EB5502">
        <w:rPr>
          <w:rFonts w:ascii="Times New Roman" w:hAnsi="Times New Roman" w:cs="Times New Roman"/>
          <w:sz w:val="28"/>
          <w:szCs w:val="28"/>
        </w:rPr>
        <w:t>правозахисті</w:t>
      </w:r>
      <w:proofErr w:type="spellEnd"/>
      <w:r w:rsidRPr="00EB5502">
        <w:rPr>
          <w:rFonts w:ascii="Times New Roman" w:hAnsi="Times New Roman" w:cs="Times New Roman"/>
          <w:sz w:val="28"/>
          <w:szCs w:val="28"/>
        </w:rPr>
        <w:t>, стверджує, що кожна людина має право на однаковий доступ до ресурсів, можливостей та переваг.</w:t>
      </w:r>
    </w:p>
    <w:p w14:paraId="794DAD66"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lastRenderedPageBreak/>
        <w:t xml:space="preserve">Однією з основних ідей теорії справедливості є визнання необхідності усунення соціальних </w:t>
      </w:r>
      <w:proofErr w:type="spellStart"/>
      <w:r w:rsidRPr="00EB5502">
        <w:rPr>
          <w:rFonts w:ascii="Times New Roman" w:hAnsi="Times New Roman" w:cs="Times New Roman"/>
          <w:sz w:val="28"/>
          <w:szCs w:val="28"/>
        </w:rPr>
        <w:t>нерівностей</w:t>
      </w:r>
      <w:proofErr w:type="spellEnd"/>
      <w:r w:rsidRPr="00EB5502">
        <w:rPr>
          <w:rFonts w:ascii="Times New Roman" w:hAnsi="Times New Roman" w:cs="Times New Roman"/>
          <w:sz w:val="28"/>
          <w:szCs w:val="28"/>
        </w:rPr>
        <w:t>, які можуть виникати внаслідок різниці в ресурсах, соціальних статусах, чи інших факторах. Вона виступає за те, щоб усі члени суспільства мали рівні можливості та права, і закликає до системних змін для досягнення цієї справедливості.</w:t>
      </w:r>
    </w:p>
    <w:p w14:paraId="684A9EEA" w14:textId="77777777" w:rsidR="00500F86"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Теорія справедливості розглядає принципи розподілу ресурсів та можливостей в суспільстві, а також прагне покращити положення тих, хто знаходиться в менш вигідному становищі. </w:t>
      </w:r>
      <w:r w:rsidR="00500F86" w:rsidRPr="00EB5502">
        <w:rPr>
          <w:rFonts w:ascii="Times New Roman" w:hAnsi="Times New Roman" w:cs="Times New Roman"/>
          <w:sz w:val="28"/>
          <w:szCs w:val="28"/>
        </w:rPr>
        <w:t xml:space="preserve">Розробка та впровадження політик може спрямовуватися на зменшення соціальних </w:t>
      </w:r>
      <w:proofErr w:type="spellStart"/>
      <w:r w:rsidR="00500F86" w:rsidRPr="00EB5502">
        <w:rPr>
          <w:rFonts w:ascii="Times New Roman" w:hAnsi="Times New Roman" w:cs="Times New Roman"/>
          <w:sz w:val="28"/>
          <w:szCs w:val="28"/>
        </w:rPr>
        <w:t>нерівностей</w:t>
      </w:r>
      <w:proofErr w:type="spellEnd"/>
      <w:r w:rsidR="00500F86" w:rsidRPr="00EB5502">
        <w:rPr>
          <w:rFonts w:ascii="Times New Roman" w:hAnsi="Times New Roman" w:cs="Times New Roman"/>
          <w:sz w:val="28"/>
          <w:szCs w:val="28"/>
        </w:rPr>
        <w:t>, задоволення потреб уразливих груп населення, а також забезпечення рівного доступу до освіти, охорони здоров'я та інших ключових сфер суспільного життя.</w:t>
      </w:r>
    </w:p>
    <w:p w14:paraId="5014594B" w14:textId="5AAA7B32"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У практиці соціальної роботи та суспільної діяльності, теорія справедливості служить основою для визначення та вирішення соціальних проблем, сприяючи створенню більш справедливого та рівного суспільства [13, </w:t>
      </w:r>
      <w:r w:rsidRPr="00EB5502">
        <w:rPr>
          <w:rFonts w:ascii="Times New Roman" w:hAnsi="Times New Roman" w:cs="Times New Roman"/>
          <w:sz w:val="28"/>
          <w:szCs w:val="28"/>
          <w:lang w:val="en-US"/>
        </w:rPr>
        <w:t>c</w:t>
      </w:r>
      <w:r w:rsidRPr="00EB5502">
        <w:rPr>
          <w:rFonts w:ascii="Times New Roman" w:hAnsi="Times New Roman" w:cs="Times New Roman"/>
          <w:sz w:val="28"/>
          <w:szCs w:val="28"/>
        </w:rPr>
        <w:t>. 25].</w:t>
      </w:r>
    </w:p>
    <w:p w14:paraId="37B270A8" w14:textId="725AD94F" w:rsidR="008150B4" w:rsidRPr="00EB5502" w:rsidRDefault="00500F86"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Дані </w:t>
      </w:r>
      <w:r w:rsidR="008150B4" w:rsidRPr="00EB5502">
        <w:rPr>
          <w:rFonts w:ascii="Times New Roman" w:hAnsi="Times New Roman" w:cs="Times New Roman"/>
          <w:sz w:val="28"/>
          <w:szCs w:val="28"/>
        </w:rPr>
        <w:t xml:space="preserve">теоретичні підходи визначають фундаментальні принципи та напрями соціальних служб, сприяючи розвитку стратегій і </w:t>
      </w:r>
      <w:proofErr w:type="spellStart"/>
      <w:r w:rsidR="008150B4" w:rsidRPr="00EB5502">
        <w:rPr>
          <w:rFonts w:ascii="Times New Roman" w:hAnsi="Times New Roman" w:cs="Times New Roman"/>
          <w:sz w:val="28"/>
          <w:szCs w:val="28"/>
        </w:rPr>
        <w:t>методик</w:t>
      </w:r>
      <w:proofErr w:type="spellEnd"/>
      <w:r w:rsidR="008150B4" w:rsidRPr="00EB5502">
        <w:rPr>
          <w:rFonts w:ascii="Times New Roman" w:hAnsi="Times New Roman" w:cs="Times New Roman"/>
          <w:sz w:val="28"/>
          <w:szCs w:val="28"/>
        </w:rPr>
        <w:t>, спрямованих на поліпшення якості життя та соціальної підтримки різних категорій населення.</w:t>
      </w:r>
    </w:p>
    <w:p w14:paraId="5398B1C6" w14:textId="77777777" w:rsidR="008150B4" w:rsidRPr="00EB5502" w:rsidRDefault="008150B4" w:rsidP="008150B4">
      <w:pPr>
        <w:spacing w:after="0" w:line="360" w:lineRule="auto"/>
        <w:ind w:firstLine="709"/>
        <w:jc w:val="both"/>
        <w:rPr>
          <w:rFonts w:ascii="Times New Roman" w:hAnsi="Times New Roman" w:cs="Times New Roman"/>
          <w:sz w:val="28"/>
          <w:szCs w:val="28"/>
        </w:rPr>
      </w:pPr>
    </w:p>
    <w:p w14:paraId="10F6867B" w14:textId="1AB21671" w:rsidR="007F522C" w:rsidRPr="00EB5502" w:rsidRDefault="00500F86" w:rsidP="00500F86">
      <w:pPr>
        <w:pStyle w:val="1"/>
        <w:spacing w:before="0" w:line="360" w:lineRule="auto"/>
        <w:ind w:firstLine="709"/>
        <w:jc w:val="both"/>
        <w:rPr>
          <w:rFonts w:ascii="Times New Roman" w:hAnsi="Times New Roman" w:cs="Times New Roman"/>
          <w:b/>
          <w:bCs/>
          <w:color w:val="auto"/>
          <w:sz w:val="28"/>
          <w:szCs w:val="28"/>
          <w:lang w:val="uk-UA"/>
        </w:rPr>
      </w:pPr>
      <w:bookmarkStart w:id="6" w:name="_Toc165780712"/>
      <w:r w:rsidRPr="00EB5502">
        <w:rPr>
          <w:rFonts w:ascii="Times New Roman" w:hAnsi="Times New Roman" w:cs="Times New Roman"/>
          <w:b/>
          <w:bCs/>
          <w:color w:val="auto"/>
          <w:sz w:val="28"/>
          <w:szCs w:val="28"/>
          <w:lang w:val="uk-UA"/>
        </w:rPr>
        <w:t xml:space="preserve">1.2 </w:t>
      </w:r>
      <w:r w:rsidR="007F522C" w:rsidRPr="00EB5502">
        <w:rPr>
          <w:rFonts w:ascii="Times New Roman" w:hAnsi="Times New Roman" w:cs="Times New Roman"/>
          <w:b/>
          <w:bCs/>
          <w:color w:val="auto"/>
          <w:sz w:val="28"/>
          <w:szCs w:val="28"/>
          <w:lang w:val="uk-UA"/>
        </w:rPr>
        <w:t>Система соціального обслуговування</w:t>
      </w:r>
      <w:bookmarkEnd w:id="6"/>
    </w:p>
    <w:p w14:paraId="6567AFD0" w14:textId="77777777" w:rsidR="00500F86" w:rsidRPr="00EB5502" w:rsidRDefault="00500F86" w:rsidP="008150B4">
      <w:pPr>
        <w:spacing w:after="0" w:line="360" w:lineRule="auto"/>
        <w:ind w:firstLine="709"/>
        <w:jc w:val="both"/>
        <w:rPr>
          <w:rFonts w:ascii="Times New Roman" w:hAnsi="Times New Roman" w:cs="Times New Roman"/>
          <w:sz w:val="28"/>
          <w:szCs w:val="28"/>
        </w:rPr>
      </w:pPr>
    </w:p>
    <w:p w14:paraId="64DEB08A" w14:textId="571540E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Задоволення потреб людей, які перебувають у складних життєвих обставинах, у соціальних послугах є одним із ключових завдань системи соціального обслуговування. Ефективність цієї системи безпосередньо впливає на соціальну та політичну стабільність держави. З огляду на це, необхідно дослідити всі складові цього процесу та провести більш ґрунтовний аналіз категорії «система соціального обслуговування».</w:t>
      </w:r>
    </w:p>
    <w:p w14:paraId="4E27836F"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lastRenderedPageBreak/>
        <w:t xml:space="preserve">«Система» трактується як сукупність елементів, що характеризуються структурою, зв'язками і функціями, які забезпечують цілеспрямований розвиток як єдиного цілого [2, </w:t>
      </w:r>
      <w:r w:rsidRPr="00EB5502">
        <w:rPr>
          <w:rFonts w:ascii="Times New Roman" w:hAnsi="Times New Roman" w:cs="Times New Roman"/>
          <w:sz w:val="28"/>
          <w:szCs w:val="28"/>
          <w:lang w:val="en-US"/>
        </w:rPr>
        <w:t>c</w:t>
      </w:r>
      <w:r w:rsidRPr="00EB5502">
        <w:rPr>
          <w:rFonts w:ascii="Times New Roman" w:hAnsi="Times New Roman" w:cs="Times New Roman"/>
          <w:sz w:val="28"/>
          <w:szCs w:val="28"/>
        </w:rPr>
        <w:t>. 302]. Характеристика системи:</w:t>
      </w:r>
    </w:p>
    <w:p w14:paraId="5CEA2957" w14:textId="77777777" w:rsidR="008150B4" w:rsidRPr="00EB5502" w:rsidRDefault="008150B4" w:rsidP="008150B4">
      <w:pPr>
        <w:pStyle w:val="a4"/>
        <w:numPr>
          <w:ilvl w:val="0"/>
          <w:numId w:val="2"/>
        </w:numPr>
        <w:spacing w:after="0" w:line="360" w:lineRule="auto"/>
        <w:jc w:val="both"/>
        <w:rPr>
          <w:rFonts w:ascii="Times New Roman" w:hAnsi="Times New Roman" w:cs="Times New Roman"/>
          <w:sz w:val="28"/>
          <w:szCs w:val="28"/>
        </w:rPr>
      </w:pPr>
      <w:r w:rsidRPr="00EB5502">
        <w:rPr>
          <w:rFonts w:ascii="Times New Roman" w:hAnsi="Times New Roman" w:cs="Times New Roman"/>
          <w:sz w:val="28"/>
          <w:szCs w:val="28"/>
        </w:rPr>
        <w:t>протилежність хаосу, безладу та дезорганізації;</w:t>
      </w:r>
    </w:p>
    <w:p w14:paraId="1E40DDA7" w14:textId="77777777" w:rsidR="008150B4" w:rsidRPr="00EB5502" w:rsidRDefault="008150B4" w:rsidP="008150B4">
      <w:pPr>
        <w:pStyle w:val="a4"/>
        <w:numPr>
          <w:ilvl w:val="0"/>
          <w:numId w:val="2"/>
        </w:numPr>
        <w:spacing w:after="0" w:line="360" w:lineRule="auto"/>
        <w:jc w:val="both"/>
        <w:rPr>
          <w:rFonts w:ascii="Times New Roman" w:hAnsi="Times New Roman" w:cs="Times New Roman"/>
          <w:sz w:val="28"/>
          <w:szCs w:val="28"/>
        </w:rPr>
      </w:pPr>
      <w:r w:rsidRPr="00EB5502">
        <w:rPr>
          <w:rFonts w:ascii="Times New Roman" w:hAnsi="Times New Roman" w:cs="Times New Roman"/>
          <w:sz w:val="28"/>
          <w:szCs w:val="28"/>
        </w:rPr>
        <w:t>характеризується такими ознаками, як цілісність, множинність, завершеність, впорядкованість, організованість та ієрархічність;</w:t>
      </w:r>
    </w:p>
    <w:p w14:paraId="39840A7D" w14:textId="77777777" w:rsidR="008150B4" w:rsidRPr="00EB5502" w:rsidRDefault="008150B4" w:rsidP="008150B4">
      <w:pPr>
        <w:pStyle w:val="a4"/>
        <w:numPr>
          <w:ilvl w:val="0"/>
          <w:numId w:val="2"/>
        </w:numPr>
        <w:spacing w:after="0" w:line="360" w:lineRule="auto"/>
        <w:jc w:val="both"/>
        <w:rPr>
          <w:rFonts w:ascii="Times New Roman" w:hAnsi="Times New Roman" w:cs="Times New Roman"/>
          <w:sz w:val="28"/>
          <w:szCs w:val="28"/>
        </w:rPr>
      </w:pPr>
      <w:r w:rsidRPr="00EB5502">
        <w:rPr>
          <w:rFonts w:ascii="Times New Roman" w:hAnsi="Times New Roman" w:cs="Times New Roman"/>
          <w:sz w:val="28"/>
          <w:szCs w:val="28"/>
        </w:rPr>
        <w:t>сукупність елементів (підсистем), які закономірно пов'язані між собою та з об'єктами навколишнього середовища;</w:t>
      </w:r>
    </w:p>
    <w:p w14:paraId="19932771" w14:textId="796003BB" w:rsidR="008150B4" w:rsidRPr="00EB5502" w:rsidRDefault="008150B4" w:rsidP="008150B4">
      <w:pPr>
        <w:pStyle w:val="a4"/>
        <w:numPr>
          <w:ilvl w:val="0"/>
          <w:numId w:val="2"/>
        </w:numPr>
        <w:spacing w:after="0" w:line="360" w:lineRule="auto"/>
        <w:jc w:val="both"/>
        <w:rPr>
          <w:rFonts w:ascii="Times New Roman" w:hAnsi="Times New Roman" w:cs="Times New Roman"/>
          <w:sz w:val="28"/>
          <w:szCs w:val="28"/>
        </w:rPr>
      </w:pPr>
      <w:r w:rsidRPr="00EB5502">
        <w:rPr>
          <w:rFonts w:ascii="Times New Roman" w:hAnsi="Times New Roman" w:cs="Times New Roman"/>
          <w:sz w:val="28"/>
          <w:szCs w:val="28"/>
        </w:rPr>
        <w:t xml:space="preserve">різний масштаб (мікро-, </w:t>
      </w:r>
      <w:proofErr w:type="spellStart"/>
      <w:r w:rsidRPr="00EB5502">
        <w:rPr>
          <w:rFonts w:ascii="Times New Roman" w:hAnsi="Times New Roman" w:cs="Times New Roman"/>
          <w:sz w:val="28"/>
          <w:szCs w:val="28"/>
        </w:rPr>
        <w:t>макро</w:t>
      </w:r>
      <w:proofErr w:type="spellEnd"/>
      <w:r w:rsidRPr="00EB5502">
        <w:rPr>
          <w:rFonts w:ascii="Times New Roman" w:hAnsi="Times New Roman" w:cs="Times New Roman"/>
          <w:sz w:val="28"/>
          <w:szCs w:val="28"/>
        </w:rPr>
        <w:t xml:space="preserve">-, мета-, </w:t>
      </w:r>
      <w:proofErr w:type="spellStart"/>
      <w:r w:rsidRPr="00EB5502">
        <w:rPr>
          <w:rFonts w:ascii="Times New Roman" w:hAnsi="Times New Roman" w:cs="Times New Roman"/>
          <w:sz w:val="28"/>
          <w:szCs w:val="28"/>
        </w:rPr>
        <w:t>мегасистеми</w:t>
      </w:r>
      <w:proofErr w:type="spellEnd"/>
      <w:r w:rsidRPr="00EB5502">
        <w:rPr>
          <w:rFonts w:ascii="Times New Roman" w:hAnsi="Times New Roman" w:cs="Times New Roman"/>
          <w:sz w:val="28"/>
          <w:szCs w:val="28"/>
        </w:rPr>
        <w:t>), складність (прості, складні), природа (соціальні, технологічні, фізичні, біологічні, хімічні), відкритість (відкриті, закриті), походження (штучні, природні), організованість, адаптивність.</w:t>
      </w:r>
    </w:p>
    <w:p w14:paraId="3D5CDF36"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В принципі, функція будь-якої системи спрямована на досягнення певних цілей, завдань і результатів.</w:t>
      </w:r>
    </w:p>
    <w:p w14:paraId="2EEBE732"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Виходячи з вищезазначеного, «систему надання соціальних послуг» можна визначити як складну, відкриту соціально-економічну систему, що включає діяльність державних і недержавних організацій, спрямовану на надання соціальних послуг особам та окремим соціальним групам, які перебувають у складних життєвих обставинах, не можуть їх подолати самостійно і потребують сторонньої допомоги. Її можна визначити як складну і відкриту соціально-економічну систему, що включає діяльність державних і недержавних організацій, спрямовану на надання соціальних послуг окремим особам і певним соціальним групам.</w:t>
      </w:r>
    </w:p>
    <w:p w14:paraId="2B113511"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Метою системи соціальних послуг є вирішення життєвих проблем, з якими стикаються окремі особи та соціальні групи. Однак основною метою, яку мають досягати такі системи, має бути профілактика негативних соціально-економічних явищ, суть якої полягає у запобіганні виникненню складних життєвих обставин, формами реалізації якої є, зокрема, реабілітація, інтеграція та реінтеграція.</w:t>
      </w:r>
    </w:p>
    <w:p w14:paraId="4E2DA717"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lastRenderedPageBreak/>
        <w:t>Система соціальних послуг має забезпечувати соціальну підтримку окремих осіб та соціальних груп, створювати умови для самостійного вирішення життєвих проблем, відновлювати втрачені навички та функції, сприяти подоланню або мінімізації негативних наслідків ситуацій, які не можуть бути подолані за допомогою наявних ресурсів.</w:t>
      </w:r>
    </w:p>
    <w:p w14:paraId="486FF5FF"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«Входом» системи надання соціальних послуг є визначені цілі, а «виходом» - результати. Ці результати повинні вимірюватися такими показниками, як, зокрема, якість соціальних послуг, ефективність, адресність та раціональність фінансування надання послуг</w:t>
      </w:r>
      <w:r w:rsidRPr="00EB5502">
        <w:rPr>
          <w:rFonts w:ascii="Times New Roman" w:hAnsi="Times New Roman" w:cs="Times New Roman"/>
          <w:sz w:val="28"/>
          <w:szCs w:val="28"/>
          <w:lang w:val="ru-RU"/>
        </w:rPr>
        <w:t xml:space="preserve"> [17, </w:t>
      </w:r>
      <w:r w:rsidRPr="00EB5502">
        <w:rPr>
          <w:rFonts w:ascii="Times New Roman" w:hAnsi="Times New Roman" w:cs="Times New Roman"/>
          <w:sz w:val="28"/>
          <w:szCs w:val="28"/>
          <w:lang w:val="en-US"/>
        </w:rPr>
        <w:t>c</w:t>
      </w:r>
      <w:r w:rsidRPr="00EB5502">
        <w:rPr>
          <w:rFonts w:ascii="Times New Roman" w:hAnsi="Times New Roman" w:cs="Times New Roman"/>
          <w:sz w:val="28"/>
          <w:szCs w:val="28"/>
          <w:lang w:val="ru-RU"/>
        </w:rPr>
        <w:t>. 105]</w:t>
      </w:r>
      <w:r w:rsidRPr="00EB5502">
        <w:rPr>
          <w:rFonts w:ascii="Times New Roman" w:hAnsi="Times New Roman" w:cs="Times New Roman"/>
          <w:sz w:val="28"/>
          <w:szCs w:val="28"/>
        </w:rPr>
        <w:t>.</w:t>
      </w:r>
    </w:p>
    <w:p w14:paraId="0A3D0CE9"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Основними компонентами системи надання соціальних послуг є суб'єкти, цілі та зв'язки між ними. Суб'єктами, що надають соціальні послуги, є держава, органи місцевого самоврядування, недержавні установи та організації, фізичні особи. Іншими словами, суб'єктами, що надають соціальні послуги, є підприємства, установи, організації, заклади, фізичні особи - підприємці, які відповідають критеріям діяльності суб'єктів, що надають соціальні послуги, та фізичні особи, які надають соціальні послуги, незалежно від форми власності та господарювання.</w:t>
      </w:r>
    </w:p>
    <w:p w14:paraId="6324EEE1"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Система надання соціальних послуг складається з таких секторів:</w:t>
      </w:r>
    </w:p>
    <w:p w14:paraId="1AED1C56"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державний: включає суб'єкти, що надають соціальні послуги, які перебувають у державній власності та підпорядковані Центральним органом виконавчої влади (ЦОВВ);</w:t>
      </w:r>
    </w:p>
    <w:bookmarkEnd w:id="0"/>
    <w:p w14:paraId="1564C69E"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муніципальний: включає установи та заклади, що перебувають у муніципальній власності, які надають соціальні послуги та підпорядковані відповідному муніципалітету, уповноваженому створювати та управляти такими установами та закладами.</w:t>
      </w:r>
    </w:p>
    <w:p w14:paraId="562457CA"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Недержавний сектор включає органи державної влади, благодійні та релігійні організації, а також фізичних осіб, діяльність яких пов'язана з наданням соціальних послуг. Управління недержавним сектором здійснюється в порядку, встановленому законодавством та відповідними статутами.</w:t>
      </w:r>
    </w:p>
    <w:p w14:paraId="4B48C9A8"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lastRenderedPageBreak/>
        <w:t>Суб'єкти, які надають соціальні послуги на договірних засадах, можуть залучати до цієї роботи інші підприємства, установи, організації та фізичних осіб, у тому числі волонтерів, наразі законодавством надання соціальних послуг приватними підприємцями не визначена як реальна можливість, що суттєво звужує коло суб'єктів ринку соціальних послуг та знижує конкуренцію в цій системі.</w:t>
      </w:r>
    </w:p>
    <w:p w14:paraId="385051E5" w14:textId="1705DB90" w:rsidR="008150B4" w:rsidRPr="00EB5502" w:rsidRDefault="008150B4" w:rsidP="00EB550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Державні та комунальні соціальні установи та заклади включають [9, </w:t>
      </w:r>
      <w:r w:rsidRPr="00EB5502">
        <w:rPr>
          <w:rFonts w:ascii="Times New Roman" w:hAnsi="Times New Roman" w:cs="Times New Roman"/>
          <w:sz w:val="28"/>
          <w:szCs w:val="28"/>
          <w:lang w:val="en-US"/>
        </w:rPr>
        <w:t>c</w:t>
      </w:r>
      <w:r w:rsidRPr="00EB5502">
        <w:rPr>
          <w:rFonts w:ascii="Times New Roman" w:hAnsi="Times New Roman" w:cs="Times New Roman"/>
          <w:sz w:val="28"/>
          <w:szCs w:val="28"/>
        </w:rPr>
        <w:t>. 1</w:t>
      </w:r>
      <w:r w:rsidR="00500F86" w:rsidRPr="00EB5502">
        <w:rPr>
          <w:rFonts w:ascii="Times New Roman" w:hAnsi="Times New Roman" w:cs="Times New Roman"/>
          <w:sz w:val="28"/>
          <w:szCs w:val="28"/>
        </w:rPr>
        <w:t>-2</w:t>
      </w:r>
      <w:r w:rsidRPr="00EB5502">
        <w:rPr>
          <w:rFonts w:ascii="Times New Roman" w:hAnsi="Times New Roman" w:cs="Times New Roman"/>
          <w:sz w:val="28"/>
          <w:szCs w:val="28"/>
        </w:rPr>
        <w:t>]: територіальні центри соціального обслуговування пенсіонерів та одиноких непрацездатних громадян; центри соціальних служб для молоді та центри зайнятості; центри професійної, медичної та соціальної реабілітації осіб з інвалідністю; заклади для захисту неповнолітніх;</w:t>
      </w:r>
      <w:r w:rsidR="00EB5502">
        <w:rPr>
          <w:rFonts w:ascii="Times New Roman" w:hAnsi="Times New Roman" w:cs="Times New Roman"/>
          <w:sz w:val="28"/>
          <w:szCs w:val="28"/>
        </w:rPr>
        <w:t xml:space="preserve"> </w:t>
      </w:r>
      <w:r w:rsidRPr="00EB5502">
        <w:rPr>
          <w:rFonts w:ascii="Times New Roman" w:hAnsi="Times New Roman" w:cs="Times New Roman"/>
          <w:sz w:val="28"/>
          <w:szCs w:val="28"/>
        </w:rPr>
        <w:t>центри соціально-психологічної реабілітації неповнолітніх; притулки нічного перебування для бездомних; центри обліку бездомних осіб; соціальні готелі; центри соціальної адаптації; інші заклади.</w:t>
      </w:r>
    </w:p>
    <w:p w14:paraId="7C62842C"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Основними формами соціальних послуг є матеріальна допомога та соціальне обслуговування. Матеріальна допомога надається в грошовій або натуральній формі особам, які її потребують. Це продукти харчування, засоби гігієни та догляду за дітьми, одяг, взуття та інші предмети першої необхідності, паливо, технічні та допоміжні засоби реабілітації.</w:t>
      </w:r>
    </w:p>
    <w:p w14:paraId="6A757ED9"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Соціальні послуги бувають: </w:t>
      </w:r>
    </w:p>
    <w:p w14:paraId="67484F76" w14:textId="60DFA392" w:rsidR="008150B4" w:rsidRPr="00EB5502" w:rsidRDefault="008150B4" w:rsidP="00EB550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1. За місцем проживання (вдома): стаціонарні установи; реабілітаційні установи; заклади та установи денного перебування; установи та заклади для тимчасового або постійного проживання;</w:t>
      </w:r>
    </w:p>
    <w:p w14:paraId="5C1D6058"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2. Територіальні центри надання соціальних послуг.</w:t>
      </w:r>
    </w:p>
    <w:p w14:paraId="6E06012F"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3. Інші заклади соціальної підтримки (догляду).</w:t>
      </w:r>
    </w:p>
    <w:p w14:paraId="77685385" w14:textId="1FDF8471"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Соціальні послуги можна класифікувати за місцем надання [</w:t>
      </w:r>
      <w:r w:rsidRPr="00EB5502">
        <w:rPr>
          <w:rFonts w:ascii="Times New Roman" w:hAnsi="Times New Roman" w:cs="Times New Roman"/>
          <w:sz w:val="28"/>
          <w:szCs w:val="28"/>
          <w:lang w:val="ru-RU"/>
        </w:rPr>
        <w:t xml:space="preserve">6, </w:t>
      </w:r>
      <w:r w:rsidRPr="00EB5502">
        <w:rPr>
          <w:rFonts w:ascii="Times New Roman" w:hAnsi="Times New Roman" w:cs="Times New Roman"/>
          <w:sz w:val="28"/>
          <w:szCs w:val="28"/>
          <w:lang w:val="en-US"/>
        </w:rPr>
        <w:t>c</w:t>
      </w:r>
      <w:r w:rsidRPr="00EB5502">
        <w:rPr>
          <w:rFonts w:ascii="Times New Roman" w:hAnsi="Times New Roman" w:cs="Times New Roman"/>
          <w:sz w:val="28"/>
          <w:szCs w:val="28"/>
          <w:lang w:val="ru-RU"/>
        </w:rPr>
        <w:t>. 1</w:t>
      </w:r>
      <w:r w:rsidR="00500F86" w:rsidRPr="00EB5502">
        <w:rPr>
          <w:rFonts w:ascii="Times New Roman" w:hAnsi="Times New Roman" w:cs="Times New Roman"/>
          <w:sz w:val="28"/>
          <w:szCs w:val="28"/>
          <w:lang w:val="ru-RU"/>
        </w:rPr>
        <w:t>22</w:t>
      </w:r>
      <w:r w:rsidRPr="00EB5502">
        <w:rPr>
          <w:rFonts w:ascii="Times New Roman" w:hAnsi="Times New Roman" w:cs="Times New Roman"/>
          <w:sz w:val="28"/>
          <w:szCs w:val="28"/>
        </w:rPr>
        <w:t>].</w:t>
      </w:r>
    </w:p>
    <w:p w14:paraId="7859016F"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Стаціонарного типу - соціальні послуги, що надаються отримувачам у надавача соціальної послуги на постійній, тимчасовій основі (на строк, визначений договором про надання соціальної послуги) або за умови </w:t>
      </w:r>
      <w:r w:rsidRPr="00EB5502">
        <w:rPr>
          <w:rFonts w:ascii="Times New Roman" w:hAnsi="Times New Roman" w:cs="Times New Roman"/>
          <w:sz w:val="28"/>
          <w:szCs w:val="28"/>
        </w:rPr>
        <w:lastRenderedPageBreak/>
        <w:t>цілодобового перебування (проживання) отримувача 24 години на добу, п'ять днів на тиждень.</w:t>
      </w:r>
    </w:p>
    <w:p w14:paraId="099903BA" w14:textId="33F0854D" w:rsidR="008150B4" w:rsidRPr="00EB5502" w:rsidRDefault="008150B4" w:rsidP="008150B4">
      <w:pPr>
        <w:spacing w:after="0" w:line="360" w:lineRule="auto"/>
        <w:ind w:firstLine="709"/>
        <w:jc w:val="both"/>
        <w:rPr>
          <w:rFonts w:ascii="Times New Roman" w:hAnsi="Times New Roman" w:cs="Times New Roman"/>
          <w:sz w:val="28"/>
          <w:szCs w:val="28"/>
        </w:rPr>
      </w:pPr>
      <w:proofErr w:type="spellStart"/>
      <w:r w:rsidRPr="00EB5502">
        <w:rPr>
          <w:rFonts w:ascii="Times New Roman" w:hAnsi="Times New Roman" w:cs="Times New Roman"/>
          <w:sz w:val="28"/>
          <w:szCs w:val="28"/>
        </w:rPr>
        <w:t>Напівстаціонарне</w:t>
      </w:r>
      <w:proofErr w:type="spellEnd"/>
      <w:r w:rsidRPr="00EB5502">
        <w:rPr>
          <w:rFonts w:ascii="Times New Roman" w:hAnsi="Times New Roman" w:cs="Times New Roman"/>
          <w:sz w:val="28"/>
          <w:szCs w:val="28"/>
        </w:rPr>
        <w:t xml:space="preserve"> - соціальні послуги, що надаються отримувачам у приміщенні суб'єкта, що надає соціальну послугу, у визначені години: з умовами перебування (проживання) отримувача у суб'єкта, що надає соціальну послугу, з </w:t>
      </w:r>
      <w:proofErr w:type="spellStart"/>
      <w:r w:rsidRPr="00EB5502">
        <w:rPr>
          <w:rFonts w:ascii="Times New Roman" w:hAnsi="Times New Roman" w:cs="Times New Roman"/>
          <w:sz w:val="28"/>
          <w:szCs w:val="28"/>
        </w:rPr>
        <w:t>приймальнею</w:t>
      </w:r>
      <w:proofErr w:type="spellEnd"/>
      <w:r w:rsidRPr="00EB5502">
        <w:rPr>
          <w:rFonts w:ascii="Times New Roman" w:hAnsi="Times New Roman" w:cs="Times New Roman"/>
          <w:sz w:val="28"/>
          <w:szCs w:val="28"/>
        </w:rPr>
        <w:t xml:space="preserve"> або місцем денного перебування отримувача у визначені години</w:t>
      </w:r>
      <w:r w:rsidR="00EB5502" w:rsidRPr="00EB5502">
        <w:rPr>
          <w:rFonts w:ascii="Times New Roman" w:hAnsi="Times New Roman" w:cs="Times New Roman"/>
          <w:sz w:val="28"/>
          <w:szCs w:val="28"/>
        </w:rPr>
        <w:t xml:space="preserve"> [7, </w:t>
      </w:r>
      <w:r w:rsidR="00EB5502" w:rsidRPr="00EB5502">
        <w:rPr>
          <w:rFonts w:ascii="Times New Roman" w:hAnsi="Times New Roman" w:cs="Times New Roman"/>
          <w:sz w:val="28"/>
          <w:szCs w:val="28"/>
          <w:lang w:val="en-US"/>
        </w:rPr>
        <w:t>c</w:t>
      </w:r>
      <w:r w:rsidR="00EB5502" w:rsidRPr="00EB5502">
        <w:rPr>
          <w:rFonts w:ascii="Times New Roman" w:hAnsi="Times New Roman" w:cs="Times New Roman"/>
          <w:sz w:val="28"/>
          <w:szCs w:val="28"/>
        </w:rPr>
        <w:t>.25]</w:t>
      </w:r>
      <w:r w:rsidRPr="00EB5502">
        <w:rPr>
          <w:rFonts w:ascii="Times New Roman" w:hAnsi="Times New Roman" w:cs="Times New Roman"/>
          <w:sz w:val="28"/>
          <w:szCs w:val="28"/>
        </w:rPr>
        <w:t>;</w:t>
      </w:r>
    </w:p>
    <w:p w14:paraId="4E30A88C"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у громаді - соціальні послуги, що надаються за місцем проживання отримувача, у тому числі на вулиці;</w:t>
      </w:r>
    </w:p>
    <w:p w14:paraId="3BBEE29E"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за місцем проживання - соціальні послуги, що надаються вдома у отримувача.</w:t>
      </w:r>
    </w:p>
    <w:p w14:paraId="2508A67C"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За способом надання соціальні послуги можна поділити певним чином.</w:t>
      </w:r>
    </w:p>
    <w:p w14:paraId="57E7A9C7"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Базові соціальні послуги - ті, що не передбачають надання постійної або систематичної комплексної підтримки (інформування, консультування, посередництво, надання притулку, представництво інтересів тощо).</w:t>
      </w:r>
    </w:p>
    <w:p w14:paraId="6D69231D"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Комплексні - соціальні послуги, що передбачають надання постійної або систематичної комплексної підтримки (наприклад, догляд, сімейний догляд, соціальна підтримка/захист, кризове втручання, підтримане проживання, реабілітація, соціальна адаптація, соціальна інтеграція та реінтеграція, соціальна реабілітація).</w:t>
      </w:r>
    </w:p>
    <w:p w14:paraId="7574F7FB" w14:textId="5B4000C6"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Технічні - соціальні послуги, що надаються </w:t>
      </w:r>
      <w:proofErr w:type="spellStart"/>
      <w:r w:rsidRPr="00EB5502">
        <w:rPr>
          <w:rFonts w:ascii="Times New Roman" w:hAnsi="Times New Roman" w:cs="Times New Roman"/>
          <w:sz w:val="28"/>
          <w:szCs w:val="28"/>
        </w:rPr>
        <w:t>бенефіціарам</w:t>
      </w:r>
      <w:proofErr w:type="spellEnd"/>
      <w:r w:rsidRPr="00EB5502">
        <w:rPr>
          <w:rFonts w:ascii="Times New Roman" w:hAnsi="Times New Roman" w:cs="Times New Roman"/>
          <w:sz w:val="28"/>
          <w:szCs w:val="28"/>
        </w:rPr>
        <w:t>, які потребують допомоги в натуральній формі (продукти харчування, засоби гігієни та догляду за дітьми, одяг, взуття та інші предмети першої необхідності, паливо, садово-городній інвентар, технічні та інші засоби реабілітації), транспортні послуги, послуги перекладачів жестової мови, пер</w:t>
      </w:r>
      <w:r w:rsidR="003B1DB5">
        <w:rPr>
          <w:rFonts w:ascii="Times New Roman" w:hAnsi="Times New Roman" w:cs="Times New Roman"/>
          <w:sz w:val="28"/>
          <w:szCs w:val="28"/>
        </w:rPr>
        <w:t xml:space="preserve">екладачів </w:t>
      </w:r>
      <w:r w:rsidRPr="00EB5502">
        <w:rPr>
          <w:rFonts w:ascii="Times New Roman" w:hAnsi="Times New Roman" w:cs="Times New Roman"/>
          <w:sz w:val="28"/>
          <w:szCs w:val="28"/>
        </w:rPr>
        <w:t xml:space="preserve"> тощо [4, </w:t>
      </w:r>
      <w:r w:rsidRPr="00EB5502">
        <w:rPr>
          <w:rFonts w:ascii="Times New Roman" w:hAnsi="Times New Roman" w:cs="Times New Roman"/>
          <w:sz w:val="28"/>
          <w:szCs w:val="28"/>
          <w:lang w:val="en-US"/>
        </w:rPr>
        <w:t>c</w:t>
      </w:r>
      <w:r w:rsidRPr="00EB5502">
        <w:rPr>
          <w:rFonts w:ascii="Times New Roman" w:hAnsi="Times New Roman" w:cs="Times New Roman"/>
          <w:sz w:val="28"/>
          <w:szCs w:val="28"/>
        </w:rPr>
        <w:t xml:space="preserve">. </w:t>
      </w:r>
      <w:r w:rsidR="00EB5502" w:rsidRPr="00EB5502">
        <w:rPr>
          <w:rFonts w:ascii="Times New Roman" w:hAnsi="Times New Roman" w:cs="Times New Roman"/>
          <w:sz w:val="28"/>
          <w:szCs w:val="28"/>
        </w:rPr>
        <w:t>126</w:t>
      </w:r>
      <w:r w:rsidRPr="00EB5502">
        <w:rPr>
          <w:rFonts w:ascii="Times New Roman" w:hAnsi="Times New Roman" w:cs="Times New Roman"/>
          <w:sz w:val="28"/>
          <w:szCs w:val="28"/>
        </w:rPr>
        <w:t>].</w:t>
      </w:r>
    </w:p>
    <w:p w14:paraId="235A607B"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Екстрені соціальні послуги надаються в терміновому порядку (протягом однієї доби) отримувачам, які перебувають у небезпечних для життя чи здоров'я або інших ситуаціях.</w:t>
      </w:r>
    </w:p>
    <w:p w14:paraId="5D3411BE"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lastRenderedPageBreak/>
        <w:t>За тривалістю надання соціальні послуги поділяються на: постійні соціальні послуги, що надаються не рідше одного разу на місяць протягом року і більше; тимчасові соціальні послуги, що надаються не рідше одного разу на місяць протягом року і менше; разові соціальні послуги.</w:t>
      </w:r>
    </w:p>
    <w:p w14:paraId="319995AB" w14:textId="2848E189"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Основними цільовими групами системи соціальних послуг є особи та окремі соціальні групи, які є отримувачами послуг, що перебувають у складних життєвих обставинах і не можуть самостійно їх подолати. Соціальні послуги надаються таким особам та соціальним групам на платній або безоплатній основі</w:t>
      </w:r>
      <w:r w:rsidRPr="00EB5502">
        <w:rPr>
          <w:rFonts w:ascii="Times New Roman" w:hAnsi="Times New Roman" w:cs="Times New Roman"/>
          <w:sz w:val="28"/>
          <w:szCs w:val="28"/>
          <w:lang w:val="ru-RU"/>
        </w:rPr>
        <w:t xml:space="preserve"> [</w:t>
      </w:r>
      <w:r w:rsidR="00EB5502" w:rsidRPr="00EB5502">
        <w:rPr>
          <w:rFonts w:ascii="Times New Roman" w:hAnsi="Times New Roman" w:cs="Times New Roman"/>
          <w:sz w:val="28"/>
          <w:szCs w:val="28"/>
          <w:lang w:val="ru-RU"/>
        </w:rPr>
        <w:t>3</w:t>
      </w:r>
      <w:r w:rsidRPr="00EB5502">
        <w:rPr>
          <w:rFonts w:ascii="Times New Roman" w:hAnsi="Times New Roman" w:cs="Times New Roman"/>
          <w:sz w:val="28"/>
          <w:szCs w:val="28"/>
          <w:lang w:val="ru-RU"/>
        </w:rPr>
        <w:t xml:space="preserve">, </w:t>
      </w:r>
      <w:r w:rsidRPr="00EB5502">
        <w:rPr>
          <w:rFonts w:ascii="Times New Roman" w:hAnsi="Times New Roman" w:cs="Times New Roman"/>
          <w:sz w:val="28"/>
          <w:szCs w:val="28"/>
          <w:lang w:val="en-US"/>
        </w:rPr>
        <w:t>c</w:t>
      </w:r>
      <w:r w:rsidRPr="00EB5502">
        <w:rPr>
          <w:rFonts w:ascii="Times New Roman" w:hAnsi="Times New Roman" w:cs="Times New Roman"/>
          <w:sz w:val="28"/>
          <w:szCs w:val="28"/>
          <w:lang w:val="ru-RU"/>
        </w:rPr>
        <w:t xml:space="preserve">. </w:t>
      </w:r>
      <w:r w:rsidR="00EB5502" w:rsidRPr="00EB5502">
        <w:rPr>
          <w:rFonts w:ascii="Times New Roman" w:hAnsi="Times New Roman" w:cs="Times New Roman"/>
          <w:sz w:val="28"/>
          <w:szCs w:val="28"/>
          <w:lang w:val="ru-RU"/>
        </w:rPr>
        <w:t>116</w:t>
      </w:r>
      <w:r w:rsidRPr="00EB5502">
        <w:rPr>
          <w:rFonts w:ascii="Times New Roman" w:hAnsi="Times New Roman" w:cs="Times New Roman"/>
          <w:sz w:val="28"/>
          <w:szCs w:val="28"/>
          <w:lang w:val="ru-RU"/>
        </w:rPr>
        <w:t>]</w:t>
      </w:r>
      <w:r w:rsidRPr="00EB5502">
        <w:rPr>
          <w:rFonts w:ascii="Times New Roman" w:hAnsi="Times New Roman" w:cs="Times New Roman"/>
          <w:sz w:val="28"/>
          <w:szCs w:val="28"/>
        </w:rPr>
        <w:t>.</w:t>
      </w:r>
    </w:p>
    <w:p w14:paraId="6C0F8D52"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Безоплатні соціальні послуги надаються наступним групам населення:</w:t>
      </w:r>
    </w:p>
    <w:p w14:paraId="2BAD7894"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громадяни, які не здатні до самообслуговування у зв'язку з похилим віком, хворобою або інвалідністю і не мають рідних, які могли б забезпечити їм догляд або допомогу;</w:t>
      </w:r>
    </w:p>
    <w:p w14:paraId="38F78DEC"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 громадяни, які перебувають у складних життєвих обставинах, наприклад, безробітні, зареєстровані як шукачі роботи, бездомні, біженці внаслідок стихійних лих, катастроф, збройних конфліктів або етнічних конфліктів; </w:t>
      </w:r>
    </w:p>
    <w:p w14:paraId="0C0C6D81"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діти та молодь, які опинилися у складних життєвих обставинах через інвалідність, хворобу, сирітство, безпритульність, бідність, сімейні конфлікти або жорстоке поводження.</w:t>
      </w:r>
    </w:p>
    <w:p w14:paraId="53D1AE60" w14:textId="5E45277F"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Для отримання права на соціальні послуги, що надаються державою та місцевими органами влади, мають бути дотримані наступні умови</w:t>
      </w:r>
      <w:r w:rsidRPr="00EB5502">
        <w:rPr>
          <w:rFonts w:ascii="Times New Roman" w:hAnsi="Times New Roman" w:cs="Times New Roman"/>
          <w:sz w:val="28"/>
          <w:szCs w:val="28"/>
          <w:lang w:val="ru-RU"/>
        </w:rPr>
        <w:t xml:space="preserve"> [10, </w:t>
      </w:r>
      <w:r w:rsidRPr="00EB5502">
        <w:rPr>
          <w:rFonts w:ascii="Times New Roman" w:hAnsi="Times New Roman" w:cs="Times New Roman"/>
          <w:sz w:val="28"/>
          <w:szCs w:val="28"/>
          <w:lang w:val="en-US"/>
        </w:rPr>
        <w:t>c</w:t>
      </w:r>
      <w:r w:rsidRPr="00EB5502">
        <w:rPr>
          <w:rFonts w:ascii="Times New Roman" w:hAnsi="Times New Roman" w:cs="Times New Roman"/>
          <w:sz w:val="28"/>
          <w:szCs w:val="28"/>
          <w:lang w:val="ru-RU"/>
        </w:rPr>
        <w:t xml:space="preserve">. </w:t>
      </w:r>
      <w:r w:rsidR="00EB5502" w:rsidRPr="00EB5502">
        <w:rPr>
          <w:rFonts w:ascii="Times New Roman" w:hAnsi="Times New Roman" w:cs="Times New Roman"/>
          <w:sz w:val="28"/>
          <w:szCs w:val="28"/>
          <w:lang w:val="ru-RU"/>
        </w:rPr>
        <w:t>213</w:t>
      </w:r>
      <w:r w:rsidRPr="00EB5502">
        <w:rPr>
          <w:rFonts w:ascii="Times New Roman" w:hAnsi="Times New Roman" w:cs="Times New Roman"/>
          <w:sz w:val="28"/>
          <w:szCs w:val="28"/>
          <w:lang w:val="ru-RU"/>
        </w:rPr>
        <w:t>]</w:t>
      </w:r>
      <w:r w:rsidRPr="00EB5502">
        <w:rPr>
          <w:rFonts w:ascii="Times New Roman" w:hAnsi="Times New Roman" w:cs="Times New Roman"/>
          <w:sz w:val="28"/>
          <w:szCs w:val="28"/>
        </w:rPr>
        <w:t>:</w:t>
      </w:r>
    </w:p>
    <w:p w14:paraId="2E1B81C7"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у випадку з державними та місцевими органами влади, особи, які потребують допомоги, повинні подати заяву до місцевої державної адміністрації або органу місцевого самоврядування;</w:t>
      </w:r>
    </w:p>
    <w:p w14:paraId="704E6E28"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у випадку з неурядовими організаціями, особи, які потребують послуг, повинні звернутися до відповідної організації, що надає послуги.</w:t>
      </w:r>
    </w:p>
    <w:p w14:paraId="0BE4DD96" w14:textId="77777777" w:rsidR="008150B4" w:rsidRPr="00EB5502" w:rsidRDefault="008150B4" w:rsidP="008150B4">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Принципи надання соціальних послуг: адресність та індивідуальний підхід, доступність та відкритість, добровільність вибору щодо отримання або </w:t>
      </w:r>
      <w:r w:rsidRPr="00EB5502">
        <w:rPr>
          <w:rFonts w:ascii="Times New Roman" w:hAnsi="Times New Roman" w:cs="Times New Roman"/>
          <w:sz w:val="28"/>
          <w:szCs w:val="28"/>
        </w:rPr>
        <w:lastRenderedPageBreak/>
        <w:t xml:space="preserve">відмови від соціальних послуг, гуманність, </w:t>
      </w:r>
      <w:proofErr w:type="spellStart"/>
      <w:r w:rsidRPr="00EB5502">
        <w:rPr>
          <w:rFonts w:ascii="Times New Roman" w:hAnsi="Times New Roman" w:cs="Times New Roman"/>
          <w:sz w:val="28"/>
          <w:szCs w:val="28"/>
        </w:rPr>
        <w:t>інклюзивність</w:t>
      </w:r>
      <w:proofErr w:type="spellEnd"/>
      <w:r w:rsidRPr="00EB5502">
        <w:rPr>
          <w:rFonts w:ascii="Times New Roman" w:hAnsi="Times New Roman" w:cs="Times New Roman"/>
          <w:sz w:val="28"/>
          <w:szCs w:val="28"/>
        </w:rPr>
        <w:t>, максимальна ефективність використання бюджетних та позабюджетних коштів організаціями, що надають соціальні послуги, законність, соціальна справедливість, забезпечення конфіденційності організаціями, що надають соціальні послуги, дотримання організаціями, що надають соціальні послуги, національних стандартів, етичних кодексів тощо.</w:t>
      </w:r>
    </w:p>
    <w:p w14:paraId="66156A14" w14:textId="77777777" w:rsidR="008150B4" w:rsidRPr="00EB5502" w:rsidRDefault="008150B4" w:rsidP="008150B4">
      <w:pPr>
        <w:spacing w:after="0" w:line="360" w:lineRule="auto"/>
        <w:ind w:firstLine="709"/>
        <w:jc w:val="both"/>
        <w:rPr>
          <w:rFonts w:ascii="Times New Roman" w:hAnsi="Times New Roman" w:cs="Times New Roman"/>
          <w:sz w:val="28"/>
          <w:szCs w:val="28"/>
        </w:rPr>
      </w:pPr>
    </w:p>
    <w:p w14:paraId="5E937002" w14:textId="77777777" w:rsidR="008150B4" w:rsidRPr="00EB5502" w:rsidRDefault="008150B4" w:rsidP="008150B4">
      <w:pPr>
        <w:spacing w:after="0" w:line="360" w:lineRule="auto"/>
        <w:ind w:firstLine="709"/>
        <w:jc w:val="both"/>
        <w:rPr>
          <w:rFonts w:ascii="Times New Roman" w:hAnsi="Times New Roman" w:cs="Times New Roman"/>
          <w:sz w:val="28"/>
          <w:szCs w:val="28"/>
        </w:rPr>
      </w:pPr>
    </w:p>
    <w:p w14:paraId="32562F3E" w14:textId="0CA9B47E" w:rsidR="007F522C" w:rsidRPr="00EB5502" w:rsidRDefault="007F522C" w:rsidP="00160D0E">
      <w:pPr>
        <w:pStyle w:val="1"/>
        <w:spacing w:before="0" w:line="360" w:lineRule="auto"/>
        <w:jc w:val="center"/>
        <w:rPr>
          <w:rFonts w:ascii="Times New Roman" w:hAnsi="Times New Roman" w:cs="Times New Roman"/>
          <w:b/>
          <w:bCs/>
          <w:color w:val="auto"/>
          <w:sz w:val="28"/>
          <w:szCs w:val="28"/>
          <w:lang w:val="uk-UA"/>
        </w:rPr>
      </w:pPr>
      <w:bookmarkStart w:id="7" w:name="_Toc165780713"/>
      <w:r w:rsidRPr="00EB5502">
        <w:rPr>
          <w:rFonts w:ascii="Times New Roman" w:hAnsi="Times New Roman" w:cs="Times New Roman"/>
          <w:b/>
          <w:bCs/>
          <w:color w:val="auto"/>
          <w:sz w:val="28"/>
          <w:szCs w:val="28"/>
          <w:lang w:val="uk-UA"/>
        </w:rPr>
        <w:t>РОЗДІЛ 2 Взаємодія та підтримка дітей в умовах соціальних служб і позашкільної освіти під час кризових ситуацій</w:t>
      </w:r>
      <w:bookmarkEnd w:id="7"/>
    </w:p>
    <w:p w14:paraId="6FD95F1D" w14:textId="38BBFFE1" w:rsidR="007F522C" w:rsidRPr="00EB5502" w:rsidRDefault="00F26238" w:rsidP="00160D0E">
      <w:pPr>
        <w:pStyle w:val="1"/>
        <w:spacing w:before="0" w:line="360" w:lineRule="auto"/>
        <w:ind w:firstLine="709"/>
        <w:jc w:val="both"/>
        <w:rPr>
          <w:rFonts w:ascii="Times New Roman" w:hAnsi="Times New Roman" w:cs="Times New Roman"/>
          <w:b/>
          <w:bCs/>
          <w:color w:val="auto"/>
          <w:sz w:val="28"/>
          <w:szCs w:val="28"/>
          <w:lang w:val="uk-UA"/>
        </w:rPr>
      </w:pPr>
      <w:bookmarkStart w:id="8" w:name="_Toc165780714"/>
      <w:r w:rsidRPr="00EB5502">
        <w:rPr>
          <w:rFonts w:ascii="Times New Roman" w:hAnsi="Times New Roman" w:cs="Times New Roman"/>
          <w:b/>
          <w:bCs/>
          <w:color w:val="auto"/>
          <w:sz w:val="28"/>
          <w:szCs w:val="28"/>
          <w:lang w:val="uk-UA"/>
        </w:rPr>
        <w:t xml:space="preserve">2.1 </w:t>
      </w:r>
      <w:r w:rsidR="007F522C" w:rsidRPr="00EB5502">
        <w:rPr>
          <w:rFonts w:ascii="Times New Roman" w:hAnsi="Times New Roman" w:cs="Times New Roman"/>
          <w:b/>
          <w:bCs/>
          <w:color w:val="auto"/>
          <w:sz w:val="28"/>
          <w:szCs w:val="28"/>
          <w:lang w:val="uk-UA"/>
        </w:rPr>
        <w:t>Стратегії взаємодії з дітьми в рамках соціальних служб</w:t>
      </w:r>
      <w:bookmarkEnd w:id="8"/>
    </w:p>
    <w:p w14:paraId="1F54224C" w14:textId="5EE3FB46" w:rsidR="008150B4" w:rsidRPr="00EB5502" w:rsidRDefault="008150B4" w:rsidP="000F59A2">
      <w:pPr>
        <w:spacing w:after="0" w:line="360" w:lineRule="auto"/>
        <w:ind w:firstLine="709"/>
        <w:jc w:val="both"/>
        <w:rPr>
          <w:rFonts w:ascii="Times New Roman" w:hAnsi="Times New Roman" w:cs="Times New Roman"/>
          <w:sz w:val="28"/>
          <w:szCs w:val="28"/>
        </w:rPr>
      </w:pPr>
    </w:p>
    <w:p w14:paraId="6541051E" w14:textId="2274022B" w:rsidR="00845A3F" w:rsidRP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Стратегії взаємодії з дітьми в рамках соціальних служб є ключовим елементом забезпечення їхнього благополуччя, розвитку та інтеграції в суспільство. Соціальні служби відіграють критичну роль у наданні дітям необхідної допомоги, підтримки та ресурсів. Їхня діяльність спрямована на створення безпечного та сприятливого середовища для дітей, де вони можуть розвиватися та долати виклики</w:t>
      </w:r>
      <w:r w:rsidR="00845A3F" w:rsidRPr="00EB5502">
        <w:rPr>
          <w:rFonts w:ascii="Times New Roman" w:hAnsi="Times New Roman" w:cs="Times New Roman"/>
          <w:sz w:val="28"/>
          <w:szCs w:val="28"/>
        </w:rPr>
        <w:t>. Розглянемо кілька основних стратегій взаємодії з дітьми в рамках соціальних служб:</w:t>
      </w:r>
    </w:p>
    <w:p w14:paraId="12D38993" w14:textId="46BACFC8" w:rsidR="000F59A2" w:rsidRP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Індивідуальний підхід є однією з найважливіших стратегій взаємодії з дітьми в рамках соціальних служб. Оскільки кожна дитина має унікальні потреби, обставини та особистісні характеристики, соціальні працівники мають приділяти увагу кожній дитині окремо, розробляючи індивідуальні плани допомоги. Такий підхід передбачає глибоке розуміння дитини, її оточення, досвіду, а також фізичних, емоційних та соціальних потреб.</w:t>
      </w:r>
    </w:p>
    <w:p w14:paraId="58518845" w14:textId="0AC91D26" w:rsidR="000F59A2" w:rsidRP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На практиці індивідуальний підхід включає детальний аналіз ситуації дитини, враховуючи історію її розвитку, навчання та соціальної інтеграції. Соціальні працівники також повинні враховувати культурні, етнічні та сімейні контексти, які впливають на дитину. Урахування індивідуальних </w:t>
      </w:r>
      <w:r w:rsidRPr="00EB5502">
        <w:rPr>
          <w:rFonts w:ascii="Times New Roman" w:hAnsi="Times New Roman" w:cs="Times New Roman"/>
          <w:sz w:val="28"/>
          <w:szCs w:val="28"/>
        </w:rPr>
        <w:lastRenderedPageBreak/>
        <w:t>особливостей дитини допомагає створити більш ефективний план підтримки, що відповідає її потребам</w:t>
      </w:r>
      <w:r w:rsidR="00EB5502" w:rsidRPr="00EB5502">
        <w:rPr>
          <w:rFonts w:ascii="Times New Roman" w:hAnsi="Times New Roman" w:cs="Times New Roman"/>
          <w:sz w:val="28"/>
          <w:szCs w:val="28"/>
        </w:rPr>
        <w:t xml:space="preserve"> [3, </w:t>
      </w:r>
      <w:r w:rsidR="00EB5502" w:rsidRPr="00EB5502">
        <w:rPr>
          <w:rFonts w:ascii="Times New Roman" w:hAnsi="Times New Roman" w:cs="Times New Roman"/>
          <w:sz w:val="28"/>
          <w:szCs w:val="28"/>
          <w:lang w:val="en-US"/>
        </w:rPr>
        <w:t>c</w:t>
      </w:r>
      <w:r w:rsidR="00EB5502" w:rsidRPr="00EB5502">
        <w:rPr>
          <w:rFonts w:ascii="Times New Roman" w:hAnsi="Times New Roman" w:cs="Times New Roman"/>
          <w:sz w:val="28"/>
          <w:szCs w:val="28"/>
        </w:rPr>
        <w:t>.120]</w:t>
      </w:r>
      <w:r w:rsidRPr="00EB5502">
        <w:rPr>
          <w:rFonts w:ascii="Times New Roman" w:hAnsi="Times New Roman" w:cs="Times New Roman"/>
          <w:sz w:val="28"/>
          <w:szCs w:val="28"/>
        </w:rPr>
        <w:t>.</w:t>
      </w:r>
    </w:p>
    <w:p w14:paraId="4AE59DED" w14:textId="77777777" w:rsidR="000F59A2" w:rsidRP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Індивідуальний підхід також вимагає залучення дитини до процесу прийняття рішень щодо власного життя та допомоги. Це включає обговорення з дитиною її мрій, цілей та бажань, що може сприяти підвищенню мотивації до участі в запропонованих заходах і програмах.</w:t>
      </w:r>
    </w:p>
    <w:p w14:paraId="65E86549" w14:textId="77777777" w:rsidR="000F59A2" w:rsidRP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Індивідуальні плани допомоги можуть включати різноманітні види підтримки, такі як консультування, психологічну допомогу, соціальну інтеграцію, допомогу у навчанні, медичне обслуговування та інші ресурси, необхідні для розвитку та благополуччя дитини.</w:t>
      </w:r>
    </w:p>
    <w:p w14:paraId="1F8299B5" w14:textId="77777777" w:rsidR="000F59A2" w:rsidRP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Такий підхід також передбачає постійний моніторинг та оцінку результатів, щоб переконатися, що розроблені плани допомоги є ефективними та підходящими для конкретної дитини. При необхідності соціальні працівники можуть вносити зміни до планів, щоб краще відповідати змінним потребам дитини.</w:t>
      </w:r>
    </w:p>
    <w:p w14:paraId="704F75B7" w14:textId="3B4DD44E" w:rsidR="000F59A2" w:rsidRP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Загалом, індивідуальний підхід дозволяє соціальним працівникам забезпечити більш цілісну та ефективну допомогу дітям, що сприяє їхньому успішному розвитку та інтеграції в суспільство.</w:t>
      </w:r>
    </w:p>
    <w:p w14:paraId="28197B6F" w14:textId="547B9685" w:rsidR="000F59A2" w:rsidRP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Емоційна підтримка є невід'ємним компонентом роботи соціальних служб з дітьми, які переживають складні життєві обставини та можуть відчувати емоційний </w:t>
      </w:r>
      <w:proofErr w:type="spellStart"/>
      <w:r w:rsidRPr="00EB5502">
        <w:rPr>
          <w:rFonts w:ascii="Times New Roman" w:hAnsi="Times New Roman" w:cs="Times New Roman"/>
          <w:sz w:val="28"/>
          <w:szCs w:val="28"/>
        </w:rPr>
        <w:t>дистрес</w:t>
      </w:r>
      <w:proofErr w:type="spellEnd"/>
      <w:r w:rsidRPr="00EB5502">
        <w:rPr>
          <w:rFonts w:ascii="Times New Roman" w:hAnsi="Times New Roman" w:cs="Times New Roman"/>
          <w:sz w:val="28"/>
          <w:szCs w:val="28"/>
        </w:rPr>
        <w:t>. Діти, які звертаються до соціальних служб, часто перебувають у ситуаціях, пов'язаних зі стресом, тривогою чи травмою, і потребують спеціалізованої підтримки для покращення їхнього психологічного стану</w:t>
      </w:r>
      <w:r w:rsidR="00EB5502" w:rsidRPr="00EB5502">
        <w:rPr>
          <w:rFonts w:ascii="Times New Roman" w:hAnsi="Times New Roman" w:cs="Times New Roman"/>
          <w:sz w:val="28"/>
          <w:szCs w:val="28"/>
          <w:lang w:val="ru-RU"/>
        </w:rPr>
        <w:t xml:space="preserve"> [11, </w:t>
      </w:r>
      <w:r w:rsidR="00EB5502" w:rsidRPr="00EB5502">
        <w:rPr>
          <w:rFonts w:ascii="Times New Roman" w:hAnsi="Times New Roman" w:cs="Times New Roman"/>
          <w:sz w:val="28"/>
          <w:szCs w:val="28"/>
          <w:lang w:val="en-US"/>
        </w:rPr>
        <w:t>c</w:t>
      </w:r>
      <w:r w:rsidR="00EB5502" w:rsidRPr="00EB5502">
        <w:rPr>
          <w:rFonts w:ascii="Times New Roman" w:hAnsi="Times New Roman" w:cs="Times New Roman"/>
          <w:sz w:val="28"/>
          <w:szCs w:val="28"/>
          <w:lang w:val="ru-RU"/>
        </w:rPr>
        <w:t>.174]</w:t>
      </w:r>
      <w:r w:rsidRPr="00EB5502">
        <w:rPr>
          <w:rFonts w:ascii="Times New Roman" w:hAnsi="Times New Roman" w:cs="Times New Roman"/>
          <w:sz w:val="28"/>
          <w:szCs w:val="28"/>
        </w:rPr>
        <w:t>.</w:t>
      </w:r>
    </w:p>
    <w:p w14:paraId="74A10672" w14:textId="77777777" w:rsidR="000F59A2" w:rsidRP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Соціальні працівники відіграють важливу роль у наданні дітям емоційної підтримки. Вони допомагають дітям зрозуміти та висловити свої почуття, надаючи простір для відкритого обговорення їхніх переживань. Завдяки цьому діти можуть краще усвідомлювати свої емоції та вчитися справлятися з ними.</w:t>
      </w:r>
    </w:p>
    <w:p w14:paraId="60813B4C" w14:textId="77777777" w:rsidR="000F59A2" w:rsidRP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lastRenderedPageBreak/>
        <w:t>Соціальні працівники також надають дітям необхідні інструменти для подолання стресу та емоційних труднощів. Це може включати навчання технікам релаксації, управління стресом, а також вправи для покращення настрою та підвищення самооцінки. Крім того, працівники можуть спрямувати дітей до спеціалістів, таких як психологи чи психотерапевти, для отримання додаткової допомоги.</w:t>
      </w:r>
    </w:p>
    <w:p w14:paraId="58CCC46D" w14:textId="77777777" w:rsidR="000F59A2" w:rsidRP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Емоційна підтримка також може включати створення безпечного середовища для дітей, де вони можуть відчувати себе захищеними та комфортними. Соціальні працівники працюють над тим, щоб діти мали доступ до стабільної та підтримуючої мережі людей, таких як наставники, друзі або члени сім'ї, які можуть допомогти дітям пережити складні періоди.</w:t>
      </w:r>
    </w:p>
    <w:p w14:paraId="42986011" w14:textId="7FEAE712" w:rsidR="000F59A2" w:rsidRP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Завдяки емоційній підтримці, наданій соціальними працівниками, діти можуть покращити своє емоційне здоров'я, навчитися справлятися зі стресом та іншими труднощами, що сприятиме їхньому загальному благополуччю та успішному розвитку.</w:t>
      </w:r>
    </w:p>
    <w:p w14:paraId="21EADA49" w14:textId="77777777" w:rsidR="000F59A2" w:rsidRP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Залучення дітей до процесу прийняття рішень щодо їхнього власного життя є ключовою стратегією взаємодії соціальних служб з дітьми. Такий підхід дозволяє дітям відчути свою цінність та активну участь у власному житті, сприяючи розвитку їхньої автономії та впевненості у собі.</w:t>
      </w:r>
    </w:p>
    <w:p w14:paraId="49C4D4DF" w14:textId="77777777" w:rsidR="000F59A2" w:rsidRP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Процес залучення дітей до прийняття рішень передбачає включення їх у дискусії про варіанти та напрями допомоги, які можуть бути для них корисними. Соціальні працівники надають дітям інформацію про різні доступні ресурси та можливості, а також обговорюють з ними потенційні наслідки кожного рішення. Це дає дітям можливість зробити усвідомлений вибір та взяти на себе відповідальність за свої рішення.</w:t>
      </w:r>
    </w:p>
    <w:p w14:paraId="1F274B40" w14:textId="2EE859A9" w:rsidR="000F59A2" w:rsidRP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Залучення дітей до прийняття рішень також сприяє встановленню довірливих та партнерських відносин між дітьми та соціальними працівниками. Діти можуть відкрито висловлювати свої думки, побажання та </w:t>
      </w:r>
      <w:r w:rsidRPr="00EB5502">
        <w:rPr>
          <w:rFonts w:ascii="Times New Roman" w:hAnsi="Times New Roman" w:cs="Times New Roman"/>
          <w:sz w:val="28"/>
          <w:szCs w:val="28"/>
        </w:rPr>
        <w:lastRenderedPageBreak/>
        <w:t>занепокоєння, що допомагає працівникам краще розуміти їхні потреби та інтереси</w:t>
      </w:r>
      <w:r w:rsidR="00EB5502" w:rsidRPr="00EB5502">
        <w:rPr>
          <w:rFonts w:ascii="Times New Roman" w:hAnsi="Times New Roman" w:cs="Times New Roman"/>
          <w:sz w:val="28"/>
          <w:szCs w:val="28"/>
        </w:rPr>
        <w:t xml:space="preserve"> [15, </w:t>
      </w:r>
      <w:r w:rsidR="00EB5502" w:rsidRPr="00EB5502">
        <w:rPr>
          <w:rFonts w:ascii="Times New Roman" w:hAnsi="Times New Roman" w:cs="Times New Roman"/>
          <w:sz w:val="28"/>
          <w:szCs w:val="28"/>
          <w:lang w:val="en-US"/>
        </w:rPr>
        <w:t>c</w:t>
      </w:r>
      <w:r w:rsidR="00EB5502" w:rsidRPr="00EB5502">
        <w:rPr>
          <w:rFonts w:ascii="Times New Roman" w:hAnsi="Times New Roman" w:cs="Times New Roman"/>
          <w:sz w:val="28"/>
          <w:szCs w:val="28"/>
        </w:rPr>
        <w:t>.37]</w:t>
      </w:r>
      <w:r w:rsidRPr="00EB5502">
        <w:rPr>
          <w:rFonts w:ascii="Times New Roman" w:hAnsi="Times New Roman" w:cs="Times New Roman"/>
          <w:sz w:val="28"/>
          <w:szCs w:val="28"/>
        </w:rPr>
        <w:t>.</w:t>
      </w:r>
    </w:p>
    <w:p w14:paraId="417EA0BB" w14:textId="2F118850" w:rsidR="000F59A2" w:rsidRP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Важливо, щоб соціальні працівники підходили до залучення дітей до прийняття рішень з урахуванням вікових та індивідуальних особливостей кожної дитини. Для молодших дітей це може означати надання обмежених виборів або роз'яснення наслідків рішень простими словами. Для старших дітей це може включати більшу участь у плануванні власного майбутнього.</w:t>
      </w:r>
    </w:p>
    <w:p w14:paraId="6DEC6974" w14:textId="77777777" w:rsidR="000F59A2" w:rsidRP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Розвиток соціальних навичок є важливою складовою роботи соціальних служб з дітьми, оскільки це допомагає їм ефективно взаємодіяти з оточенням, будувати стосунки та долати різні життєві труднощі. Соціальні працівники відіграють ключову роль у сприянні розвитку таких навичок, надаючи дітям можливості для соціалізації та створюючи умови для формування здорових взаємин.</w:t>
      </w:r>
    </w:p>
    <w:p w14:paraId="21966960" w14:textId="77777777" w:rsidR="000F59A2" w:rsidRP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Розвиток соціальних навичок передбачає навчання дітей різноманітним аспектам комунікації, включаючи вербальне та невербальне спілкування, навички активного слухання, емоційну інтелігентність, а також здатність взаємодіяти в групі. Соціальні працівники можуть використовувати різні методи, такі як рольові ігри, моделювання ситуацій, групові заняття та інші інтерактивні підходи, щоб допомогти дітям практикувати та вдосконалювати ці навички.</w:t>
      </w:r>
    </w:p>
    <w:p w14:paraId="03952678" w14:textId="77777777" w:rsidR="00160D0E" w:rsidRPr="00EB5502" w:rsidRDefault="000F59A2" w:rsidP="00160D0E">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Навчання соціальним навичкам також включає розвиток у дітей вміння будувати та підтримувати позитивні стосунки з однолітками, дорослими та іншими членами суспільства. </w:t>
      </w:r>
      <w:r w:rsidR="00160D0E" w:rsidRPr="00EB5502">
        <w:rPr>
          <w:rFonts w:ascii="Times New Roman" w:hAnsi="Times New Roman" w:cs="Times New Roman"/>
          <w:sz w:val="28"/>
          <w:szCs w:val="28"/>
        </w:rPr>
        <w:t>Створення безпечного та підтримуючого середовища, в якому діти можуть вчитися довіряти іншим, співпрацювати та розвивати емпатію, сприяє їхньому соціальному та емоційному розвитку.</w:t>
      </w:r>
    </w:p>
    <w:p w14:paraId="3B963493" w14:textId="60785657" w:rsidR="000F59A2" w:rsidRPr="00EB5502" w:rsidRDefault="000F59A2" w:rsidP="00160D0E">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Соціальні працівники також сприяють розвитку навичок розв'язання конфліктів, допомагаючи дітям навчитися конструктивно вирішувати суперечки, висловлювати свої думки та потреби, а також знаходити </w:t>
      </w:r>
      <w:r w:rsidRPr="00EB5502">
        <w:rPr>
          <w:rFonts w:ascii="Times New Roman" w:hAnsi="Times New Roman" w:cs="Times New Roman"/>
          <w:sz w:val="28"/>
          <w:szCs w:val="28"/>
        </w:rPr>
        <w:lastRenderedPageBreak/>
        <w:t>компроміси. Ці навички є важливими для ефективної взаємодії з іншими людьми в різних контекстах.</w:t>
      </w:r>
    </w:p>
    <w:p w14:paraId="0C6BB91B" w14:textId="79D5BB45" w:rsidR="000F59A2" w:rsidRPr="00EB5502" w:rsidRDefault="000F59A2" w:rsidP="00160D0E">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Крім того, соціальні працівники можуть надавати дітям підтримку в адаптації до нових соціальних ситуацій, таких як перехід до нової школи чи участь у нових групових заходах. Це допомагає дітям розвивати впевненість у собі та навички адаптації до змін.</w:t>
      </w:r>
    </w:p>
    <w:p w14:paraId="2DA6D04B" w14:textId="49DC370E" w:rsidR="000F59A2" w:rsidRPr="00EB5502" w:rsidRDefault="000F59A2" w:rsidP="00160D0E">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Співпраця з родиною є надзвичайно важливою стратегією для соціальних працівників, які працюють з дітьми. Взаємодія з батьками або опікунами дозволяє створити цілісний підхід до підтримки дитини, забезпечуючи послідовність та узгодженість у підходах як з боку соціальних служб, так і з боку сім'ї</w:t>
      </w:r>
      <w:r w:rsidR="00EB5502" w:rsidRPr="00EB5502">
        <w:rPr>
          <w:rFonts w:ascii="Times New Roman" w:hAnsi="Times New Roman" w:cs="Times New Roman"/>
          <w:sz w:val="28"/>
          <w:szCs w:val="28"/>
        </w:rPr>
        <w:t xml:space="preserve"> [18, </w:t>
      </w:r>
      <w:r w:rsidR="00EB5502" w:rsidRPr="00EB5502">
        <w:rPr>
          <w:rFonts w:ascii="Times New Roman" w:hAnsi="Times New Roman" w:cs="Times New Roman"/>
          <w:sz w:val="28"/>
          <w:szCs w:val="28"/>
          <w:lang w:val="en-US"/>
        </w:rPr>
        <w:t>c</w:t>
      </w:r>
      <w:r w:rsidR="00EB5502" w:rsidRPr="00EB5502">
        <w:rPr>
          <w:rFonts w:ascii="Times New Roman" w:hAnsi="Times New Roman" w:cs="Times New Roman"/>
          <w:sz w:val="28"/>
          <w:szCs w:val="28"/>
        </w:rPr>
        <w:t>.55]</w:t>
      </w:r>
      <w:r w:rsidRPr="00EB5502">
        <w:rPr>
          <w:rFonts w:ascii="Times New Roman" w:hAnsi="Times New Roman" w:cs="Times New Roman"/>
          <w:sz w:val="28"/>
          <w:szCs w:val="28"/>
        </w:rPr>
        <w:t>.</w:t>
      </w:r>
    </w:p>
    <w:p w14:paraId="7391A18A" w14:textId="77777777" w:rsidR="000F59A2" w:rsidRPr="00EB5502" w:rsidRDefault="000F59A2" w:rsidP="00160D0E">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Соціальні працівники повинні спільно з родиною розробляти індивідуальні плани підтримки, що враховують унікальні потреби дитини та обставини її життя. Це передбачає обговорення цілей, які стоять перед дитиною, та шляхів їх досягнення, а також визначення ролей та обов'язків кожної сторони.</w:t>
      </w:r>
    </w:p>
    <w:p w14:paraId="34EF123C" w14:textId="77777777" w:rsidR="000F59A2" w:rsidRPr="00EB5502" w:rsidRDefault="000F59A2" w:rsidP="00160D0E">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Ефективна співпраця з родиною також включає надання інформації та ресурсів батькам або опікунам, які допоможуть їм краще зрозуміти ситуацію дитини та надати їй необхідну підтримку. Це може включати індивідуальні консультації, тренінги, семінари або групові заняття, спрямовані на підвищення обізнаності батьків щодо різних аспектів розвитку та виховання дітей.</w:t>
      </w:r>
    </w:p>
    <w:p w14:paraId="529B5F3D" w14:textId="77777777" w:rsidR="000F59A2" w:rsidRPr="00EB5502" w:rsidRDefault="000F59A2" w:rsidP="00160D0E">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Соціальні працівники повинні також враховувати думки та потреби батьків або опікунів, будувати з ними довірливі та партнерські відносини. Це сприяє більш відкритому обміну інформацією та дозволяє краще координувати зусилля в інтересах дитини.</w:t>
      </w:r>
    </w:p>
    <w:p w14:paraId="3EAE0716" w14:textId="77777777" w:rsidR="00160D0E" w:rsidRPr="00EB5502" w:rsidRDefault="000F59A2" w:rsidP="00160D0E">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Залучення родини до процесу допомоги дитині також сприяє формуванню відчуття єдності та спільності між дитиною, родиною та соціальними працівниками. </w:t>
      </w:r>
      <w:r w:rsidR="00160D0E" w:rsidRPr="00EB5502">
        <w:rPr>
          <w:rFonts w:ascii="Times New Roman" w:hAnsi="Times New Roman" w:cs="Times New Roman"/>
          <w:sz w:val="28"/>
          <w:szCs w:val="28"/>
        </w:rPr>
        <w:t xml:space="preserve">Створення більш підтримуючого середовища </w:t>
      </w:r>
      <w:r w:rsidR="00160D0E" w:rsidRPr="00EB5502">
        <w:rPr>
          <w:rFonts w:ascii="Times New Roman" w:hAnsi="Times New Roman" w:cs="Times New Roman"/>
          <w:sz w:val="28"/>
          <w:szCs w:val="28"/>
        </w:rPr>
        <w:lastRenderedPageBreak/>
        <w:t>сприяє успішній соціалізації дитини та її адаптації до різних життєвих ситуацій.</w:t>
      </w:r>
    </w:p>
    <w:p w14:paraId="169A9009" w14:textId="23667A52" w:rsidR="00160D0E" w:rsidRPr="00EB5502" w:rsidRDefault="000F59A2" w:rsidP="00500F86">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Підтримка дітей в освіті та розвитку є одним із пріоритетних напрямків роботи соціальних працівників. Соціальні працівники можуть сприяти дітям в отриманні доступу до якісної освіти, що включає пошук відповідних навчальних закладів, надання інформації про можливості навчання, а також допомогу в процесі адаптації до шкільного середовища.</w:t>
      </w:r>
      <w:r w:rsidR="00500F86" w:rsidRPr="00EB5502">
        <w:rPr>
          <w:rFonts w:ascii="Times New Roman" w:hAnsi="Times New Roman" w:cs="Times New Roman"/>
          <w:sz w:val="28"/>
          <w:szCs w:val="28"/>
        </w:rPr>
        <w:t xml:space="preserve"> </w:t>
      </w:r>
      <w:r w:rsidRPr="00EB5502">
        <w:rPr>
          <w:rFonts w:ascii="Times New Roman" w:hAnsi="Times New Roman" w:cs="Times New Roman"/>
          <w:sz w:val="28"/>
          <w:szCs w:val="28"/>
        </w:rPr>
        <w:t xml:space="preserve">Соціальні працівники також можуть надавати дітям та їхнім сім'ям інформацію про додаткові освітні програми та позашкільні заняття, які можуть сприяти інтелектуальному та особистісному зростанню дитини. </w:t>
      </w:r>
      <w:r w:rsidR="00160D0E" w:rsidRPr="00EB5502">
        <w:rPr>
          <w:rFonts w:ascii="Times New Roman" w:hAnsi="Times New Roman" w:cs="Times New Roman"/>
          <w:sz w:val="28"/>
          <w:szCs w:val="28"/>
        </w:rPr>
        <w:t>Гуртки, секції, клуби, майстер-класи чи спеціальні програми сприяють розвитку талантів та інтересів дітей</w:t>
      </w:r>
      <w:r w:rsidR="00EB5502" w:rsidRPr="00EB5502">
        <w:rPr>
          <w:rFonts w:ascii="Times New Roman" w:hAnsi="Times New Roman" w:cs="Times New Roman"/>
          <w:sz w:val="28"/>
          <w:szCs w:val="28"/>
          <w:lang w:val="ru-RU"/>
        </w:rPr>
        <w:t xml:space="preserve"> [19, </w:t>
      </w:r>
      <w:r w:rsidR="00EB5502" w:rsidRPr="00EB5502">
        <w:rPr>
          <w:rFonts w:ascii="Times New Roman" w:hAnsi="Times New Roman" w:cs="Times New Roman"/>
          <w:sz w:val="28"/>
          <w:szCs w:val="28"/>
          <w:lang w:val="en-US"/>
        </w:rPr>
        <w:t>c</w:t>
      </w:r>
      <w:r w:rsidR="00EB5502" w:rsidRPr="00EB5502">
        <w:rPr>
          <w:rFonts w:ascii="Times New Roman" w:hAnsi="Times New Roman" w:cs="Times New Roman"/>
          <w:sz w:val="28"/>
          <w:szCs w:val="28"/>
          <w:lang w:val="ru-RU"/>
        </w:rPr>
        <w:t>.6]</w:t>
      </w:r>
      <w:r w:rsidR="00160D0E" w:rsidRPr="00EB5502">
        <w:rPr>
          <w:rFonts w:ascii="Times New Roman" w:hAnsi="Times New Roman" w:cs="Times New Roman"/>
          <w:sz w:val="28"/>
          <w:szCs w:val="28"/>
        </w:rPr>
        <w:t>.</w:t>
      </w:r>
    </w:p>
    <w:p w14:paraId="7549ACBC" w14:textId="68F83F20" w:rsidR="000F59A2" w:rsidRPr="00EB5502" w:rsidRDefault="000F59A2" w:rsidP="00160D0E">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Важливим аспектом підтримки дітей в освіті є забезпечення доступу до ресурсів та інструментів, необхідних для ефективного навчання, таких як підручники, навчальні матеріали, індивідуальні заняття з викладачами чи репетиторами. Соціальні працівники можуть допомагати дітям та їхнім сім'ям отримати ці ресурси, а також сприяти пошуку фінансової підтримки, якщо це необхідно.</w:t>
      </w:r>
    </w:p>
    <w:p w14:paraId="374FA9CC" w14:textId="77777777" w:rsidR="00160D0E" w:rsidRPr="00EB5502" w:rsidRDefault="000F59A2" w:rsidP="00160D0E">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Крім того, соціальні працівники можуть працювати з дітьми, які мають особливі освітні потреби, допомагаючи їм отримати необхідну допомогу та супровід в навчанні. </w:t>
      </w:r>
      <w:r w:rsidR="00160D0E" w:rsidRPr="00EB5502">
        <w:rPr>
          <w:rFonts w:ascii="Times New Roman" w:hAnsi="Times New Roman" w:cs="Times New Roman"/>
          <w:sz w:val="28"/>
          <w:szCs w:val="28"/>
        </w:rPr>
        <w:t>Координація з освітніми закладами, пошук індивідуальних програм навчання та забезпечення необхідної підтримки для дитини в процесі навчання дозволяють ефективно вирішувати освітні потреби дітей та сприяти їхньому розвитку.</w:t>
      </w:r>
    </w:p>
    <w:p w14:paraId="61AB081D" w14:textId="433A86BC" w:rsidR="000F59A2" w:rsidRP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Підтримка соціальних працівників у розвитку дітей також може включати допомогу в формуванні навичок самоорганізації та планування навчання, що сприяє підвищенню ефективності навчання та досягненню кращих результатів.</w:t>
      </w:r>
    </w:p>
    <w:p w14:paraId="75272F71" w14:textId="68B443B0" w:rsidR="00160D0E" w:rsidRP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Забезпечення безпеки та захисту дітей є одним з основних пріоритетів роботи соціальних служб, які працюють з дітьми. Соціальні працівники </w:t>
      </w:r>
      <w:r w:rsidRPr="00EB5502">
        <w:rPr>
          <w:rFonts w:ascii="Times New Roman" w:hAnsi="Times New Roman" w:cs="Times New Roman"/>
          <w:sz w:val="28"/>
          <w:szCs w:val="28"/>
        </w:rPr>
        <w:lastRenderedPageBreak/>
        <w:t>зобов'язані бути уважними до будь-яких ознак небезпеки чи загроз для дітей, таких як зловживання, насильство, недбале ставлення або експлуатація. Моніторинг та оцінка ризиків є критично важливими елементами діяльності соціальних працівників, оскільки вони повинні вчасно ідентифікувати потенційні ризики для здоров'я та благополуччя дітей. Це включає проведення індивідуальних оцінок, спілкування з дітьми, їхніми батьками або опікунами, а також співпрацю з іншими фахівцями</w:t>
      </w:r>
      <w:r w:rsidR="00EB5502" w:rsidRPr="00EB5502">
        <w:rPr>
          <w:rFonts w:ascii="Times New Roman" w:hAnsi="Times New Roman" w:cs="Times New Roman"/>
          <w:sz w:val="28"/>
          <w:szCs w:val="28"/>
        </w:rPr>
        <w:t xml:space="preserve"> [18, </w:t>
      </w:r>
      <w:r w:rsidR="00EB5502" w:rsidRPr="00EB5502">
        <w:rPr>
          <w:rFonts w:ascii="Times New Roman" w:hAnsi="Times New Roman" w:cs="Times New Roman"/>
          <w:sz w:val="28"/>
          <w:szCs w:val="28"/>
          <w:lang w:val="en-US"/>
        </w:rPr>
        <w:t>c</w:t>
      </w:r>
      <w:r w:rsidR="00EB5502" w:rsidRPr="00EB5502">
        <w:rPr>
          <w:rFonts w:ascii="Times New Roman" w:hAnsi="Times New Roman" w:cs="Times New Roman"/>
          <w:sz w:val="28"/>
          <w:szCs w:val="28"/>
        </w:rPr>
        <w:t>.57]</w:t>
      </w:r>
      <w:r w:rsidRPr="00EB5502">
        <w:rPr>
          <w:rFonts w:ascii="Times New Roman" w:hAnsi="Times New Roman" w:cs="Times New Roman"/>
          <w:sz w:val="28"/>
          <w:szCs w:val="28"/>
        </w:rPr>
        <w:t xml:space="preserve">. </w:t>
      </w:r>
    </w:p>
    <w:p w14:paraId="5D946FA4" w14:textId="77777777" w:rsidR="00160D0E" w:rsidRP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При виявленні ситуацій, що загрожують безпеці дітей, соціальні працівники повинні вживати негайних заходів для їхнього захисту. Це може включати тимчасове розміщення дітей у безпечному середовищі або звернення до правоохоронних органів. </w:t>
      </w:r>
    </w:p>
    <w:p w14:paraId="6E27EB05" w14:textId="7B53EC12" w:rsidR="000F59A2" w:rsidRP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Важлива також співпраця з іншими державними службами, такими як поліція, медичні установи, навчальні заклади та судові органи. Соціальні працівники повинні ефективно координувати свою роботу з цими організаціями, щоб забезпечити комплексний захист дітей. Крім того, соціальні працівники повинні забезпечувати дітям психологічну підтримку, зокрема тим, хто пережив насильство чи зловживання, сприяючи їхньому доступу до необхідної допомоги та реабілітації. Освітні програми для батьків, спрямовані на підвищення обізнаності щодо безпеки дітей та методів захисту від насильства, можуть допомогти зменшити ризики в майбутньому. Забезпечення безпеки та захисту дітей вимагає відповідального та активного підходу від соціальних працівників, адже це стосується фізичного та психологічного благополуччя дітей. Тільки завдяки своєчасному реагуванню та ефективним заходам соціальні працівники можуть забезпечити безпеку дітей та захистити їх від зловживань.</w:t>
      </w:r>
    </w:p>
    <w:p w14:paraId="3DD2CA05" w14:textId="77777777" w:rsidR="00160D0E" w:rsidRP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Координація з іншими службами, зокрема медичними установами, школами та правовими органами, є критично важливою для забезпечення комплексної підтримки дітей. Така співпраця дозволяє соціальним </w:t>
      </w:r>
      <w:r w:rsidRPr="00EB5502">
        <w:rPr>
          <w:rFonts w:ascii="Times New Roman" w:hAnsi="Times New Roman" w:cs="Times New Roman"/>
          <w:sz w:val="28"/>
          <w:szCs w:val="28"/>
        </w:rPr>
        <w:lastRenderedPageBreak/>
        <w:t xml:space="preserve">працівникам ефективніше визначати потреби дітей та розробляти план дій, що враховує всі аспекти їхнього благополуччя. </w:t>
      </w:r>
    </w:p>
    <w:p w14:paraId="5BA41032" w14:textId="77777777" w:rsid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Спільна робота з медичними працівниками сприяє забезпеченню фізичного та психічного здоров'я дітей, виявленню та лікуванню можливих проблем.</w:t>
      </w:r>
    </w:p>
    <w:p w14:paraId="1161B89A" w14:textId="400E3651" w:rsidR="000F59A2" w:rsidRPr="00EB5502" w:rsidRDefault="000F59A2"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Співпраця з навчальними закладами дозволяє підтримувати освітній розвиток дітей та спостерігати за їхньою поведінкою та успішністю в навчанні. Взаємодія з правовими органами є важливою для забезпечення безпеки дітей, дотримання їхніх прав та захисту в разі необхідності. Така комплексна підхід сприяє створенню цілісної системи підтримки дітей та забезпечує ефективну допомогу їм у вирішенні різноманітних викликів та проблем</w:t>
      </w:r>
      <w:r w:rsidR="00EB5502" w:rsidRPr="00EB5502">
        <w:rPr>
          <w:rFonts w:ascii="Times New Roman" w:hAnsi="Times New Roman" w:cs="Times New Roman"/>
          <w:sz w:val="28"/>
          <w:szCs w:val="28"/>
        </w:rPr>
        <w:t xml:space="preserve"> [14, </w:t>
      </w:r>
      <w:r w:rsidR="00EB5502" w:rsidRPr="00EB5502">
        <w:rPr>
          <w:rFonts w:ascii="Times New Roman" w:hAnsi="Times New Roman" w:cs="Times New Roman"/>
          <w:sz w:val="28"/>
          <w:szCs w:val="28"/>
          <w:lang w:val="en-US"/>
        </w:rPr>
        <w:t>c</w:t>
      </w:r>
      <w:r w:rsidR="00EB5502" w:rsidRPr="00EB5502">
        <w:rPr>
          <w:rFonts w:ascii="Times New Roman" w:hAnsi="Times New Roman" w:cs="Times New Roman"/>
          <w:sz w:val="28"/>
          <w:szCs w:val="28"/>
        </w:rPr>
        <w:t>.88]</w:t>
      </w:r>
      <w:r w:rsidRPr="00EB5502">
        <w:rPr>
          <w:rFonts w:ascii="Times New Roman" w:hAnsi="Times New Roman" w:cs="Times New Roman"/>
          <w:sz w:val="28"/>
          <w:szCs w:val="28"/>
        </w:rPr>
        <w:t>.</w:t>
      </w:r>
    </w:p>
    <w:p w14:paraId="13D6933C" w14:textId="77777777" w:rsidR="00845A3F" w:rsidRPr="00EB5502" w:rsidRDefault="00845A3F" w:rsidP="000F59A2">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Впровадження цих стратегій дозволяє соціальним службам ефективно підтримувати дітей, надаючи їм можливості для розвитку, освіти та інтеграції в суспільство.</w:t>
      </w:r>
    </w:p>
    <w:p w14:paraId="174BA0A1" w14:textId="77777777" w:rsidR="00845A3F" w:rsidRPr="00EB5502" w:rsidRDefault="00845A3F" w:rsidP="00F26238">
      <w:pPr>
        <w:spacing w:after="0" w:line="360" w:lineRule="auto"/>
        <w:jc w:val="both"/>
        <w:rPr>
          <w:rFonts w:ascii="Times New Roman" w:hAnsi="Times New Roman" w:cs="Times New Roman"/>
          <w:sz w:val="28"/>
          <w:szCs w:val="28"/>
        </w:rPr>
      </w:pPr>
    </w:p>
    <w:p w14:paraId="380CA2CD" w14:textId="3CBBBA11" w:rsidR="008150B4" w:rsidRPr="00EB5502" w:rsidRDefault="00F26238" w:rsidP="00160D0E">
      <w:pPr>
        <w:pStyle w:val="1"/>
        <w:spacing w:before="0" w:line="360" w:lineRule="auto"/>
        <w:ind w:firstLine="709"/>
        <w:jc w:val="both"/>
        <w:rPr>
          <w:rFonts w:ascii="Times New Roman" w:hAnsi="Times New Roman" w:cs="Times New Roman"/>
          <w:b/>
          <w:bCs/>
          <w:color w:val="auto"/>
          <w:sz w:val="28"/>
          <w:szCs w:val="28"/>
        </w:rPr>
      </w:pPr>
      <w:bookmarkStart w:id="9" w:name="_Toc165780715"/>
      <w:r w:rsidRPr="00EB5502">
        <w:rPr>
          <w:rFonts w:ascii="Times New Roman" w:hAnsi="Times New Roman" w:cs="Times New Roman"/>
          <w:b/>
          <w:bCs/>
          <w:color w:val="auto"/>
          <w:sz w:val="28"/>
          <w:szCs w:val="28"/>
        </w:rPr>
        <w:t xml:space="preserve">2.2 </w:t>
      </w:r>
      <w:r w:rsidR="007F522C" w:rsidRPr="00EB5502">
        <w:rPr>
          <w:rFonts w:ascii="Times New Roman" w:hAnsi="Times New Roman" w:cs="Times New Roman"/>
          <w:b/>
          <w:bCs/>
          <w:color w:val="auto"/>
          <w:sz w:val="28"/>
          <w:szCs w:val="28"/>
        </w:rPr>
        <w:t>Соціально-психологічний супровід навчання дітей закладами позашкільної освіти в умовах війни</w:t>
      </w:r>
      <w:bookmarkEnd w:id="9"/>
    </w:p>
    <w:p w14:paraId="08DE04E8" w14:textId="77777777" w:rsidR="00160D0E" w:rsidRPr="00EB5502" w:rsidRDefault="00160D0E" w:rsidP="00F26238">
      <w:pPr>
        <w:spacing w:after="0" w:line="360" w:lineRule="auto"/>
        <w:jc w:val="both"/>
        <w:rPr>
          <w:rFonts w:ascii="Times New Roman" w:hAnsi="Times New Roman" w:cs="Times New Roman"/>
          <w:sz w:val="28"/>
          <w:szCs w:val="28"/>
        </w:rPr>
      </w:pPr>
    </w:p>
    <w:p w14:paraId="57CE58E7" w14:textId="77777777"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В умовах воєнного стану виникає питання, чи дійсно захищені права дітей, які стали жертвами агресії з боку Росії, та не перебувають під опікою батьків або опинилися у важких життєвих обставинах.</w:t>
      </w:r>
    </w:p>
    <w:p w14:paraId="22358C3B" w14:textId="77777777"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Для того, щоб гарантувати права дітей під час воєнних дій, необхідно об'єднати зусилля багатьох організацій та інституцій. Тим більше, що за останній час вийшла добра кількість нових нормативно-правових актів.</w:t>
      </w:r>
    </w:p>
    <w:p w14:paraId="7B518600" w14:textId="01CDACF9"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 xml:space="preserve">Забезпечення захисту прав дітей в умовах воєнного стану є викликом для всіх громад. І не лише для дітей у власному населеному пункті, а й для дітей, переміщених з територій, які окуповані або де тривають бойові дії. Зрештою, в результаті бомбардувань і бойових дій діти губляться, втрачають батьків або </w:t>
      </w:r>
      <w:r w:rsidRPr="00EB5502">
        <w:rPr>
          <w:rFonts w:ascii="Times New Roman" w:hAnsi="Times New Roman" w:cs="Times New Roman"/>
          <w:sz w:val="28"/>
          <w:szCs w:val="28"/>
        </w:rPr>
        <w:lastRenderedPageBreak/>
        <w:t>під час евакуації чи переселення прибувають в інші населені пункти без дорослих [</w:t>
      </w:r>
      <w:r w:rsidR="00EB5502" w:rsidRPr="00EB5502">
        <w:rPr>
          <w:rFonts w:ascii="Times New Roman" w:hAnsi="Times New Roman" w:cs="Times New Roman"/>
          <w:sz w:val="28"/>
          <w:szCs w:val="28"/>
        </w:rPr>
        <w:t>10</w:t>
      </w:r>
      <w:r w:rsidRPr="00EB5502">
        <w:rPr>
          <w:rFonts w:ascii="Times New Roman" w:hAnsi="Times New Roman" w:cs="Times New Roman"/>
          <w:sz w:val="28"/>
          <w:szCs w:val="28"/>
        </w:rPr>
        <w:t xml:space="preserve">, </w:t>
      </w:r>
      <w:r w:rsidRPr="00EB5502">
        <w:rPr>
          <w:rFonts w:ascii="Times New Roman" w:hAnsi="Times New Roman" w:cs="Times New Roman"/>
          <w:sz w:val="28"/>
          <w:szCs w:val="28"/>
          <w:lang w:val="en-US"/>
        </w:rPr>
        <w:t>c</w:t>
      </w:r>
      <w:r w:rsidRPr="00EB5502">
        <w:rPr>
          <w:rFonts w:ascii="Times New Roman" w:hAnsi="Times New Roman" w:cs="Times New Roman"/>
          <w:sz w:val="28"/>
          <w:szCs w:val="28"/>
        </w:rPr>
        <w:t>.</w:t>
      </w:r>
      <w:r w:rsidR="00EB5502" w:rsidRPr="00EB5502">
        <w:rPr>
          <w:rFonts w:ascii="Times New Roman" w:hAnsi="Times New Roman" w:cs="Times New Roman"/>
          <w:sz w:val="28"/>
          <w:szCs w:val="28"/>
        </w:rPr>
        <w:t>225</w:t>
      </w:r>
      <w:r w:rsidRPr="00EB5502">
        <w:rPr>
          <w:rFonts w:ascii="Times New Roman" w:hAnsi="Times New Roman" w:cs="Times New Roman"/>
          <w:sz w:val="28"/>
          <w:szCs w:val="28"/>
        </w:rPr>
        <w:t>].</w:t>
      </w:r>
    </w:p>
    <w:p w14:paraId="018EB4A6" w14:textId="77777777"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Широкомасштабні та регулярні порушення прав дітей під час війни, враховуючи умисні дії, які можуть вважатися воєнними злочинами або злочинами проти людяності, повинні бути зупинені любим чином, а винні в скоєному мають бути притягнуті до відповідальності. Держави-члени Ради Європи повинні повністю поважати принцип найкращих інтересів дитини і погоджати всі зусилля, скеровані на пошук і возз'єднання всіх українських дітей, які були розлученими зі своїми сім'ями та опікунами.</w:t>
      </w:r>
    </w:p>
    <w:p w14:paraId="4D73E94D" w14:textId="0925B965" w:rsidR="008150B4" w:rsidRPr="00EB5502" w:rsidRDefault="008150B4" w:rsidP="000C1B7D">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Державні органи та правозахисні організації системно працюють над документуванням воєнних злочинів, у тому числі скоєних проти дітей. Важливим напрямком роботи нашої держави у сфері захисту дітей є покращення чинного законодавства, в тому числі імплементація норм міжнародного права, ратифікація міжнародних договорів. Як наслідок, Україна є учасницею низки міжнародних документів у сфері прав дитини.</w:t>
      </w:r>
    </w:p>
    <w:p w14:paraId="4B4B0A89" w14:textId="5FE1CEF8"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Притулки для дітей та центри соціально-психологічної реабілітації дітей - це заклади соціального захисту, які надають комплексну різноманітну допомогу [</w:t>
      </w:r>
      <w:r w:rsidR="00EB5502" w:rsidRPr="00EB5502">
        <w:rPr>
          <w:rFonts w:ascii="Times New Roman" w:hAnsi="Times New Roman" w:cs="Times New Roman"/>
          <w:sz w:val="28"/>
          <w:szCs w:val="28"/>
        </w:rPr>
        <w:t>9</w:t>
      </w:r>
      <w:r w:rsidRPr="00EB5502">
        <w:rPr>
          <w:rFonts w:ascii="Times New Roman" w:hAnsi="Times New Roman" w:cs="Times New Roman"/>
          <w:sz w:val="28"/>
          <w:szCs w:val="28"/>
        </w:rPr>
        <w:t xml:space="preserve">, </w:t>
      </w:r>
      <w:r w:rsidRPr="00EB5502">
        <w:rPr>
          <w:rFonts w:ascii="Times New Roman" w:hAnsi="Times New Roman" w:cs="Times New Roman"/>
          <w:sz w:val="28"/>
          <w:szCs w:val="28"/>
          <w:lang w:val="en-US"/>
        </w:rPr>
        <w:t>c</w:t>
      </w:r>
      <w:r w:rsidRPr="00EB5502">
        <w:rPr>
          <w:rFonts w:ascii="Times New Roman" w:hAnsi="Times New Roman" w:cs="Times New Roman"/>
          <w:sz w:val="28"/>
          <w:szCs w:val="28"/>
        </w:rPr>
        <w:t>.7]:</w:t>
      </w:r>
    </w:p>
    <w:p w14:paraId="18E012BF" w14:textId="77777777"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 дітям із сімей, що опинилися у складних життєвих обставинах і не мають змоги самостійно їх подолати (з таких причин, як тривала хвороба або інвалідність), де батьки не в змозі забезпечити належний догляд та виховання своїх дітей, уникають виконання своїх батьківських обов'язків, вживають алкоголь або наркотики);</w:t>
      </w:r>
    </w:p>
    <w:p w14:paraId="673BEF38" w14:textId="77777777"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 діти, які зазнали насильства та потребують соціально-психологічної допомоги; діти, які постраждали від торгівлі дітьми;</w:t>
      </w:r>
    </w:p>
    <w:p w14:paraId="01551C47" w14:textId="77777777"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 діти, які живуть на вулиці або безпритульні діти;</w:t>
      </w:r>
    </w:p>
    <w:p w14:paraId="392A769B" w14:textId="77777777"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 діти, позбавлені опіки або батьківського піклування (категорія дітей, які є сиротами або перебувають у процесі набуття статусу дітей, позбавлених батьківського піклування).</w:t>
      </w:r>
    </w:p>
    <w:p w14:paraId="2D14F599" w14:textId="77777777"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lastRenderedPageBreak/>
        <w:t>Відповідно до покладених на них завдань, ці органи забезпечують:</w:t>
      </w:r>
    </w:p>
    <w:p w14:paraId="181EB2FF" w14:textId="77777777"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 xml:space="preserve">- соціальний захист дітей та їх доступ до загальноосвітніх та позашкільних навчальних закладів з урахуванням потреб і здібностей; </w:t>
      </w:r>
    </w:p>
    <w:p w14:paraId="6CC58DE4" w14:textId="77777777"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 xml:space="preserve">- підтримку у формуванні власного ставлення дитини до життя з метою подолання звичок асоціальної поведінки; </w:t>
      </w:r>
    </w:p>
    <w:p w14:paraId="71E158F0" w14:textId="55C209DD"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 проведення фізкультурно-оздоровчих заходів, завданням яких є пропаганда здорового способу життя та надання комплексу інших соціальних послуг, у тому числі здійснення виховних заходів.</w:t>
      </w:r>
    </w:p>
    <w:p w14:paraId="1E66FA33" w14:textId="77777777"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 xml:space="preserve">Під час воєнного часу та післявоєнної відбудови позашкільна освіта виконує не лише освітню та виховну функцію, але й роль соціально-педагогічного та психосоціального інституту підтримки. Її роль як соціально-виховної та психосоціальної інституції, що гарантує право дітей на якісну позашкільну освіту, незалежно від їхнього місця проживання у воєнний час, тимчасового перебування чи труднощів у навчанні, набуває все більшого значення. </w:t>
      </w:r>
    </w:p>
    <w:p w14:paraId="6F9937B6" w14:textId="77777777"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 xml:space="preserve">Навіть у воєнний час педагоги закладів позашкільної освіти на постійній основі здійснюють не лише освітню, а й виховну та соціальну діяльність, надають соціально-психологічну підтримку та організовують цікаве дозвілля для дітей, які вимушено залишили домівки. </w:t>
      </w:r>
    </w:p>
    <w:p w14:paraId="63FB425E" w14:textId="3E88CD11"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 xml:space="preserve">Освітній процес у позашкільних закладах охоплює учнів, які вимушено покинули свої домівки, через </w:t>
      </w:r>
      <w:proofErr w:type="spellStart"/>
      <w:r w:rsidRPr="00EB5502">
        <w:rPr>
          <w:rFonts w:ascii="Times New Roman" w:hAnsi="Times New Roman" w:cs="Times New Roman"/>
          <w:sz w:val="28"/>
          <w:szCs w:val="28"/>
        </w:rPr>
        <w:t>офлайн</w:t>
      </w:r>
      <w:proofErr w:type="spellEnd"/>
      <w:r w:rsidRPr="00EB5502">
        <w:rPr>
          <w:rFonts w:ascii="Times New Roman" w:hAnsi="Times New Roman" w:cs="Times New Roman"/>
          <w:sz w:val="28"/>
          <w:szCs w:val="28"/>
        </w:rPr>
        <w:t xml:space="preserve"> та онлайн формати, надаючи їм відповідні знання та навички, сприяючи творчому самовираженню, а також об'єднуючи та психологічно підтримуючи учасників [</w:t>
      </w:r>
      <w:r w:rsidR="00EB5502" w:rsidRPr="00EB5502">
        <w:rPr>
          <w:rFonts w:ascii="Times New Roman" w:hAnsi="Times New Roman" w:cs="Times New Roman"/>
          <w:sz w:val="28"/>
          <w:szCs w:val="28"/>
        </w:rPr>
        <w:t>2</w:t>
      </w:r>
      <w:r w:rsidRPr="00EB5502">
        <w:rPr>
          <w:rFonts w:ascii="Times New Roman" w:hAnsi="Times New Roman" w:cs="Times New Roman"/>
          <w:sz w:val="28"/>
          <w:szCs w:val="28"/>
        </w:rPr>
        <w:t xml:space="preserve">, </w:t>
      </w:r>
      <w:r w:rsidRPr="00EB5502">
        <w:rPr>
          <w:rFonts w:ascii="Times New Roman" w:hAnsi="Times New Roman" w:cs="Times New Roman"/>
          <w:sz w:val="28"/>
          <w:szCs w:val="28"/>
          <w:lang w:val="en-US"/>
        </w:rPr>
        <w:t>c</w:t>
      </w:r>
      <w:r w:rsidRPr="00EB5502">
        <w:rPr>
          <w:rFonts w:ascii="Times New Roman" w:hAnsi="Times New Roman" w:cs="Times New Roman"/>
          <w:sz w:val="28"/>
          <w:szCs w:val="28"/>
        </w:rPr>
        <w:t>.</w:t>
      </w:r>
      <w:r w:rsidR="00EB5502" w:rsidRPr="00EB5502">
        <w:rPr>
          <w:rFonts w:ascii="Times New Roman" w:hAnsi="Times New Roman" w:cs="Times New Roman"/>
          <w:sz w:val="28"/>
          <w:szCs w:val="28"/>
        </w:rPr>
        <w:t>305</w:t>
      </w:r>
      <w:r w:rsidRPr="00EB5502">
        <w:rPr>
          <w:rFonts w:ascii="Times New Roman" w:hAnsi="Times New Roman" w:cs="Times New Roman"/>
          <w:sz w:val="28"/>
          <w:szCs w:val="28"/>
        </w:rPr>
        <w:t xml:space="preserve">]. </w:t>
      </w:r>
    </w:p>
    <w:p w14:paraId="392DF6BA" w14:textId="77777777"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 xml:space="preserve">Особливо актуальними є заходи, що проводяться громадськими організаціями в умовах війни. Прикладів багато, але наведемо лише кілька. Наприклад, міжнародний фестиваль «Переможна весна в Києві», організований Київським палацом дітей та юнацтва за підтримки Департаменту освіти і науки КМДА та Національної спілки журналістів України, традиційно збирає майбутніх журналістів з України та інших країн. </w:t>
      </w:r>
    </w:p>
    <w:p w14:paraId="335F0A99" w14:textId="3863DBF3"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lastRenderedPageBreak/>
        <w:t xml:space="preserve">У роки війни проводяться виховні години, майстер-класи, фестивалі, ігрові програми, творчі конкурси та спортивні змагання. Зміст позашкільної освіти дуже швидко реагує на виклики. Так, прикладом актуального контенту, що поєднує передові технології з вимогами підвищення обороноздатності країни, є Аерокосмічний центр при Київському палаці дітей та юнацтва, який викликає інтерес у молоді. Діти навчаються навичкам пілотування на авіаційному симуляторі. </w:t>
      </w:r>
    </w:p>
    <w:p w14:paraId="60265EEE" w14:textId="2B8D99A3"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 xml:space="preserve">Реалізовано значну кількість проектів (в онлайн та </w:t>
      </w:r>
      <w:proofErr w:type="spellStart"/>
      <w:r w:rsidRPr="00EB5502">
        <w:rPr>
          <w:rFonts w:ascii="Times New Roman" w:hAnsi="Times New Roman" w:cs="Times New Roman"/>
          <w:sz w:val="28"/>
          <w:szCs w:val="28"/>
        </w:rPr>
        <w:t>офлайн</w:t>
      </w:r>
      <w:proofErr w:type="spellEnd"/>
      <w:r w:rsidRPr="00EB5502">
        <w:rPr>
          <w:rFonts w:ascii="Times New Roman" w:hAnsi="Times New Roman" w:cs="Times New Roman"/>
          <w:sz w:val="28"/>
          <w:szCs w:val="28"/>
        </w:rPr>
        <w:t xml:space="preserve"> форматах). Приклади таких проєктів, заходів та викликів численні. Зокрема, серед проєктів, які об'єднали позашкільну освіту в Україні, був арт-марафон «Віримо в перемогу»! Більшість проєктів та флешмобів тематично пов'язані з українськими цінностями, українською єдністю, вірою в перемогу та підтримкою захисників (</w:t>
      </w:r>
      <w:proofErr w:type="spellStart"/>
      <w:r w:rsidRPr="00EB5502">
        <w:rPr>
          <w:rFonts w:ascii="Times New Roman" w:hAnsi="Times New Roman" w:cs="Times New Roman"/>
          <w:sz w:val="28"/>
          <w:szCs w:val="28"/>
        </w:rPr>
        <w:t>проєкти</w:t>
      </w:r>
      <w:proofErr w:type="spellEnd"/>
      <w:r w:rsidRPr="00EB5502">
        <w:rPr>
          <w:rFonts w:ascii="Times New Roman" w:hAnsi="Times New Roman" w:cs="Times New Roman"/>
          <w:sz w:val="28"/>
          <w:szCs w:val="28"/>
        </w:rPr>
        <w:t xml:space="preserve"> «Генетичний код нації», «Вишиванка. Єднаймося!», «Вишиванка Перемоги», «Наша земля </w:t>
      </w:r>
      <w:r w:rsidRPr="00EB5502">
        <w:rPr>
          <w:rFonts w:eastAsia="Times New Roman" w:cs="Times New Roman"/>
          <w:szCs w:val="28"/>
          <w:lang w:eastAsia="ru-RU"/>
        </w:rPr>
        <w:t>–</w:t>
      </w:r>
      <w:r w:rsidRPr="00EB5502">
        <w:rPr>
          <w:rFonts w:ascii="Times New Roman" w:hAnsi="Times New Roman" w:cs="Times New Roman"/>
          <w:sz w:val="28"/>
          <w:szCs w:val="28"/>
        </w:rPr>
        <w:t xml:space="preserve"> Україна!», «Ми родом з України», обласний національно-патріотичний проект «Родина крові» (м. Суми), Всеукраїнський мистецький марафон до дня народження Тараса Шевченка, флешмоб «Ми віримо в перемогу! «Об'єднаймося заради миру!» (Кропивницький), «Напишемо листи </w:t>
      </w:r>
      <w:r w:rsidR="00EB5502" w:rsidRPr="00EB5502">
        <w:rPr>
          <w:rFonts w:ascii="Times New Roman" w:hAnsi="Times New Roman" w:cs="Times New Roman"/>
          <w:sz w:val="28"/>
          <w:szCs w:val="28"/>
        </w:rPr>
        <w:t>воїнам</w:t>
      </w:r>
      <w:r w:rsidRPr="00EB5502">
        <w:rPr>
          <w:rFonts w:ascii="Times New Roman" w:hAnsi="Times New Roman" w:cs="Times New Roman"/>
          <w:sz w:val="28"/>
          <w:szCs w:val="28"/>
        </w:rPr>
        <w:t>», «Подарунки солдатам» та ін., післявоєнна відбудова рідного краю (обласний конкурс соціальних та освітніх проектів «Діти будують країну» (Суми) та ін.).</w:t>
      </w:r>
    </w:p>
    <w:p w14:paraId="3B14B803" w14:textId="77777777"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 xml:space="preserve">Національно орієнтовані проекти мають вирішальне значення в умовах війни. Це пов'язано з тим, що вони об'єднують учасників навколо справжніх цінностей та усвідомлюють потребу в національній ідентичності. </w:t>
      </w:r>
    </w:p>
    <w:p w14:paraId="24E425FB" w14:textId="77777777"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 xml:space="preserve">Створення україномовного середовища, яке сприяє формуванню національної ідентичності, є одним із ключових векторів у цьому контексті. Наприклад, актуальним і нещодавнім проектом, спрямованим на сприяння переходу на українську мову, є онлайн-марафон «Солов’їна», організований Національним еколого-натуралістичним центром Міністерства освіти і </w:t>
      </w:r>
      <w:r w:rsidRPr="00EB5502">
        <w:rPr>
          <w:rFonts w:ascii="Times New Roman" w:hAnsi="Times New Roman" w:cs="Times New Roman"/>
          <w:sz w:val="28"/>
          <w:szCs w:val="28"/>
        </w:rPr>
        <w:lastRenderedPageBreak/>
        <w:t xml:space="preserve">культури України (на платформі </w:t>
      </w:r>
      <w:proofErr w:type="spellStart"/>
      <w:r w:rsidRPr="00EB5502">
        <w:rPr>
          <w:rFonts w:ascii="Times New Roman" w:hAnsi="Times New Roman" w:cs="Times New Roman"/>
          <w:sz w:val="28"/>
          <w:szCs w:val="28"/>
        </w:rPr>
        <w:t>Telegram</w:t>
      </w:r>
      <w:proofErr w:type="spellEnd"/>
      <w:r w:rsidRPr="00EB5502">
        <w:rPr>
          <w:rFonts w:ascii="Times New Roman" w:hAnsi="Times New Roman" w:cs="Times New Roman"/>
          <w:sz w:val="28"/>
          <w:szCs w:val="28"/>
        </w:rPr>
        <w:t xml:space="preserve">), що має на меті сприяння переходу на українську мову. </w:t>
      </w:r>
    </w:p>
    <w:p w14:paraId="5F91CE52" w14:textId="77777777"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 xml:space="preserve">З початком масового вторгнення колективи позашкільних навчальних закладів ініціювали та реалізували навчально-методичні та просвітницькі проекти, акції та заходи, спрямовані на соціально-психологічну підтримку дітей та дорослих у стані війни. </w:t>
      </w:r>
    </w:p>
    <w:p w14:paraId="6CD3C047" w14:textId="77777777"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 xml:space="preserve">Для дітей, які постраждали від трагічних воєнних дій, зимові канікули є можливістю отримати соціально-психологічну підтримку та створити атмосферу емоційного підйому. </w:t>
      </w:r>
    </w:p>
    <w:p w14:paraId="1284589C" w14:textId="77777777"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 xml:space="preserve">Незважаючи на складну ситуацію в нашій країні, позашкільні заклади продовжують пропонувати дітям різноманітні свята, організовуючи цікаві </w:t>
      </w:r>
      <w:proofErr w:type="spellStart"/>
      <w:r w:rsidRPr="00EB5502">
        <w:rPr>
          <w:rFonts w:ascii="Times New Roman" w:hAnsi="Times New Roman" w:cs="Times New Roman"/>
          <w:sz w:val="28"/>
          <w:szCs w:val="28"/>
        </w:rPr>
        <w:t>дозвіллєві</w:t>
      </w:r>
      <w:proofErr w:type="spellEnd"/>
      <w:r w:rsidRPr="00EB5502">
        <w:rPr>
          <w:rFonts w:ascii="Times New Roman" w:hAnsi="Times New Roman" w:cs="Times New Roman"/>
          <w:sz w:val="28"/>
          <w:szCs w:val="28"/>
        </w:rPr>
        <w:t xml:space="preserve"> програми та заходи. Ці заходи відволікають дітей від тривожних подій та створюють простір психологічної підтримки. </w:t>
      </w:r>
    </w:p>
    <w:p w14:paraId="7A48130A" w14:textId="6E2D87CC"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Підсумовуючи зазначене вище, можемо констатувати, що виклики, які постали перед Україною, призвели до болючих втрат, але водночас створили підґрунтя для національної інтеграції, зростаючого усвідомлення європейської орієнтації України та зростаючої потреби в об'єднанні українців на основі національного самовизначення та спільних цінностей. Ці вектори лежать в основі сучасної діяльності позашкільних навчальних закладів. Як відповідь на виклики воєнного часу, позашкільна освіта робить значний акцент на соціально-психологічній підтримці вихованців, учнів, слухачів, створюючи простір національних цінностей, творчості та єдності серед учнів, батьків і педагогів, віри в перемогу України.</w:t>
      </w:r>
    </w:p>
    <w:p w14:paraId="3A0F5394" w14:textId="77777777"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 xml:space="preserve">Теоретичне значення соціально-психологічного супроводу навчання в умовах війни полягає в глибшому розумінні впливу воєнного конфлікту на психологічний стан особистості, особливості формування особистості та соціальних відносин. Ця область досліджень дозволяє розкрити психологічні механізми адаптації учасників навчального процесу до стресових умов, </w:t>
      </w:r>
      <w:r w:rsidRPr="00EB5502">
        <w:rPr>
          <w:rFonts w:ascii="Times New Roman" w:hAnsi="Times New Roman" w:cs="Times New Roman"/>
          <w:sz w:val="28"/>
          <w:szCs w:val="28"/>
        </w:rPr>
        <w:lastRenderedPageBreak/>
        <w:t>розвиток механізмів саморегуляції та підвищення відповідності педагогічних підходів до потреб учнів у таких складних умовах.</w:t>
      </w:r>
    </w:p>
    <w:p w14:paraId="790632CC" w14:textId="77777777"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 xml:space="preserve">Практичне значення соціально-психологічного супроводу навчання в умовах війни полягає в розробці та впровадженні спеціальних програм та </w:t>
      </w:r>
      <w:proofErr w:type="spellStart"/>
      <w:r w:rsidRPr="00EB5502">
        <w:rPr>
          <w:rFonts w:ascii="Times New Roman" w:hAnsi="Times New Roman" w:cs="Times New Roman"/>
          <w:sz w:val="28"/>
          <w:szCs w:val="28"/>
        </w:rPr>
        <w:t>методик</w:t>
      </w:r>
      <w:proofErr w:type="spellEnd"/>
      <w:r w:rsidRPr="00EB5502">
        <w:rPr>
          <w:rFonts w:ascii="Times New Roman" w:hAnsi="Times New Roman" w:cs="Times New Roman"/>
          <w:sz w:val="28"/>
          <w:szCs w:val="28"/>
        </w:rPr>
        <w:t xml:space="preserve"> для психологічної підтримки вчителів та учнів у військових зонах конфлікту. </w:t>
      </w:r>
    </w:p>
    <w:p w14:paraId="7DD7BABC" w14:textId="77777777" w:rsidR="008150B4" w:rsidRPr="00EB5502" w:rsidRDefault="008150B4" w:rsidP="008150B4">
      <w:pPr>
        <w:spacing w:after="0" w:line="360" w:lineRule="auto"/>
        <w:ind w:firstLine="567"/>
        <w:jc w:val="both"/>
        <w:rPr>
          <w:rFonts w:ascii="Times New Roman" w:hAnsi="Times New Roman" w:cs="Times New Roman"/>
          <w:sz w:val="28"/>
          <w:szCs w:val="28"/>
        </w:rPr>
      </w:pPr>
      <w:r w:rsidRPr="00EB5502">
        <w:rPr>
          <w:rFonts w:ascii="Times New Roman" w:hAnsi="Times New Roman" w:cs="Times New Roman"/>
          <w:sz w:val="28"/>
          <w:szCs w:val="28"/>
        </w:rPr>
        <w:t>Загалом, соціально-психологічний супровід навчання в умовах війни є важливим інструментом для підтримки психологічного та соціального благополуччя учасників навчального процесу в умовах воєнного конфлікту.</w:t>
      </w:r>
    </w:p>
    <w:p w14:paraId="5823BD99" w14:textId="77777777" w:rsidR="008150B4" w:rsidRPr="00EB5502" w:rsidRDefault="008150B4" w:rsidP="008150B4">
      <w:pPr>
        <w:spacing w:after="0" w:line="360" w:lineRule="auto"/>
        <w:ind w:firstLine="709"/>
        <w:jc w:val="both"/>
        <w:rPr>
          <w:rFonts w:ascii="Times New Roman" w:hAnsi="Times New Roman" w:cs="Times New Roman"/>
          <w:sz w:val="28"/>
          <w:szCs w:val="28"/>
        </w:rPr>
      </w:pPr>
    </w:p>
    <w:p w14:paraId="100156AE" w14:textId="53216BDE" w:rsidR="008150B4" w:rsidRPr="00EB5502" w:rsidRDefault="008150B4" w:rsidP="008150B4">
      <w:pPr>
        <w:spacing w:after="0" w:line="360" w:lineRule="auto"/>
        <w:ind w:firstLine="567"/>
        <w:jc w:val="both"/>
        <w:rPr>
          <w:rFonts w:ascii="Times New Roman" w:hAnsi="Times New Roman" w:cs="Times New Roman"/>
          <w:sz w:val="28"/>
          <w:szCs w:val="28"/>
        </w:rPr>
      </w:pPr>
    </w:p>
    <w:p w14:paraId="4433F565" w14:textId="185A040D" w:rsidR="00845A3F" w:rsidRPr="00EB5502" w:rsidRDefault="00845A3F" w:rsidP="008150B4">
      <w:pPr>
        <w:spacing w:after="0" w:line="360" w:lineRule="auto"/>
        <w:ind w:firstLine="567"/>
        <w:jc w:val="both"/>
        <w:rPr>
          <w:rFonts w:ascii="Times New Roman" w:hAnsi="Times New Roman" w:cs="Times New Roman"/>
          <w:sz w:val="28"/>
          <w:szCs w:val="28"/>
        </w:rPr>
      </w:pPr>
    </w:p>
    <w:p w14:paraId="505A30D3" w14:textId="2F100125" w:rsidR="00845A3F" w:rsidRPr="00EB5502" w:rsidRDefault="00845A3F" w:rsidP="008150B4">
      <w:pPr>
        <w:spacing w:after="0" w:line="360" w:lineRule="auto"/>
        <w:ind w:firstLine="567"/>
        <w:jc w:val="both"/>
        <w:rPr>
          <w:rFonts w:ascii="Times New Roman" w:hAnsi="Times New Roman" w:cs="Times New Roman"/>
          <w:sz w:val="28"/>
          <w:szCs w:val="28"/>
        </w:rPr>
      </w:pPr>
    </w:p>
    <w:p w14:paraId="1408B0E6" w14:textId="2C7733D5" w:rsidR="00845A3F" w:rsidRPr="00EB5502" w:rsidRDefault="00845A3F" w:rsidP="008150B4">
      <w:pPr>
        <w:spacing w:after="0" w:line="360" w:lineRule="auto"/>
        <w:ind w:firstLine="567"/>
        <w:jc w:val="both"/>
        <w:rPr>
          <w:rFonts w:ascii="Times New Roman" w:hAnsi="Times New Roman" w:cs="Times New Roman"/>
          <w:sz w:val="28"/>
          <w:szCs w:val="28"/>
        </w:rPr>
      </w:pPr>
    </w:p>
    <w:p w14:paraId="740C48C5" w14:textId="165097F8" w:rsidR="00845A3F" w:rsidRPr="00EB5502" w:rsidRDefault="00845A3F" w:rsidP="008150B4">
      <w:pPr>
        <w:spacing w:after="0" w:line="360" w:lineRule="auto"/>
        <w:ind w:firstLine="567"/>
        <w:jc w:val="both"/>
        <w:rPr>
          <w:rFonts w:ascii="Times New Roman" w:hAnsi="Times New Roman" w:cs="Times New Roman"/>
          <w:sz w:val="28"/>
          <w:szCs w:val="28"/>
        </w:rPr>
      </w:pPr>
    </w:p>
    <w:p w14:paraId="2CE2B5E0" w14:textId="10680F5F" w:rsidR="00845A3F" w:rsidRPr="00EB5502" w:rsidRDefault="00845A3F" w:rsidP="008150B4">
      <w:pPr>
        <w:spacing w:after="0" w:line="360" w:lineRule="auto"/>
        <w:ind w:firstLine="567"/>
        <w:jc w:val="both"/>
        <w:rPr>
          <w:rFonts w:ascii="Times New Roman" w:hAnsi="Times New Roman" w:cs="Times New Roman"/>
          <w:sz w:val="28"/>
          <w:szCs w:val="28"/>
        </w:rPr>
      </w:pPr>
    </w:p>
    <w:p w14:paraId="03225D72" w14:textId="58679F27" w:rsidR="00845A3F" w:rsidRPr="00EB5502" w:rsidRDefault="00845A3F" w:rsidP="008150B4">
      <w:pPr>
        <w:spacing w:after="0" w:line="360" w:lineRule="auto"/>
        <w:ind w:firstLine="567"/>
        <w:jc w:val="both"/>
        <w:rPr>
          <w:rFonts w:ascii="Times New Roman" w:hAnsi="Times New Roman" w:cs="Times New Roman"/>
          <w:sz w:val="28"/>
          <w:szCs w:val="28"/>
        </w:rPr>
      </w:pPr>
    </w:p>
    <w:p w14:paraId="1A51729D" w14:textId="41A6BA8A" w:rsidR="00845A3F" w:rsidRPr="00EB5502" w:rsidRDefault="00845A3F" w:rsidP="008150B4">
      <w:pPr>
        <w:spacing w:after="0" w:line="360" w:lineRule="auto"/>
        <w:ind w:firstLine="567"/>
        <w:jc w:val="both"/>
        <w:rPr>
          <w:rFonts w:ascii="Times New Roman" w:hAnsi="Times New Roman" w:cs="Times New Roman"/>
          <w:sz w:val="28"/>
          <w:szCs w:val="28"/>
        </w:rPr>
      </w:pPr>
    </w:p>
    <w:p w14:paraId="344F213E" w14:textId="79873501" w:rsidR="00845A3F" w:rsidRPr="00EB5502" w:rsidRDefault="00845A3F" w:rsidP="008150B4">
      <w:pPr>
        <w:spacing w:after="0" w:line="360" w:lineRule="auto"/>
        <w:ind w:firstLine="567"/>
        <w:jc w:val="both"/>
        <w:rPr>
          <w:rFonts w:ascii="Times New Roman" w:hAnsi="Times New Roman" w:cs="Times New Roman"/>
          <w:sz w:val="28"/>
          <w:szCs w:val="28"/>
        </w:rPr>
      </w:pPr>
    </w:p>
    <w:p w14:paraId="53095B20" w14:textId="28F9CCE4" w:rsidR="00500F86" w:rsidRPr="00EB5502" w:rsidRDefault="00500F86" w:rsidP="008150B4">
      <w:pPr>
        <w:spacing w:after="0" w:line="360" w:lineRule="auto"/>
        <w:ind w:firstLine="567"/>
        <w:jc w:val="both"/>
        <w:rPr>
          <w:rFonts w:ascii="Times New Roman" w:hAnsi="Times New Roman" w:cs="Times New Roman"/>
          <w:sz w:val="28"/>
          <w:szCs w:val="28"/>
        </w:rPr>
      </w:pPr>
    </w:p>
    <w:p w14:paraId="32CB1A23" w14:textId="77777777" w:rsidR="000C1B7D" w:rsidRPr="00EB5502" w:rsidRDefault="000C1B7D" w:rsidP="000C1B7D">
      <w:pPr>
        <w:pStyle w:val="1"/>
        <w:spacing w:before="0" w:line="360" w:lineRule="auto"/>
        <w:jc w:val="center"/>
        <w:rPr>
          <w:rFonts w:ascii="Times New Roman" w:hAnsi="Times New Roman" w:cs="Times New Roman"/>
          <w:b/>
          <w:bCs/>
          <w:color w:val="auto"/>
          <w:sz w:val="28"/>
          <w:szCs w:val="28"/>
          <w:lang w:val="uk-UA"/>
        </w:rPr>
      </w:pPr>
      <w:bookmarkStart w:id="10" w:name="_Toc165780716"/>
      <w:r w:rsidRPr="00EB5502">
        <w:rPr>
          <w:rFonts w:ascii="Times New Roman" w:hAnsi="Times New Roman" w:cs="Times New Roman"/>
          <w:b/>
          <w:bCs/>
          <w:color w:val="auto"/>
          <w:sz w:val="28"/>
          <w:szCs w:val="28"/>
          <w:lang w:val="uk-UA"/>
        </w:rPr>
        <w:t>ВИСНОВКИ</w:t>
      </w:r>
      <w:bookmarkEnd w:id="10"/>
    </w:p>
    <w:p w14:paraId="3EED4CC7" w14:textId="30A73673" w:rsidR="00845A3F" w:rsidRPr="00EB5502" w:rsidRDefault="00845A3F" w:rsidP="008150B4">
      <w:pPr>
        <w:spacing w:after="0" w:line="360" w:lineRule="auto"/>
        <w:ind w:firstLine="567"/>
        <w:jc w:val="both"/>
        <w:rPr>
          <w:rFonts w:ascii="Times New Roman" w:hAnsi="Times New Roman" w:cs="Times New Roman"/>
          <w:sz w:val="28"/>
          <w:szCs w:val="28"/>
        </w:rPr>
      </w:pPr>
    </w:p>
    <w:p w14:paraId="2922C158" w14:textId="77777777" w:rsidR="00845A3F" w:rsidRPr="00EB5502" w:rsidRDefault="00845A3F" w:rsidP="00845A3F">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Соціально-психологічний супровід дошкільників у закладах освіти в умовах війни є надзвичайно важливим аспектом, оскільки військові конфлікти можуть створювати серйозні стресові ситуації та травматичні враження для дітей. Важливою є якість та доступність психологічної підтримки, спрямованої на зменшення негативного впливу війни на дитячу психіку та емоційний стан.</w:t>
      </w:r>
    </w:p>
    <w:p w14:paraId="35600F95" w14:textId="77777777" w:rsidR="00845A3F" w:rsidRPr="00EB5502" w:rsidRDefault="00845A3F" w:rsidP="00845A3F">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lastRenderedPageBreak/>
        <w:t xml:space="preserve"> Важливу роль у подоланні наслідків екстремальних умов, зниженні агресії та нормалізації емоційного стану дитини відіграють загальноосвітні навчальні заклади, тобто соціально-психологічні служби в закладах освіти. У контексті нових викликів, що постали перед країною, педагогам та представникам соціально-психологічних служб слід переглянути свою виховну роботу в навчальних закладах і тактику соціального захисту дітей. </w:t>
      </w:r>
    </w:p>
    <w:p w14:paraId="41428CF6" w14:textId="1064EB61" w:rsidR="00845A3F" w:rsidRPr="00EB5502" w:rsidRDefault="00845A3F" w:rsidP="00845A3F">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Соціальні педагоги та психологи можуть зробити багато для того, щоб заспокоїти учнів і допомогти їм адекватно впоратися з подіями. Постійний контакт з вчителями, друзями, батьками та представниками соціально-психологічних служб у навчальних закладах може допомогти дітям повернути відчуття безпеки. Соціально-психологічна підтримка має бути комплексною і поширюватися не лише на учня, а й на сім'ю дитини, клас, його класні колективи та вчителів, які працюють з дитиною</w:t>
      </w:r>
      <w:r w:rsidR="000C1B7D" w:rsidRPr="00EB5502">
        <w:rPr>
          <w:rFonts w:ascii="Times New Roman" w:hAnsi="Times New Roman" w:cs="Times New Roman"/>
          <w:sz w:val="28"/>
          <w:szCs w:val="28"/>
        </w:rPr>
        <w:t>.</w:t>
      </w:r>
      <w:r w:rsidRPr="00EB5502">
        <w:rPr>
          <w:rFonts w:ascii="Times New Roman" w:hAnsi="Times New Roman" w:cs="Times New Roman"/>
          <w:sz w:val="28"/>
          <w:szCs w:val="28"/>
        </w:rPr>
        <w:t xml:space="preserve"> </w:t>
      </w:r>
    </w:p>
    <w:p w14:paraId="31269E4C" w14:textId="77777777" w:rsidR="00845A3F" w:rsidRPr="00EB5502" w:rsidRDefault="00845A3F" w:rsidP="00845A3F">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Для здійснення ефективної професійної діяльності з надання підтримки дітям дошкільного віку працівникам соціально-психологічної служби необхідно налагодити співпрацю з різними державними установами та відомствами, що забезпечують соціальний захист, а також з усіма учасниками навчально-виховного процесу.</w:t>
      </w:r>
    </w:p>
    <w:p w14:paraId="319396C9" w14:textId="77777777" w:rsidR="00845A3F" w:rsidRPr="00EB5502" w:rsidRDefault="00845A3F" w:rsidP="00845A3F">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Соціально-психологічний патронат є особливою формою довготривалої психологічної та соціальної підтримки. При цьому під патронатом розуміється цілісна і комплексна система соціальної підтримки та психолого-педагогічного супроводу, що надається в рамках соціально-психологічної служби. На відміну від корекції, йдеться не про «виправлення та перероблення помилок», а про пошук індивідуальних (або сімейних) ресурсів та опору на них самих. </w:t>
      </w:r>
    </w:p>
    <w:p w14:paraId="27BCE1A6" w14:textId="6EFEC724" w:rsidR="00845A3F" w:rsidRPr="00EB5502" w:rsidRDefault="00845A3F" w:rsidP="00500F86">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У кожному конкретному випадку завдання супроводу визначається особливостями особи, яку супроводжують, та обставинами, в яких здійснюється супровід. Діяльність фахівця з супроводу триває до завершення кризового періоду. </w:t>
      </w:r>
    </w:p>
    <w:p w14:paraId="14295295" w14:textId="77777777" w:rsidR="00845A3F" w:rsidRPr="00EB5502" w:rsidRDefault="00845A3F" w:rsidP="00845A3F">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lastRenderedPageBreak/>
        <w:t xml:space="preserve">У процесі надання комплексної підтримки дітям фахівці соціально-психологічної служби мають звертати особливу увагу на: створення сприятливого соціально-психологічного клімату в закладах освіти та оптимізацію змісту соціально-психологічної просвіти педагогів і батьків; попередження повторного травмування через поведінку або бездіяльність учасників освітнього процесу; перенаправлення дітей, батьків та педагогів до інших фахівців (психотерапевтів, невропатологів, психіатрів, юристів) у разі потреби; використання </w:t>
      </w:r>
      <w:proofErr w:type="spellStart"/>
      <w:r w:rsidRPr="00EB5502">
        <w:rPr>
          <w:rFonts w:ascii="Times New Roman" w:hAnsi="Times New Roman" w:cs="Times New Roman"/>
          <w:sz w:val="28"/>
          <w:szCs w:val="28"/>
        </w:rPr>
        <w:t>міжсекторальних</w:t>
      </w:r>
      <w:proofErr w:type="spellEnd"/>
      <w:r w:rsidRPr="00EB5502">
        <w:rPr>
          <w:rFonts w:ascii="Times New Roman" w:hAnsi="Times New Roman" w:cs="Times New Roman"/>
          <w:sz w:val="28"/>
          <w:szCs w:val="28"/>
        </w:rPr>
        <w:t xml:space="preserve"> обмінів (перенаправлення до інших фахівців у разі потреби).</w:t>
      </w:r>
    </w:p>
    <w:p w14:paraId="1051D73A" w14:textId="77777777" w:rsidR="00845A3F" w:rsidRPr="00EB5502" w:rsidRDefault="00845A3F" w:rsidP="00845A3F">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 xml:space="preserve">Профілактичні програми, розроблені для групових занять з учнями та їхніми батьками/опікунами, включають: групові заняття з розвитку комунікативних навичок як для учнів, так і для батьків; групові заняття з формування базових правових знань та профілактики асоціальної поведінки; групові заняття, спрямовані на допомогу дітям у досягненні позитивних життєвих цілей. </w:t>
      </w:r>
    </w:p>
    <w:p w14:paraId="36B9BBF8" w14:textId="69B4329B" w:rsidR="00845A3F" w:rsidRPr="00EB5502" w:rsidRDefault="00845A3F" w:rsidP="00845A3F">
      <w:pPr>
        <w:spacing w:after="0" w:line="360" w:lineRule="auto"/>
        <w:ind w:firstLine="709"/>
        <w:jc w:val="both"/>
        <w:rPr>
          <w:rFonts w:ascii="Times New Roman" w:hAnsi="Times New Roman" w:cs="Times New Roman"/>
          <w:sz w:val="28"/>
          <w:szCs w:val="28"/>
        </w:rPr>
      </w:pPr>
      <w:r w:rsidRPr="00EB5502">
        <w:rPr>
          <w:rFonts w:ascii="Times New Roman" w:hAnsi="Times New Roman" w:cs="Times New Roman"/>
          <w:sz w:val="28"/>
          <w:szCs w:val="28"/>
        </w:rPr>
        <w:t>Важливою є комплексність підходу та систематичність у виконанні цих завдань, що дозволяє забезпечити фізичне та психічне благополуччя дітей у важливий для них період їхнього життя. Ретельне врахування індивідуальних потреб кожної дитини та підтримка їхньої адаптації до непередбачуваних умов війни є важливими аспектами роботи з дітьми у дошкільних установах.</w:t>
      </w:r>
    </w:p>
    <w:p w14:paraId="0E6CDD5B" w14:textId="77777777" w:rsidR="00845A3F" w:rsidRPr="00EB5502" w:rsidRDefault="00845A3F" w:rsidP="00845A3F">
      <w:pPr>
        <w:spacing w:after="0" w:line="360" w:lineRule="auto"/>
        <w:ind w:firstLine="709"/>
        <w:jc w:val="both"/>
        <w:rPr>
          <w:rFonts w:ascii="Times New Roman" w:hAnsi="Times New Roman" w:cs="Times New Roman"/>
          <w:sz w:val="28"/>
          <w:szCs w:val="28"/>
        </w:rPr>
      </w:pPr>
    </w:p>
    <w:p w14:paraId="78E64136" w14:textId="3460B233" w:rsidR="000C1B7D" w:rsidRPr="00EB5502" w:rsidRDefault="000C1B7D" w:rsidP="00F26238">
      <w:pPr>
        <w:spacing w:after="0" w:line="360" w:lineRule="auto"/>
        <w:jc w:val="both"/>
        <w:rPr>
          <w:rFonts w:ascii="Times New Roman" w:hAnsi="Times New Roman" w:cs="Times New Roman"/>
          <w:sz w:val="28"/>
          <w:szCs w:val="28"/>
        </w:rPr>
      </w:pPr>
    </w:p>
    <w:p w14:paraId="7CA1127C" w14:textId="4A4F1595" w:rsidR="000C1B7D" w:rsidRPr="00EB5502" w:rsidRDefault="000C1B7D" w:rsidP="00F26238">
      <w:pPr>
        <w:spacing w:after="0" w:line="360" w:lineRule="auto"/>
        <w:jc w:val="both"/>
        <w:rPr>
          <w:rFonts w:ascii="Times New Roman" w:hAnsi="Times New Roman" w:cs="Times New Roman"/>
          <w:sz w:val="28"/>
          <w:szCs w:val="28"/>
        </w:rPr>
      </w:pPr>
    </w:p>
    <w:p w14:paraId="04DED7B9" w14:textId="77777777" w:rsidR="008150B4" w:rsidRPr="00EB5502" w:rsidRDefault="008150B4" w:rsidP="008150B4">
      <w:pPr>
        <w:pStyle w:val="1"/>
        <w:spacing w:before="0" w:line="360" w:lineRule="auto"/>
        <w:jc w:val="center"/>
        <w:rPr>
          <w:rFonts w:ascii="Times New Roman" w:hAnsi="Times New Roman" w:cs="Times New Roman"/>
          <w:b/>
          <w:bCs/>
          <w:color w:val="auto"/>
          <w:sz w:val="28"/>
          <w:szCs w:val="28"/>
          <w:lang w:val="uk-UA"/>
        </w:rPr>
      </w:pPr>
      <w:bookmarkStart w:id="11" w:name="_Toc157709968"/>
      <w:bookmarkStart w:id="12" w:name="_Toc165780717"/>
      <w:r w:rsidRPr="00EB5502">
        <w:rPr>
          <w:rFonts w:ascii="Times New Roman" w:hAnsi="Times New Roman" w:cs="Times New Roman"/>
          <w:b/>
          <w:bCs/>
          <w:color w:val="auto"/>
          <w:sz w:val="28"/>
          <w:szCs w:val="28"/>
          <w:lang w:val="uk-UA"/>
        </w:rPr>
        <w:t>СПИСОК ВИКОРИСТАНИХ ДЖЕРЕЛ</w:t>
      </w:r>
      <w:bookmarkEnd w:id="11"/>
      <w:bookmarkEnd w:id="12"/>
    </w:p>
    <w:p w14:paraId="74068236" w14:textId="77777777" w:rsidR="008150B4" w:rsidRPr="00EB5502" w:rsidRDefault="008150B4" w:rsidP="008150B4">
      <w:pPr>
        <w:spacing w:after="0" w:line="360" w:lineRule="auto"/>
        <w:jc w:val="both"/>
        <w:rPr>
          <w:rFonts w:ascii="Times New Roman" w:hAnsi="Times New Roman" w:cs="Times New Roman"/>
          <w:sz w:val="28"/>
          <w:szCs w:val="28"/>
        </w:rPr>
      </w:pPr>
      <w:bookmarkStart w:id="13" w:name="_Hlk165780009"/>
    </w:p>
    <w:p w14:paraId="38BE3FB0" w14:textId="77777777" w:rsidR="008150B4" w:rsidRPr="00EB5502" w:rsidRDefault="008150B4" w:rsidP="008150B4">
      <w:pPr>
        <w:pStyle w:val="a4"/>
        <w:numPr>
          <w:ilvl w:val="0"/>
          <w:numId w:val="3"/>
        </w:numPr>
        <w:tabs>
          <w:tab w:val="left" w:pos="1276"/>
        </w:tabs>
        <w:spacing w:after="0" w:line="360" w:lineRule="auto"/>
        <w:jc w:val="both"/>
        <w:rPr>
          <w:rFonts w:ascii="Times New Roman" w:hAnsi="Times New Roman" w:cs="Times New Roman"/>
          <w:sz w:val="28"/>
          <w:szCs w:val="28"/>
        </w:rPr>
      </w:pPr>
      <w:bookmarkStart w:id="14" w:name="_Hlk165778833"/>
      <w:r w:rsidRPr="00EB5502">
        <w:rPr>
          <w:rFonts w:ascii="Times New Roman" w:hAnsi="Times New Roman" w:cs="Times New Roman"/>
          <w:sz w:val="28"/>
          <w:szCs w:val="28"/>
        </w:rPr>
        <w:t xml:space="preserve">Архипова С.П. Професійна компетентність і професіоналізм соціального працівника: сутність і шляхи розвитку. Соціальна робота в Україні: теорія та практика. К.: Аспект-Поліграф, 2018. № 2(7). С.15. </w:t>
      </w:r>
    </w:p>
    <w:p w14:paraId="759E1654" w14:textId="464089CC" w:rsidR="008150B4" w:rsidRPr="00EB5502" w:rsidRDefault="008150B4" w:rsidP="008150B4">
      <w:pPr>
        <w:pStyle w:val="a4"/>
        <w:numPr>
          <w:ilvl w:val="0"/>
          <w:numId w:val="3"/>
        </w:numPr>
        <w:spacing w:after="0" w:line="360" w:lineRule="auto"/>
        <w:jc w:val="both"/>
        <w:rPr>
          <w:rFonts w:ascii="Times New Roman" w:hAnsi="Times New Roman" w:cs="Times New Roman"/>
          <w:sz w:val="28"/>
          <w:szCs w:val="28"/>
        </w:rPr>
      </w:pPr>
      <w:proofErr w:type="spellStart"/>
      <w:r w:rsidRPr="00EB5502">
        <w:rPr>
          <w:rFonts w:ascii="Times New Roman" w:hAnsi="Times New Roman" w:cs="Times New Roman"/>
          <w:sz w:val="28"/>
          <w:szCs w:val="28"/>
        </w:rPr>
        <w:lastRenderedPageBreak/>
        <w:t>Балтачеєва</w:t>
      </w:r>
      <w:proofErr w:type="spellEnd"/>
      <w:r w:rsidRPr="00EB5502">
        <w:rPr>
          <w:rFonts w:ascii="Times New Roman" w:hAnsi="Times New Roman" w:cs="Times New Roman"/>
          <w:sz w:val="28"/>
          <w:szCs w:val="28"/>
        </w:rPr>
        <w:t xml:space="preserve"> Н.А. Стратегія розвитку системи соціального захисту населення в Україні. Економіка промисловості. 2012. № 1-2. С. 302–309. </w:t>
      </w:r>
    </w:p>
    <w:p w14:paraId="6E3CC7E2" w14:textId="77777777" w:rsidR="008150B4" w:rsidRPr="00EB5502" w:rsidRDefault="008150B4" w:rsidP="008150B4">
      <w:pPr>
        <w:pStyle w:val="a4"/>
        <w:numPr>
          <w:ilvl w:val="0"/>
          <w:numId w:val="3"/>
        </w:numPr>
        <w:spacing w:after="0" w:line="360" w:lineRule="auto"/>
        <w:jc w:val="both"/>
        <w:rPr>
          <w:rFonts w:ascii="Times New Roman" w:hAnsi="Times New Roman" w:cs="Times New Roman"/>
          <w:sz w:val="28"/>
          <w:szCs w:val="28"/>
        </w:rPr>
      </w:pPr>
      <w:proofErr w:type="spellStart"/>
      <w:r w:rsidRPr="00EB5502">
        <w:rPr>
          <w:rFonts w:ascii="Times New Roman" w:hAnsi="Times New Roman" w:cs="Times New Roman"/>
          <w:sz w:val="28"/>
          <w:szCs w:val="28"/>
        </w:rPr>
        <w:t>Гітіс</w:t>
      </w:r>
      <w:proofErr w:type="spellEnd"/>
      <w:r w:rsidRPr="00EB5502">
        <w:rPr>
          <w:rFonts w:ascii="Times New Roman" w:hAnsi="Times New Roman" w:cs="Times New Roman"/>
          <w:sz w:val="28"/>
          <w:szCs w:val="28"/>
        </w:rPr>
        <w:t xml:space="preserve"> Т.П., Чемерис Є.Т., Антонова В.І., </w:t>
      </w:r>
      <w:proofErr w:type="spellStart"/>
      <w:r w:rsidRPr="00EB5502">
        <w:rPr>
          <w:rFonts w:ascii="Times New Roman" w:hAnsi="Times New Roman" w:cs="Times New Roman"/>
          <w:sz w:val="28"/>
          <w:szCs w:val="28"/>
        </w:rPr>
        <w:t>Носаньова</w:t>
      </w:r>
      <w:proofErr w:type="spellEnd"/>
      <w:r w:rsidRPr="00EB5502">
        <w:rPr>
          <w:rFonts w:ascii="Times New Roman" w:hAnsi="Times New Roman" w:cs="Times New Roman"/>
          <w:sz w:val="28"/>
          <w:szCs w:val="28"/>
        </w:rPr>
        <w:t xml:space="preserve"> А.С. Дослідження сучасного рівня соціального захисту населення в Україні. Економічний вісник Донбасу. 2020. № 1 (59). С. 116-122. </w:t>
      </w:r>
    </w:p>
    <w:p w14:paraId="70D179F1" w14:textId="77777777" w:rsidR="008150B4" w:rsidRPr="00EB5502" w:rsidRDefault="008150B4" w:rsidP="008150B4">
      <w:pPr>
        <w:pStyle w:val="a4"/>
        <w:numPr>
          <w:ilvl w:val="0"/>
          <w:numId w:val="3"/>
        </w:numPr>
        <w:tabs>
          <w:tab w:val="left" w:pos="1276"/>
        </w:tabs>
        <w:spacing w:after="0" w:line="360" w:lineRule="auto"/>
        <w:jc w:val="both"/>
        <w:rPr>
          <w:rFonts w:ascii="Times New Roman" w:hAnsi="Times New Roman" w:cs="Times New Roman"/>
          <w:sz w:val="28"/>
          <w:szCs w:val="28"/>
        </w:rPr>
      </w:pPr>
      <w:proofErr w:type="spellStart"/>
      <w:r w:rsidRPr="00EB5502">
        <w:rPr>
          <w:rFonts w:ascii="Times New Roman" w:hAnsi="Times New Roman" w:cs="Times New Roman"/>
          <w:sz w:val="28"/>
          <w:szCs w:val="28"/>
          <w:shd w:val="clear" w:color="auto" w:fill="FFFFFF"/>
        </w:rPr>
        <w:t>Годлевська</w:t>
      </w:r>
      <w:proofErr w:type="spellEnd"/>
      <w:r w:rsidRPr="00EB5502">
        <w:rPr>
          <w:rFonts w:ascii="Times New Roman" w:hAnsi="Times New Roman" w:cs="Times New Roman"/>
          <w:sz w:val="28"/>
          <w:szCs w:val="28"/>
          <w:shd w:val="clear" w:color="auto" w:fill="FFFFFF"/>
        </w:rPr>
        <w:t xml:space="preserve"> Д.М. Соціальна робота як специфічний вид професійної діяльності соціального працівника. Соціалізація особистості: Збірник наукових праць / За </w:t>
      </w:r>
      <w:proofErr w:type="spellStart"/>
      <w:r w:rsidRPr="00EB5502">
        <w:rPr>
          <w:rFonts w:ascii="Times New Roman" w:hAnsi="Times New Roman" w:cs="Times New Roman"/>
          <w:sz w:val="28"/>
          <w:szCs w:val="28"/>
          <w:shd w:val="clear" w:color="auto" w:fill="FFFFFF"/>
        </w:rPr>
        <w:t>заг</w:t>
      </w:r>
      <w:proofErr w:type="spellEnd"/>
      <w:r w:rsidRPr="00EB5502">
        <w:rPr>
          <w:rFonts w:ascii="Times New Roman" w:hAnsi="Times New Roman" w:cs="Times New Roman"/>
          <w:sz w:val="28"/>
          <w:szCs w:val="28"/>
          <w:shd w:val="clear" w:color="auto" w:fill="FFFFFF"/>
        </w:rPr>
        <w:t xml:space="preserve">. ред. проф. А.Й. </w:t>
      </w:r>
      <w:proofErr w:type="spellStart"/>
      <w:r w:rsidRPr="00EB5502">
        <w:rPr>
          <w:rFonts w:ascii="Times New Roman" w:hAnsi="Times New Roman" w:cs="Times New Roman"/>
          <w:sz w:val="28"/>
          <w:szCs w:val="28"/>
          <w:shd w:val="clear" w:color="auto" w:fill="FFFFFF"/>
        </w:rPr>
        <w:t>Капської</w:t>
      </w:r>
      <w:proofErr w:type="spellEnd"/>
      <w:r w:rsidRPr="00EB5502">
        <w:rPr>
          <w:rFonts w:ascii="Times New Roman" w:hAnsi="Times New Roman" w:cs="Times New Roman"/>
          <w:sz w:val="28"/>
          <w:szCs w:val="28"/>
          <w:shd w:val="clear" w:color="auto" w:fill="FFFFFF"/>
        </w:rPr>
        <w:t>. Том ХХV. К.: НПУ, 2017. С. 126-137.</w:t>
      </w:r>
    </w:p>
    <w:p w14:paraId="7851CBE9" w14:textId="634839E8" w:rsidR="008150B4" w:rsidRPr="00EB5502" w:rsidRDefault="008150B4" w:rsidP="008150B4">
      <w:pPr>
        <w:pStyle w:val="a4"/>
        <w:numPr>
          <w:ilvl w:val="0"/>
          <w:numId w:val="3"/>
        </w:numPr>
        <w:spacing w:after="0" w:line="360" w:lineRule="auto"/>
        <w:jc w:val="both"/>
        <w:rPr>
          <w:rFonts w:ascii="Times New Roman" w:hAnsi="Times New Roman" w:cs="Times New Roman"/>
          <w:sz w:val="28"/>
          <w:szCs w:val="28"/>
        </w:rPr>
      </w:pPr>
      <w:proofErr w:type="spellStart"/>
      <w:r w:rsidRPr="00EB5502">
        <w:rPr>
          <w:rFonts w:ascii="Times New Roman" w:hAnsi="Times New Roman" w:cs="Times New Roman"/>
          <w:sz w:val="28"/>
          <w:szCs w:val="28"/>
        </w:rPr>
        <w:t>Дідик</w:t>
      </w:r>
      <w:proofErr w:type="spellEnd"/>
      <w:r w:rsidRPr="00EB5502">
        <w:rPr>
          <w:rFonts w:ascii="Times New Roman" w:hAnsi="Times New Roman" w:cs="Times New Roman"/>
          <w:sz w:val="28"/>
          <w:szCs w:val="28"/>
        </w:rPr>
        <w:t xml:space="preserve"> С.М. Зарубіжний досвід фінансування соціального захисту населення. Вісник Хмельницького національного університету. 2010. № 4. Т. 1. С. 127-129.</w:t>
      </w:r>
    </w:p>
    <w:p w14:paraId="64E26567" w14:textId="529E13AE" w:rsidR="00CD0872" w:rsidRPr="00EB5502" w:rsidRDefault="00CD0872" w:rsidP="008150B4">
      <w:pPr>
        <w:pStyle w:val="a4"/>
        <w:numPr>
          <w:ilvl w:val="0"/>
          <w:numId w:val="3"/>
        </w:numPr>
        <w:spacing w:after="0" w:line="360" w:lineRule="auto"/>
        <w:jc w:val="both"/>
        <w:rPr>
          <w:rFonts w:ascii="Times New Roman" w:hAnsi="Times New Roman" w:cs="Times New Roman"/>
          <w:sz w:val="28"/>
          <w:szCs w:val="28"/>
        </w:rPr>
      </w:pPr>
      <w:r w:rsidRPr="00EB5502">
        <w:rPr>
          <w:rFonts w:ascii="Times New Roman" w:hAnsi="Times New Roman" w:cs="Times New Roman"/>
          <w:sz w:val="28"/>
          <w:szCs w:val="28"/>
        </w:rPr>
        <w:t>Іщенко І. Превентивна робота з дітьми: актуалізація питання та перспективи дослідження. Підприємництво, господарство і право. 2017. № 6. С. 122–126.</w:t>
      </w:r>
    </w:p>
    <w:p w14:paraId="750898AF" w14:textId="77777777" w:rsidR="008150B4" w:rsidRPr="00EB5502" w:rsidRDefault="008150B4" w:rsidP="008150B4">
      <w:pPr>
        <w:pStyle w:val="a4"/>
        <w:numPr>
          <w:ilvl w:val="0"/>
          <w:numId w:val="3"/>
        </w:numPr>
        <w:spacing w:after="0" w:line="360" w:lineRule="auto"/>
        <w:jc w:val="both"/>
        <w:rPr>
          <w:rFonts w:ascii="Times New Roman" w:hAnsi="Times New Roman" w:cs="Times New Roman"/>
          <w:sz w:val="28"/>
          <w:szCs w:val="28"/>
        </w:rPr>
      </w:pPr>
      <w:r w:rsidRPr="00EB5502">
        <w:rPr>
          <w:rFonts w:ascii="Times New Roman" w:hAnsi="Times New Roman" w:cs="Times New Roman"/>
          <w:sz w:val="28"/>
          <w:szCs w:val="28"/>
        </w:rPr>
        <w:t xml:space="preserve">Калашников С.В. Теоретичні аспекти формування соціальної сфери в сучасних економічних умовах. Ефективна економіка. 2016. № 1. 47 с. </w:t>
      </w:r>
    </w:p>
    <w:p w14:paraId="65D67944" w14:textId="77777777" w:rsidR="008150B4" w:rsidRPr="00EB5502" w:rsidRDefault="008150B4" w:rsidP="008150B4">
      <w:pPr>
        <w:pStyle w:val="a4"/>
        <w:numPr>
          <w:ilvl w:val="0"/>
          <w:numId w:val="3"/>
        </w:numPr>
        <w:spacing w:after="0" w:line="360" w:lineRule="auto"/>
        <w:jc w:val="both"/>
        <w:rPr>
          <w:rFonts w:ascii="Times New Roman" w:hAnsi="Times New Roman" w:cs="Times New Roman"/>
          <w:sz w:val="28"/>
          <w:szCs w:val="28"/>
        </w:rPr>
      </w:pPr>
      <w:r w:rsidRPr="00EB5502">
        <w:rPr>
          <w:rFonts w:ascii="Times New Roman" w:hAnsi="Times New Roman" w:cs="Times New Roman"/>
          <w:sz w:val="28"/>
          <w:szCs w:val="28"/>
        </w:rPr>
        <w:t xml:space="preserve">Кириленко О.П., </w:t>
      </w:r>
      <w:proofErr w:type="spellStart"/>
      <w:r w:rsidRPr="00EB5502">
        <w:rPr>
          <w:rFonts w:ascii="Times New Roman" w:hAnsi="Times New Roman" w:cs="Times New Roman"/>
          <w:sz w:val="28"/>
          <w:szCs w:val="28"/>
        </w:rPr>
        <w:t>Огінська</w:t>
      </w:r>
      <w:proofErr w:type="spellEnd"/>
      <w:r w:rsidRPr="00EB5502">
        <w:rPr>
          <w:rFonts w:ascii="Times New Roman" w:hAnsi="Times New Roman" w:cs="Times New Roman"/>
          <w:sz w:val="28"/>
          <w:szCs w:val="28"/>
        </w:rPr>
        <w:t xml:space="preserve"> А.Ю. Фінансування соціального захисту населення в Україні: тенденції та перспективи. Інноваційна економіка. 2018. № 1-2. С. 175-182. </w:t>
      </w:r>
    </w:p>
    <w:p w14:paraId="6FF7241B" w14:textId="2614D9E2" w:rsidR="008150B4" w:rsidRPr="00EB5502" w:rsidRDefault="008150B4" w:rsidP="008150B4">
      <w:pPr>
        <w:pStyle w:val="a4"/>
        <w:numPr>
          <w:ilvl w:val="0"/>
          <w:numId w:val="3"/>
        </w:numPr>
        <w:spacing w:after="0" w:line="360" w:lineRule="auto"/>
        <w:jc w:val="both"/>
        <w:rPr>
          <w:rFonts w:ascii="Times New Roman" w:hAnsi="Times New Roman" w:cs="Times New Roman"/>
          <w:sz w:val="28"/>
          <w:szCs w:val="28"/>
        </w:rPr>
      </w:pPr>
      <w:r w:rsidRPr="00EB5502">
        <w:rPr>
          <w:rFonts w:ascii="Times New Roman" w:hAnsi="Times New Roman" w:cs="Times New Roman"/>
          <w:sz w:val="28"/>
          <w:szCs w:val="28"/>
        </w:rPr>
        <w:t xml:space="preserve">Клименко А.Л. Соціальний захист і соціальне забезпечення в умовах євроінтеграції України: окремі аспекти. Теорія і практика правознавства. 2017. № 2 (12). С. 1-10. </w:t>
      </w:r>
    </w:p>
    <w:p w14:paraId="08F77FC2" w14:textId="06EFB128" w:rsidR="008150B4" w:rsidRPr="00EB5502" w:rsidRDefault="008150B4" w:rsidP="008150B4">
      <w:pPr>
        <w:pStyle w:val="a4"/>
        <w:numPr>
          <w:ilvl w:val="0"/>
          <w:numId w:val="3"/>
        </w:numPr>
        <w:spacing w:after="0" w:line="360" w:lineRule="auto"/>
        <w:jc w:val="both"/>
        <w:rPr>
          <w:rFonts w:ascii="Times New Roman" w:hAnsi="Times New Roman" w:cs="Times New Roman"/>
          <w:sz w:val="28"/>
          <w:szCs w:val="28"/>
        </w:rPr>
      </w:pPr>
      <w:r w:rsidRPr="00EB5502">
        <w:rPr>
          <w:rFonts w:ascii="Times New Roman" w:hAnsi="Times New Roman" w:cs="Times New Roman"/>
          <w:sz w:val="28"/>
          <w:szCs w:val="28"/>
        </w:rPr>
        <w:t xml:space="preserve">Литовченко О. В. Заклади позашкільної освіти України в умовах війни: освітня, просвітницька, громадська діяльність. Теоретико-методичні проблеми виховання дітей та учнівської молоді: </w:t>
      </w:r>
      <w:proofErr w:type="spellStart"/>
      <w:r w:rsidRPr="00EB5502">
        <w:rPr>
          <w:rFonts w:ascii="Times New Roman" w:hAnsi="Times New Roman" w:cs="Times New Roman"/>
          <w:sz w:val="28"/>
          <w:szCs w:val="28"/>
        </w:rPr>
        <w:t>зб</w:t>
      </w:r>
      <w:proofErr w:type="spellEnd"/>
      <w:r w:rsidRPr="00EB5502">
        <w:rPr>
          <w:rFonts w:ascii="Times New Roman" w:hAnsi="Times New Roman" w:cs="Times New Roman"/>
          <w:sz w:val="28"/>
          <w:szCs w:val="28"/>
        </w:rPr>
        <w:t xml:space="preserve">. наук. праць. </w:t>
      </w:r>
      <w:proofErr w:type="spellStart"/>
      <w:r w:rsidRPr="00EB5502">
        <w:rPr>
          <w:rFonts w:ascii="Times New Roman" w:hAnsi="Times New Roman" w:cs="Times New Roman"/>
          <w:sz w:val="28"/>
          <w:szCs w:val="28"/>
        </w:rPr>
        <w:t>Кн</w:t>
      </w:r>
      <w:proofErr w:type="spellEnd"/>
      <w:r w:rsidRPr="00EB5502">
        <w:rPr>
          <w:rFonts w:ascii="Times New Roman" w:hAnsi="Times New Roman" w:cs="Times New Roman"/>
          <w:sz w:val="28"/>
          <w:szCs w:val="28"/>
        </w:rPr>
        <w:t>. 1. 2022. № 26. С. 213-225.</w:t>
      </w:r>
    </w:p>
    <w:p w14:paraId="618627C3" w14:textId="72B6A50C" w:rsidR="008150B4" w:rsidRPr="00EB5502" w:rsidRDefault="008150B4" w:rsidP="008150B4">
      <w:pPr>
        <w:pStyle w:val="a4"/>
        <w:numPr>
          <w:ilvl w:val="0"/>
          <w:numId w:val="3"/>
        </w:numPr>
        <w:spacing w:after="0" w:line="360" w:lineRule="auto"/>
        <w:jc w:val="both"/>
        <w:rPr>
          <w:rFonts w:ascii="Times New Roman" w:hAnsi="Times New Roman" w:cs="Times New Roman"/>
          <w:sz w:val="28"/>
          <w:szCs w:val="28"/>
        </w:rPr>
      </w:pPr>
      <w:r w:rsidRPr="00EB5502">
        <w:rPr>
          <w:rFonts w:ascii="Times New Roman" w:hAnsi="Times New Roman" w:cs="Times New Roman"/>
          <w:sz w:val="28"/>
          <w:szCs w:val="28"/>
        </w:rPr>
        <w:t xml:space="preserve">Мальований М.І. Теоретичні основи забезпечення соціального захисту. Формування ринкових відносин в Україні. 2012. № 5/1(132). С. 174-185. </w:t>
      </w:r>
    </w:p>
    <w:p w14:paraId="63E6B53E" w14:textId="5A732337" w:rsidR="00CD0872" w:rsidRPr="00EB5502" w:rsidRDefault="00CD0872" w:rsidP="008150B4">
      <w:pPr>
        <w:pStyle w:val="a4"/>
        <w:numPr>
          <w:ilvl w:val="0"/>
          <w:numId w:val="3"/>
        </w:numPr>
        <w:spacing w:after="0" w:line="360" w:lineRule="auto"/>
        <w:jc w:val="both"/>
        <w:rPr>
          <w:rFonts w:ascii="Times New Roman" w:hAnsi="Times New Roman" w:cs="Times New Roman"/>
          <w:sz w:val="28"/>
          <w:szCs w:val="28"/>
        </w:rPr>
      </w:pPr>
      <w:r w:rsidRPr="00EB5502">
        <w:rPr>
          <w:rFonts w:ascii="Times New Roman" w:hAnsi="Times New Roman" w:cs="Times New Roman"/>
          <w:sz w:val="28"/>
          <w:szCs w:val="28"/>
        </w:rPr>
        <w:lastRenderedPageBreak/>
        <w:t>Молодіжна робота: запитання та відповіді. Навчально-методичний посібник для фахівців, які працюють з молоддю. Київ: ДУ «Державний інститут сімейної та молодіжної політики», 2020. 84 с.</w:t>
      </w:r>
    </w:p>
    <w:p w14:paraId="0E1AE6F3" w14:textId="3CAD73DF" w:rsidR="00CD0872" w:rsidRPr="00EB5502" w:rsidRDefault="00CD0872" w:rsidP="008150B4">
      <w:pPr>
        <w:pStyle w:val="a4"/>
        <w:numPr>
          <w:ilvl w:val="0"/>
          <w:numId w:val="3"/>
        </w:numPr>
        <w:spacing w:after="0" w:line="360" w:lineRule="auto"/>
        <w:jc w:val="both"/>
        <w:rPr>
          <w:rFonts w:ascii="Times New Roman" w:hAnsi="Times New Roman" w:cs="Times New Roman"/>
          <w:sz w:val="28"/>
          <w:szCs w:val="28"/>
        </w:rPr>
      </w:pPr>
      <w:r w:rsidRPr="00EB5502">
        <w:rPr>
          <w:rFonts w:ascii="Times New Roman" w:hAnsi="Times New Roman" w:cs="Times New Roman"/>
          <w:sz w:val="28"/>
          <w:szCs w:val="28"/>
        </w:rPr>
        <w:t xml:space="preserve">Молодіжні центри: національні практики створення та організації роботи / за ред. І.В. </w:t>
      </w:r>
      <w:proofErr w:type="spellStart"/>
      <w:r w:rsidRPr="00EB5502">
        <w:rPr>
          <w:rFonts w:ascii="Times New Roman" w:hAnsi="Times New Roman" w:cs="Times New Roman"/>
          <w:sz w:val="28"/>
          <w:szCs w:val="28"/>
        </w:rPr>
        <w:t>Пєшої</w:t>
      </w:r>
      <w:proofErr w:type="spellEnd"/>
      <w:r w:rsidRPr="00EB5502">
        <w:rPr>
          <w:rFonts w:ascii="Times New Roman" w:hAnsi="Times New Roman" w:cs="Times New Roman"/>
          <w:sz w:val="28"/>
          <w:szCs w:val="28"/>
        </w:rPr>
        <w:t>. Київ : ДУ «Державний інститут сімейної та молодіжної політики»., 2019. 53 с.</w:t>
      </w:r>
    </w:p>
    <w:p w14:paraId="2EAF95F3" w14:textId="44F6DA83" w:rsidR="00CD0872" w:rsidRPr="00EB5502" w:rsidRDefault="00CD0872" w:rsidP="008150B4">
      <w:pPr>
        <w:pStyle w:val="a4"/>
        <w:numPr>
          <w:ilvl w:val="0"/>
          <w:numId w:val="3"/>
        </w:numPr>
        <w:spacing w:after="0" w:line="360" w:lineRule="auto"/>
        <w:jc w:val="both"/>
        <w:rPr>
          <w:rFonts w:ascii="Times New Roman" w:hAnsi="Times New Roman" w:cs="Times New Roman"/>
          <w:sz w:val="28"/>
          <w:szCs w:val="28"/>
        </w:rPr>
      </w:pPr>
      <w:proofErr w:type="spellStart"/>
      <w:r w:rsidRPr="00EB5502">
        <w:rPr>
          <w:rFonts w:ascii="Times New Roman" w:hAnsi="Times New Roman" w:cs="Times New Roman"/>
          <w:sz w:val="28"/>
          <w:szCs w:val="28"/>
        </w:rPr>
        <w:t>Пєша</w:t>
      </w:r>
      <w:proofErr w:type="spellEnd"/>
      <w:r w:rsidRPr="00EB5502">
        <w:rPr>
          <w:rFonts w:ascii="Times New Roman" w:hAnsi="Times New Roman" w:cs="Times New Roman"/>
          <w:sz w:val="28"/>
          <w:szCs w:val="28"/>
        </w:rPr>
        <w:t xml:space="preserve"> І.В., </w:t>
      </w:r>
      <w:proofErr w:type="spellStart"/>
      <w:r w:rsidRPr="00EB5502">
        <w:rPr>
          <w:rFonts w:ascii="Times New Roman" w:hAnsi="Times New Roman" w:cs="Times New Roman"/>
          <w:sz w:val="28"/>
          <w:szCs w:val="28"/>
        </w:rPr>
        <w:t>Сопівник</w:t>
      </w:r>
      <w:proofErr w:type="spellEnd"/>
      <w:r w:rsidRPr="00EB5502">
        <w:rPr>
          <w:rFonts w:ascii="Times New Roman" w:hAnsi="Times New Roman" w:cs="Times New Roman"/>
          <w:sz w:val="28"/>
          <w:szCs w:val="28"/>
        </w:rPr>
        <w:t xml:space="preserve"> І.В., </w:t>
      </w:r>
      <w:proofErr w:type="spellStart"/>
      <w:r w:rsidRPr="00EB5502">
        <w:rPr>
          <w:rFonts w:ascii="Times New Roman" w:hAnsi="Times New Roman" w:cs="Times New Roman"/>
          <w:sz w:val="28"/>
          <w:szCs w:val="28"/>
        </w:rPr>
        <w:t>Галайдюк</w:t>
      </w:r>
      <w:proofErr w:type="spellEnd"/>
      <w:r w:rsidRPr="00EB5502">
        <w:rPr>
          <w:rFonts w:ascii="Times New Roman" w:hAnsi="Times New Roman" w:cs="Times New Roman"/>
          <w:sz w:val="28"/>
          <w:szCs w:val="28"/>
        </w:rPr>
        <w:t xml:space="preserve"> В.В., </w:t>
      </w:r>
      <w:proofErr w:type="spellStart"/>
      <w:r w:rsidRPr="00EB5502">
        <w:rPr>
          <w:rFonts w:ascii="Times New Roman" w:hAnsi="Times New Roman" w:cs="Times New Roman"/>
          <w:sz w:val="28"/>
          <w:szCs w:val="28"/>
        </w:rPr>
        <w:t>Кошук</w:t>
      </w:r>
      <w:proofErr w:type="spellEnd"/>
      <w:r w:rsidRPr="00EB5502">
        <w:rPr>
          <w:rFonts w:ascii="Times New Roman" w:hAnsi="Times New Roman" w:cs="Times New Roman"/>
          <w:sz w:val="28"/>
          <w:szCs w:val="28"/>
        </w:rPr>
        <w:t xml:space="preserve"> О.Б. С 69 Соціальна робота з сім’ями, дітьми та молоддю. Навчальний посібник. Київ: </w:t>
      </w:r>
      <w:proofErr w:type="spellStart"/>
      <w:r w:rsidRPr="00EB5502">
        <w:rPr>
          <w:rFonts w:ascii="Times New Roman" w:hAnsi="Times New Roman" w:cs="Times New Roman"/>
          <w:sz w:val="28"/>
          <w:szCs w:val="28"/>
        </w:rPr>
        <w:t>Компринт</w:t>
      </w:r>
      <w:proofErr w:type="spellEnd"/>
      <w:r w:rsidRPr="00EB5502">
        <w:rPr>
          <w:rFonts w:ascii="Times New Roman" w:hAnsi="Times New Roman" w:cs="Times New Roman"/>
          <w:sz w:val="28"/>
          <w:szCs w:val="28"/>
        </w:rPr>
        <w:t>, 2023. 449 с.</w:t>
      </w:r>
    </w:p>
    <w:p w14:paraId="7998C8B3" w14:textId="346C065A" w:rsidR="008150B4" w:rsidRPr="00EB5502" w:rsidRDefault="008150B4" w:rsidP="008150B4">
      <w:pPr>
        <w:pStyle w:val="a4"/>
        <w:numPr>
          <w:ilvl w:val="0"/>
          <w:numId w:val="3"/>
        </w:numPr>
        <w:tabs>
          <w:tab w:val="left" w:pos="1276"/>
        </w:tabs>
        <w:spacing w:after="0" w:line="360" w:lineRule="auto"/>
        <w:jc w:val="both"/>
        <w:rPr>
          <w:rFonts w:ascii="Times New Roman" w:hAnsi="Times New Roman" w:cs="Times New Roman"/>
          <w:sz w:val="28"/>
          <w:szCs w:val="28"/>
        </w:rPr>
      </w:pPr>
      <w:proofErr w:type="spellStart"/>
      <w:r w:rsidRPr="00EB5502">
        <w:rPr>
          <w:rFonts w:ascii="Times New Roman" w:hAnsi="Times New Roman" w:cs="Times New Roman"/>
          <w:sz w:val="28"/>
          <w:szCs w:val="28"/>
        </w:rPr>
        <w:t>Семигіна</w:t>
      </w:r>
      <w:proofErr w:type="spellEnd"/>
      <w:r w:rsidRPr="00EB5502">
        <w:rPr>
          <w:rFonts w:ascii="Times New Roman" w:hAnsi="Times New Roman" w:cs="Times New Roman"/>
          <w:sz w:val="28"/>
          <w:szCs w:val="28"/>
        </w:rPr>
        <w:t xml:space="preserve"> Т. Сучасна соціальна робота. Київ: Академія праці, соціальних відносин і туризму, 2020. 275 с.</w:t>
      </w:r>
    </w:p>
    <w:p w14:paraId="3D56C8BB" w14:textId="61160A38" w:rsidR="008150B4" w:rsidRPr="00EB5502" w:rsidRDefault="008150B4" w:rsidP="008150B4">
      <w:pPr>
        <w:pStyle w:val="a4"/>
        <w:numPr>
          <w:ilvl w:val="0"/>
          <w:numId w:val="3"/>
        </w:numPr>
        <w:spacing w:after="0" w:line="360" w:lineRule="auto"/>
        <w:jc w:val="both"/>
        <w:rPr>
          <w:rFonts w:ascii="Times New Roman" w:hAnsi="Times New Roman" w:cs="Times New Roman"/>
          <w:sz w:val="28"/>
          <w:szCs w:val="28"/>
        </w:rPr>
      </w:pPr>
      <w:proofErr w:type="spellStart"/>
      <w:r w:rsidRPr="00EB5502">
        <w:rPr>
          <w:rFonts w:ascii="Times New Roman" w:hAnsi="Times New Roman" w:cs="Times New Roman"/>
          <w:sz w:val="28"/>
          <w:szCs w:val="28"/>
        </w:rPr>
        <w:t>Слюсаревський</w:t>
      </w:r>
      <w:proofErr w:type="spellEnd"/>
      <w:r w:rsidRPr="00EB5502">
        <w:rPr>
          <w:rFonts w:ascii="Times New Roman" w:hAnsi="Times New Roman" w:cs="Times New Roman"/>
          <w:sz w:val="28"/>
          <w:szCs w:val="28"/>
        </w:rPr>
        <w:t xml:space="preserve"> М.М. Соціально-психологічний стан українського суспільства в умовах повномасштабного російського вторгнення: нагальні виклики і відповіді Вісник НАПН України. 2022. № 4(1). С.85–92.</w:t>
      </w:r>
    </w:p>
    <w:p w14:paraId="29149645" w14:textId="2AEBAFC2" w:rsidR="00CD0872" w:rsidRPr="00EB5502" w:rsidRDefault="00CD0872" w:rsidP="008150B4">
      <w:pPr>
        <w:pStyle w:val="a4"/>
        <w:numPr>
          <w:ilvl w:val="0"/>
          <w:numId w:val="3"/>
        </w:numPr>
        <w:spacing w:after="0" w:line="360" w:lineRule="auto"/>
        <w:jc w:val="both"/>
        <w:rPr>
          <w:rFonts w:ascii="Times New Roman" w:hAnsi="Times New Roman" w:cs="Times New Roman"/>
          <w:sz w:val="28"/>
          <w:szCs w:val="28"/>
        </w:rPr>
      </w:pPr>
      <w:r w:rsidRPr="00EB5502">
        <w:rPr>
          <w:rFonts w:ascii="Times New Roman" w:hAnsi="Times New Roman" w:cs="Times New Roman"/>
          <w:sz w:val="28"/>
          <w:szCs w:val="28"/>
        </w:rPr>
        <w:t xml:space="preserve">Соціальна робота з вразливими сім’ями та дітьми: </w:t>
      </w:r>
      <w:proofErr w:type="spellStart"/>
      <w:r w:rsidRPr="00EB5502">
        <w:rPr>
          <w:rFonts w:ascii="Times New Roman" w:hAnsi="Times New Roman" w:cs="Times New Roman"/>
          <w:sz w:val="28"/>
          <w:szCs w:val="28"/>
        </w:rPr>
        <w:t>посіб</w:t>
      </w:r>
      <w:proofErr w:type="spellEnd"/>
      <w:r w:rsidRPr="00EB5502">
        <w:rPr>
          <w:rFonts w:ascii="Times New Roman" w:hAnsi="Times New Roman" w:cs="Times New Roman"/>
          <w:sz w:val="28"/>
          <w:szCs w:val="28"/>
        </w:rPr>
        <w:t xml:space="preserve">. у 2-х ч.; Ч. 2 (Соціальна робота з вразливими сім’ями та дітьми) / А.В. </w:t>
      </w:r>
      <w:proofErr w:type="spellStart"/>
      <w:r w:rsidRPr="00EB5502">
        <w:rPr>
          <w:rFonts w:ascii="Times New Roman" w:hAnsi="Times New Roman" w:cs="Times New Roman"/>
          <w:sz w:val="28"/>
          <w:szCs w:val="28"/>
        </w:rPr>
        <w:t>Аносова</w:t>
      </w:r>
      <w:proofErr w:type="spellEnd"/>
      <w:r w:rsidRPr="00EB5502">
        <w:rPr>
          <w:rFonts w:ascii="Times New Roman" w:hAnsi="Times New Roman" w:cs="Times New Roman"/>
          <w:sz w:val="28"/>
          <w:szCs w:val="28"/>
        </w:rPr>
        <w:t xml:space="preserve">, О.В. Безпалько, Т.П. </w:t>
      </w:r>
      <w:proofErr w:type="spellStart"/>
      <w:r w:rsidRPr="00EB5502">
        <w:rPr>
          <w:rFonts w:ascii="Times New Roman" w:hAnsi="Times New Roman" w:cs="Times New Roman"/>
          <w:sz w:val="28"/>
          <w:szCs w:val="28"/>
        </w:rPr>
        <w:t>Цюман</w:t>
      </w:r>
      <w:proofErr w:type="spellEnd"/>
      <w:r w:rsidRPr="00EB5502">
        <w:rPr>
          <w:rFonts w:ascii="Times New Roman" w:hAnsi="Times New Roman" w:cs="Times New Roman"/>
          <w:sz w:val="28"/>
          <w:szCs w:val="28"/>
        </w:rPr>
        <w:t xml:space="preserve"> та ін. / За </w:t>
      </w:r>
      <w:proofErr w:type="spellStart"/>
      <w:r w:rsidRPr="00EB5502">
        <w:rPr>
          <w:rFonts w:ascii="Times New Roman" w:hAnsi="Times New Roman" w:cs="Times New Roman"/>
          <w:sz w:val="28"/>
          <w:szCs w:val="28"/>
        </w:rPr>
        <w:t>заг</w:t>
      </w:r>
      <w:proofErr w:type="spellEnd"/>
      <w:r w:rsidRPr="00EB5502">
        <w:rPr>
          <w:rFonts w:ascii="Times New Roman" w:hAnsi="Times New Roman" w:cs="Times New Roman"/>
          <w:sz w:val="28"/>
          <w:szCs w:val="28"/>
        </w:rPr>
        <w:t xml:space="preserve">. ред.: Т.В. Журавель, З.П. </w:t>
      </w:r>
      <w:proofErr w:type="spellStart"/>
      <w:r w:rsidRPr="00EB5502">
        <w:rPr>
          <w:rFonts w:ascii="Times New Roman" w:hAnsi="Times New Roman" w:cs="Times New Roman"/>
          <w:sz w:val="28"/>
          <w:szCs w:val="28"/>
        </w:rPr>
        <w:t>Кияниці</w:t>
      </w:r>
      <w:proofErr w:type="spellEnd"/>
      <w:r w:rsidRPr="00EB5502">
        <w:rPr>
          <w:rFonts w:ascii="Times New Roman" w:hAnsi="Times New Roman" w:cs="Times New Roman"/>
          <w:sz w:val="28"/>
          <w:szCs w:val="28"/>
        </w:rPr>
        <w:t>. К. : ОБНОВА КОМПАНІ, 2017. 352 с..</w:t>
      </w:r>
    </w:p>
    <w:p w14:paraId="455F7A83" w14:textId="7011F808" w:rsidR="008150B4" w:rsidRPr="00EB5502" w:rsidRDefault="008150B4" w:rsidP="008150B4">
      <w:pPr>
        <w:pStyle w:val="a4"/>
        <w:numPr>
          <w:ilvl w:val="0"/>
          <w:numId w:val="3"/>
        </w:numPr>
        <w:spacing w:after="0" w:line="360" w:lineRule="auto"/>
        <w:jc w:val="both"/>
        <w:rPr>
          <w:rFonts w:ascii="Times New Roman" w:hAnsi="Times New Roman" w:cs="Times New Roman"/>
          <w:sz w:val="28"/>
          <w:szCs w:val="28"/>
        </w:rPr>
      </w:pPr>
      <w:r w:rsidRPr="00EB5502">
        <w:rPr>
          <w:rFonts w:ascii="Times New Roman" w:hAnsi="Times New Roman" w:cs="Times New Roman"/>
          <w:sz w:val="28"/>
          <w:szCs w:val="28"/>
        </w:rPr>
        <w:t xml:space="preserve">Соціально-педагогічна та психологічна допомога сім’ям з дітьми в період військового конфлікту: навчально-методичний посібник. / за ред. К.Б. Левченко, В.Г. Панок, І.М. </w:t>
      </w:r>
      <w:proofErr w:type="spellStart"/>
      <w:r w:rsidRPr="00EB5502">
        <w:rPr>
          <w:rFonts w:ascii="Times New Roman" w:hAnsi="Times New Roman" w:cs="Times New Roman"/>
          <w:sz w:val="28"/>
          <w:szCs w:val="28"/>
        </w:rPr>
        <w:t>Трубавіна</w:t>
      </w:r>
      <w:proofErr w:type="spellEnd"/>
      <w:r w:rsidRPr="00EB5502">
        <w:rPr>
          <w:rFonts w:ascii="Times New Roman" w:hAnsi="Times New Roman" w:cs="Times New Roman"/>
          <w:sz w:val="28"/>
          <w:szCs w:val="28"/>
        </w:rPr>
        <w:t xml:space="preserve">. Київ : </w:t>
      </w:r>
      <w:proofErr w:type="spellStart"/>
      <w:r w:rsidRPr="00EB5502">
        <w:rPr>
          <w:rFonts w:ascii="Times New Roman" w:hAnsi="Times New Roman" w:cs="Times New Roman"/>
          <w:sz w:val="28"/>
          <w:szCs w:val="28"/>
        </w:rPr>
        <w:t>Агенство</w:t>
      </w:r>
      <w:proofErr w:type="spellEnd"/>
      <w:r w:rsidRPr="00EB5502">
        <w:rPr>
          <w:rFonts w:ascii="Times New Roman" w:hAnsi="Times New Roman" w:cs="Times New Roman"/>
          <w:sz w:val="28"/>
          <w:szCs w:val="28"/>
        </w:rPr>
        <w:t xml:space="preserve"> «Україна», 2015. 175 с.</w:t>
      </w:r>
    </w:p>
    <w:p w14:paraId="75586F8A" w14:textId="7C654111" w:rsidR="008150B4" w:rsidRPr="00EB5502" w:rsidRDefault="008150B4" w:rsidP="008150B4">
      <w:pPr>
        <w:pStyle w:val="a4"/>
        <w:numPr>
          <w:ilvl w:val="0"/>
          <w:numId w:val="3"/>
        </w:numPr>
        <w:spacing w:after="0" w:line="360" w:lineRule="auto"/>
        <w:jc w:val="both"/>
        <w:rPr>
          <w:rFonts w:ascii="Times New Roman" w:hAnsi="Times New Roman" w:cs="Times New Roman"/>
          <w:sz w:val="28"/>
          <w:szCs w:val="28"/>
        </w:rPr>
      </w:pPr>
      <w:r w:rsidRPr="00EB5502">
        <w:rPr>
          <w:rFonts w:ascii="Times New Roman" w:hAnsi="Times New Roman" w:cs="Times New Roman"/>
          <w:sz w:val="28"/>
          <w:szCs w:val="28"/>
        </w:rPr>
        <w:t xml:space="preserve">Співак Я.О. Соціальний захист населення: міждисциплінарний аспект. </w:t>
      </w:r>
      <w:proofErr w:type="spellStart"/>
      <w:r w:rsidRPr="00EB5502">
        <w:rPr>
          <w:rFonts w:ascii="Times New Roman" w:hAnsi="Times New Roman" w:cs="Times New Roman"/>
          <w:sz w:val="28"/>
          <w:szCs w:val="28"/>
        </w:rPr>
        <w:t>Intellectual</w:t>
      </w:r>
      <w:proofErr w:type="spellEnd"/>
      <w:r w:rsidRPr="00EB5502">
        <w:rPr>
          <w:rFonts w:ascii="Times New Roman" w:hAnsi="Times New Roman" w:cs="Times New Roman"/>
          <w:sz w:val="28"/>
          <w:szCs w:val="28"/>
        </w:rPr>
        <w:t xml:space="preserve"> </w:t>
      </w:r>
      <w:proofErr w:type="spellStart"/>
      <w:r w:rsidRPr="00EB5502">
        <w:rPr>
          <w:rFonts w:ascii="Times New Roman" w:hAnsi="Times New Roman" w:cs="Times New Roman"/>
          <w:sz w:val="28"/>
          <w:szCs w:val="28"/>
        </w:rPr>
        <w:t>Archive</w:t>
      </w:r>
      <w:proofErr w:type="spellEnd"/>
      <w:r w:rsidRPr="00EB5502">
        <w:rPr>
          <w:rFonts w:ascii="Times New Roman" w:hAnsi="Times New Roman" w:cs="Times New Roman"/>
          <w:sz w:val="28"/>
          <w:szCs w:val="28"/>
        </w:rPr>
        <w:t>. 2018. № 2 (7). С.6.</w:t>
      </w:r>
    </w:p>
    <w:bookmarkEnd w:id="13"/>
    <w:bookmarkEnd w:id="14"/>
    <w:p w14:paraId="5668FCFC" w14:textId="15CA16F1" w:rsidR="00F26238" w:rsidRPr="00F26238" w:rsidRDefault="00F26238" w:rsidP="008150B4">
      <w:pPr>
        <w:spacing w:after="0" w:line="360" w:lineRule="auto"/>
        <w:jc w:val="both"/>
        <w:rPr>
          <w:rFonts w:ascii="Times New Roman" w:hAnsi="Times New Roman" w:cs="Times New Roman"/>
          <w:sz w:val="28"/>
          <w:szCs w:val="28"/>
        </w:rPr>
      </w:pPr>
    </w:p>
    <w:sectPr w:rsidR="00F26238" w:rsidRPr="00F26238" w:rsidSect="00FF48FC">
      <w:headerReference w:type="default" r:id="rId8"/>
      <w:footerReference w:type="default" r:id="rId9"/>
      <w:headerReference w:type="first" r:id="rId10"/>
      <w:footerReference w:type="first" r:id="rId11"/>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3ABB0" w14:textId="77777777" w:rsidR="00067538" w:rsidRDefault="00067538" w:rsidP="000C1B7D">
      <w:pPr>
        <w:spacing w:after="0" w:line="240" w:lineRule="auto"/>
      </w:pPr>
      <w:r>
        <w:separator/>
      </w:r>
    </w:p>
  </w:endnote>
  <w:endnote w:type="continuationSeparator" w:id="0">
    <w:p w14:paraId="21FA8535" w14:textId="77777777" w:rsidR="00067538" w:rsidRDefault="00067538" w:rsidP="000C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MS PMincho"/>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661044"/>
      <w:docPartObj>
        <w:docPartGallery w:val="Page Numbers (Bottom of Page)"/>
        <w:docPartUnique/>
      </w:docPartObj>
    </w:sdtPr>
    <w:sdtEndPr>
      <w:rPr>
        <w:rFonts w:ascii="Times New Roman" w:hAnsi="Times New Roman" w:cs="Times New Roman"/>
        <w:sz w:val="24"/>
        <w:szCs w:val="24"/>
      </w:rPr>
    </w:sdtEndPr>
    <w:sdtContent>
      <w:p w14:paraId="7E8F6850" w14:textId="77777777" w:rsidR="00220EAA" w:rsidRDefault="00FF48FC" w:rsidP="00FF48FC">
        <w:pPr>
          <w:pStyle w:val="aa"/>
          <w:jc w:val="center"/>
          <w:rPr>
            <w:lang w:val="ru-RU"/>
          </w:rPr>
        </w:pPr>
        <w:r>
          <w:rPr>
            <w:lang w:val="ru-RU"/>
          </w:rPr>
          <w:t xml:space="preserve">           </w:t>
        </w:r>
      </w:p>
      <w:p w14:paraId="10334132" w14:textId="7CF5D8E9" w:rsidR="000C1B7D" w:rsidRPr="000C1B7D" w:rsidRDefault="00067538" w:rsidP="00FF48FC">
        <w:pPr>
          <w:pStyle w:val="aa"/>
          <w:jc w:val="center"/>
          <w:rPr>
            <w:rFonts w:ascii="Times New Roman" w:hAnsi="Times New Roman" w:cs="Times New Roman"/>
            <w:sz w:val="24"/>
            <w:szCs w:val="24"/>
          </w:rPr>
        </w:pPr>
      </w:p>
    </w:sdtContent>
  </w:sdt>
  <w:p w14:paraId="61DACD08" w14:textId="77777777" w:rsidR="000C1B7D" w:rsidRDefault="000C1B7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8CBF3" w14:textId="5923C0D4" w:rsidR="00220EAA" w:rsidRDefault="00220EAA">
    <w:pPr>
      <w:pStyle w:val="aa"/>
      <w:jc w:val="center"/>
    </w:pPr>
  </w:p>
  <w:p w14:paraId="55255A5F" w14:textId="77777777" w:rsidR="00220EAA" w:rsidRDefault="00220EA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AB02C" w14:textId="77777777" w:rsidR="00067538" w:rsidRDefault="00067538" w:rsidP="000C1B7D">
      <w:pPr>
        <w:spacing w:after="0" w:line="240" w:lineRule="auto"/>
      </w:pPr>
      <w:r>
        <w:separator/>
      </w:r>
    </w:p>
  </w:footnote>
  <w:footnote w:type="continuationSeparator" w:id="0">
    <w:p w14:paraId="42853830" w14:textId="77777777" w:rsidR="00067538" w:rsidRDefault="00067538" w:rsidP="000C1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688074"/>
      <w:docPartObj>
        <w:docPartGallery w:val="Page Numbers (Top of Page)"/>
        <w:docPartUnique/>
      </w:docPartObj>
    </w:sdtPr>
    <w:sdtEndPr/>
    <w:sdtContent>
      <w:p w14:paraId="58405B55" w14:textId="189A04F0" w:rsidR="00220EAA" w:rsidRDefault="00220EAA">
        <w:pPr>
          <w:pStyle w:val="a8"/>
          <w:jc w:val="right"/>
        </w:pPr>
        <w:r w:rsidRPr="00E15A4C">
          <w:rPr>
            <w:rFonts w:ascii="Times New Roman" w:hAnsi="Times New Roman" w:cs="Times New Roman"/>
            <w:sz w:val="28"/>
          </w:rPr>
          <w:fldChar w:fldCharType="begin"/>
        </w:r>
        <w:r w:rsidRPr="00E15A4C">
          <w:rPr>
            <w:rFonts w:ascii="Times New Roman" w:hAnsi="Times New Roman" w:cs="Times New Roman"/>
            <w:sz w:val="28"/>
          </w:rPr>
          <w:instrText>PAGE   \* MERGEFORMAT</w:instrText>
        </w:r>
        <w:r w:rsidRPr="00E15A4C">
          <w:rPr>
            <w:rFonts w:ascii="Times New Roman" w:hAnsi="Times New Roman" w:cs="Times New Roman"/>
            <w:sz w:val="28"/>
          </w:rPr>
          <w:fldChar w:fldCharType="separate"/>
        </w:r>
        <w:r w:rsidR="003D5978" w:rsidRPr="003D5978">
          <w:rPr>
            <w:rFonts w:ascii="Times New Roman" w:hAnsi="Times New Roman" w:cs="Times New Roman"/>
            <w:noProof/>
            <w:sz w:val="28"/>
            <w:lang w:val="ru-RU"/>
          </w:rPr>
          <w:t>22</w:t>
        </w:r>
        <w:r w:rsidRPr="00E15A4C">
          <w:rPr>
            <w:rFonts w:ascii="Times New Roman" w:hAnsi="Times New Roman" w:cs="Times New Roman"/>
            <w:sz w:val="28"/>
          </w:rPr>
          <w:fldChar w:fldCharType="end"/>
        </w:r>
      </w:p>
    </w:sdtContent>
  </w:sdt>
  <w:p w14:paraId="6C1B75F0" w14:textId="77777777" w:rsidR="00FF48FC" w:rsidRDefault="00FF48F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321517"/>
      <w:docPartObj>
        <w:docPartGallery w:val="Page Numbers (Top of Page)"/>
        <w:docPartUnique/>
      </w:docPartObj>
    </w:sdtPr>
    <w:sdtEndPr>
      <w:rPr>
        <w:rFonts w:ascii="Times New Roman" w:hAnsi="Times New Roman" w:cs="Times New Roman"/>
        <w:sz w:val="28"/>
      </w:rPr>
    </w:sdtEndPr>
    <w:sdtContent>
      <w:p w14:paraId="32D17773" w14:textId="119ECE36" w:rsidR="00220EAA" w:rsidRDefault="00220EAA">
        <w:pPr>
          <w:pStyle w:val="a8"/>
          <w:jc w:val="right"/>
        </w:pPr>
        <w:r>
          <w:rPr>
            <w:rFonts w:ascii="Times New Roman" w:hAnsi="Times New Roman" w:cs="Times New Roman"/>
            <w:sz w:val="28"/>
          </w:rPr>
          <w:t xml:space="preserve"> </w:t>
        </w:r>
        <w:r w:rsidRPr="00220EAA">
          <w:rPr>
            <w:rFonts w:ascii="Times New Roman" w:hAnsi="Times New Roman" w:cs="Times New Roman"/>
            <w:sz w:val="28"/>
          </w:rPr>
          <w:fldChar w:fldCharType="begin"/>
        </w:r>
        <w:r w:rsidRPr="00220EAA">
          <w:rPr>
            <w:rFonts w:ascii="Times New Roman" w:hAnsi="Times New Roman" w:cs="Times New Roman"/>
            <w:sz w:val="28"/>
          </w:rPr>
          <w:instrText>PAGE   \* MERGEFORMAT</w:instrText>
        </w:r>
        <w:r w:rsidRPr="00220EAA">
          <w:rPr>
            <w:rFonts w:ascii="Times New Roman" w:hAnsi="Times New Roman" w:cs="Times New Roman"/>
            <w:sz w:val="28"/>
          </w:rPr>
          <w:fldChar w:fldCharType="separate"/>
        </w:r>
        <w:r w:rsidR="00150A55" w:rsidRPr="00150A55">
          <w:rPr>
            <w:rFonts w:ascii="Times New Roman" w:hAnsi="Times New Roman" w:cs="Times New Roman"/>
            <w:noProof/>
            <w:sz w:val="28"/>
            <w:lang w:val="ru-RU"/>
          </w:rPr>
          <w:t>2</w:t>
        </w:r>
        <w:r w:rsidRPr="00220EAA">
          <w:rPr>
            <w:rFonts w:ascii="Times New Roman" w:hAnsi="Times New Roman" w:cs="Times New Roman"/>
            <w:sz w:val="28"/>
          </w:rPr>
          <w:fldChar w:fldCharType="end"/>
        </w:r>
      </w:p>
    </w:sdtContent>
  </w:sdt>
  <w:p w14:paraId="32FD19BF" w14:textId="77777777" w:rsidR="00220EAA" w:rsidRDefault="00220EA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D68F6"/>
    <w:multiLevelType w:val="hybridMultilevel"/>
    <w:tmpl w:val="43047D5C"/>
    <w:lvl w:ilvl="0" w:tplc="4EF6CCEE">
      <w:start w:val="2"/>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15:restartNumberingAfterBreak="0">
    <w:nsid w:val="29821DFF"/>
    <w:multiLevelType w:val="multilevel"/>
    <w:tmpl w:val="F2A2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CC042F"/>
    <w:multiLevelType w:val="hybridMultilevel"/>
    <w:tmpl w:val="478428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62D6A13"/>
    <w:multiLevelType w:val="multilevel"/>
    <w:tmpl w:val="58D410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7D81C01"/>
    <w:multiLevelType w:val="hybridMultilevel"/>
    <w:tmpl w:val="115084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26"/>
    <w:rsid w:val="000237D0"/>
    <w:rsid w:val="00067538"/>
    <w:rsid w:val="000C1B7D"/>
    <w:rsid w:val="000D2386"/>
    <w:rsid w:val="000F59A2"/>
    <w:rsid w:val="00150A55"/>
    <w:rsid w:val="00160D0E"/>
    <w:rsid w:val="00163E0E"/>
    <w:rsid w:val="00220EAA"/>
    <w:rsid w:val="002C3482"/>
    <w:rsid w:val="00317301"/>
    <w:rsid w:val="003B1DB5"/>
    <w:rsid w:val="003D5978"/>
    <w:rsid w:val="00500F86"/>
    <w:rsid w:val="00575A26"/>
    <w:rsid w:val="005C5AD4"/>
    <w:rsid w:val="007F522C"/>
    <w:rsid w:val="008150B4"/>
    <w:rsid w:val="00845A3F"/>
    <w:rsid w:val="00AE66FE"/>
    <w:rsid w:val="00C6004B"/>
    <w:rsid w:val="00CD0872"/>
    <w:rsid w:val="00CF5BCE"/>
    <w:rsid w:val="00E15A4C"/>
    <w:rsid w:val="00E8445B"/>
    <w:rsid w:val="00EB5502"/>
    <w:rsid w:val="00F26238"/>
    <w:rsid w:val="00FF48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233F"/>
  <w15:chartTrackingRefBased/>
  <w15:docId w15:val="{E088F893-5065-476E-A215-00CC136E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150B4"/>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7F522C"/>
    <w:pPr>
      <w:spacing w:after="100"/>
    </w:pPr>
  </w:style>
  <w:style w:type="character" w:styleId="a3">
    <w:name w:val="Hyperlink"/>
    <w:basedOn w:val="a0"/>
    <w:uiPriority w:val="99"/>
    <w:unhideWhenUsed/>
    <w:rsid w:val="007F522C"/>
    <w:rPr>
      <w:color w:val="0563C1" w:themeColor="hyperlink"/>
      <w:u w:val="single"/>
    </w:rPr>
  </w:style>
  <w:style w:type="paragraph" w:styleId="a4">
    <w:name w:val="List Paragraph"/>
    <w:basedOn w:val="a"/>
    <w:link w:val="a5"/>
    <w:uiPriority w:val="34"/>
    <w:qFormat/>
    <w:rsid w:val="008150B4"/>
    <w:pPr>
      <w:ind w:left="720"/>
      <w:contextualSpacing/>
    </w:pPr>
  </w:style>
  <w:style w:type="character" w:customStyle="1" w:styleId="10">
    <w:name w:val="Заголовок 1 Знак"/>
    <w:basedOn w:val="a0"/>
    <w:link w:val="1"/>
    <w:uiPriority w:val="9"/>
    <w:rsid w:val="008150B4"/>
    <w:rPr>
      <w:rFonts w:asciiTheme="majorHAnsi" w:eastAsiaTheme="majorEastAsia" w:hAnsiTheme="majorHAnsi" w:cstheme="majorBidi"/>
      <w:color w:val="2F5496" w:themeColor="accent1" w:themeShade="BF"/>
      <w:sz w:val="32"/>
      <w:szCs w:val="32"/>
      <w:lang w:val="ru-RU"/>
    </w:rPr>
  </w:style>
  <w:style w:type="character" w:customStyle="1" w:styleId="a5">
    <w:name w:val="Абзац списку Знак"/>
    <w:link w:val="a4"/>
    <w:uiPriority w:val="34"/>
    <w:rsid w:val="008150B4"/>
  </w:style>
  <w:style w:type="paragraph" w:styleId="a6">
    <w:name w:val="Normal (Web)"/>
    <w:basedOn w:val="a"/>
    <w:uiPriority w:val="99"/>
    <w:semiHidden/>
    <w:unhideWhenUsed/>
    <w:rsid w:val="00845A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845A3F"/>
    <w:rPr>
      <w:b/>
      <w:bCs/>
    </w:rPr>
  </w:style>
  <w:style w:type="paragraph" w:styleId="z-">
    <w:name w:val="HTML Top of Form"/>
    <w:basedOn w:val="a"/>
    <w:next w:val="a"/>
    <w:link w:val="z-0"/>
    <w:hidden/>
    <w:uiPriority w:val="99"/>
    <w:semiHidden/>
    <w:unhideWhenUsed/>
    <w:rsid w:val="000F59A2"/>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Початок форми Знак"/>
    <w:basedOn w:val="a0"/>
    <w:link w:val="z-"/>
    <w:uiPriority w:val="99"/>
    <w:semiHidden/>
    <w:rsid w:val="000F59A2"/>
    <w:rPr>
      <w:rFonts w:ascii="Arial" w:eastAsia="Times New Roman" w:hAnsi="Arial" w:cs="Arial"/>
      <w:vanish/>
      <w:sz w:val="16"/>
      <w:szCs w:val="16"/>
      <w:lang w:eastAsia="uk-UA"/>
    </w:rPr>
  </w:style>
  <w:style w:type="paragraph" w:styleId="a8">
    <w:name w:val="header"/>
    <w:basedOn w:val="a"/>
    <w:link w:val="a9"/>
    <w:uiPriority w:val="99"/>
    <w:unhideWhenUsed/>
    <w:rsid w:val="000C1B7D"/>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0C1B7D"/>
  </w:style>
  <w:style w:type="paragraph" w:styleId="aa">
    <w:name w:val="footer"/>
    <w:basedOn w:val="a"/>
    <w:link w:val="ab"/>
    <w:uiPriority w:val="99"/>
    <w:unhideWhenUsed/>
    <w:rsid w:val="000C1B7D"/>
    <w:pPr>
      <w:tabs>
        <w:tab w:val="center" w:pos="4677"/>
        <w:tab w:val="right" w:pos="9355"/>
      </w:tabs>
      <w:spacing w:after="0" w:line="240" w:lineRule="auto"/>
    </w:pPr>
  </w:style>
  <w:style w:type="character" w:customStyle="1" w:styleId="ab">
    <w:name w:val="Нижній колонтитул Знак"/>
    <w:basedOn w:val="a0"/>
    <w:link w:val="aa"/>
    <w:uiPriority w:val="99"/>
    <w:rsid w:val="000C1B7D"/>
  </w:style>
  <w:style w:type="paragraph" w:styleId="ac">
    <w:name w:val="TOC Heading"/>
    <w:basedOn w:val="1"/>
    <w:next w:val="a"/>
    <w:uiPriority w:val="39"/>
    <w:unhideWhenUsed/>
    <w:qFormat/>
    <w:rsid w:val="00EB5502"/>
    <w:pPr>
      <w:spacing w:line="259" w:lineRule="auto"/>
      <w:outlineLvl w:val="9"/>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691168">
      <w:bodyDiv w:val="1"/>
      <w:marLeft w:val="0"/>
      <w:marRight w:val="0"/>
      <w:marTop w:val="0"/>
      <w:marBottom w:val="0"/>
      <w:divBdr>
        <w:top w:val="none" w:sz="0" w:space="0" w:color="auto"/>
        <w:left w:val="none" w:sz="0" w:space="0" w:color="auto"/>
        <w:bottom w:val="none" w:sz="0" w:space="0" w:color="auto"/>
        <w:right w:val="none" w:sz="0" w:space="0" w:color="auto"/>
      </w:divBdr>
      <w:divsChild>
        <w:div w:id="563032795">
          <w:marLeft w:val="0"/>
          <w:marRight w:val="0"/>
          <w:marTop w:val="0"/>
          <w:marBottom w:val="0"/>
          <w:divBdr>
            <w:top w:val="single" w:sz="2" w:space="0" w:color="E3E3E3"/>
            <w:left w:val="single" w:sz="2" w:space="0" w:color="E3E3E3"/>
            <w:bottom w:val="single" w:sz="2" w:space="0" w:color="E3E3E3"/>
            <w:right w:val="single" w:sz="2" w:space="0" w:color="E3E3E3"/>
          </w:divBdr>
          <w:divsChild>
            <w:div w:id="992107123">
              <w:marLeft w:val="0"/>
              <w:marRight w:val="0"/>
              <w:marTop w:val="0"/>
              <w:marBottom w:val="0"/>
              <w:divBdr>
                <w:top w:val="single" w:sz="2" w:space="0" w:color="E3E3E3"/>
                <w:left w:val="single" w:sz="2" w:space="0" w:color="E3E3E3"/>
                <w:bottom w:val="single" w:sz="2" w:space="0" w:color="E3E3E3"/>
                <w:right w:val="single" w:sz="2" w:space="0" w:color="E3E3E3"/>
              </w:divBdr>
              <w:divsChild>
                <w:div w:id="300621577">
                  <w:marLeft w:val="0"/>
                  <w:marRight w:val="0"/>
                  <w:marTop w:val="0"/>
                  <w:marBottom w:val="0"/>
                  <w:divBdr>
                    <w:top w:val="single" w:sz="2" w:space="0" w:color="E3E3E3"/>
                    <w:left w:val="single" w:sz="2" w:space="0" w:color="E3E3E3"/>
                    <w:bottom w:val="single" w:sz="2" w:space="0" w:color="E3E3E3"/>
                    <w:right w:val="single" w:sz="2" w:space="0" w:color="E3E3E3"/>
                  </w:divBdr>
                  <w:divsChild>
                    <w:div w:id="89552207">
                      <w:marLeft w:val="0"/>
                      <w:marRight w:val="0"/>
                      <w:marTop w:val="0"/>
                      <w:marBottom w:val="0"/>
                      <w:divBdr>
                        <w:top w:val="single" w:sz="2" w:space="0" w:color="E3E3E3"/>
                        <w:left w:val="single" w:sz="2" w:space="0" w:color="E3E3E3"/>
                        <w:bottom w:val="single" w:sz="2" w:space="0" w:color="E3E3E3"/>
                        <w:right w:val="single" w:sz="2" w:space="0" w:color="E3E3E3"/>
                      </w:divBdr>
                      <w:divsChild>
                        <w:div w:id="1220509465">
                          <w:marLeft w:val="0"/>
                          <w:marRight w:val="0"/>
                          <w:marTop w:val="0"/>
                          <w:marBottom w:val="0"/>
                          <w:divBdr>
                            <w:top w:val="single" w:sz="2" w:space="0" w:color="E3E3E3"/>
                            <w:left w:val="single" w:sz="2" w:space="0" w:color="E3E3E3"/>
                            <w:bottom w:val="single" w:sz="2" w:space="0" w:color="E3E3E3"/>
                            <w:right w:val="single" w:sz="2" w:space="0" w:color="E3E3E3"/>
                          </w:divBdr>
                          <w:divsChild>
                            <w:div w:id="499660842">
                              <w:marLeft w:val="0"/>
                              <w:marRight w:val="0"/>
                              <w:marTop w:val="0"/>
                              <w:marBottom w:val="0"/>
                              <w:divBdr>
                                <w:top w:val="single" w:sz="2" w:space="0" w:color="E3E3E3"/>
                                <w:left w:val="single" w:sz="2" w:space="0" w:color="E3E3E3"/>
                                <w:bottom w:val="single" w:sz="2" w:space="0" w:color="E3E3E3"/>
                                <w:right w:val="single" w:sz="2" w:space="0" w:color="E3E3E3"/>
                              </w:divBdr>
                              <w:divsChild>
                                <w:div w:id="869029428">
                                  <w:marLeft w:val="0"/>
                                  <w:marRight w:val="0"/>
                                  <w:marTop w:val="100"/>
                                  <w:marBottom w:val="100"/>
                                  <w:divBdr>
                                    <w:top w:val="single" w:sz="2" w:space="0" w:color="E3E3E3"/>
                                    <w:left w:val="single" w:sz="2" w:space="0" w:color="E3E3E3"/>
                                    <w:bottom w:val="single" w:sz="2" w:space="0" w:color="E3E3E3"/>
                                    <w:right w:val="single" w:sz="2" w:space="0" w:color="E3E3E3"/>
                                  </w:divBdr>
                                  <w:divsChild>
                                    <w:div w:id="821845824">
                                      <w:marLeft w:val="0"/>
                                      <w:marRight w:val="0"/>
                                      <w:marTop w:val="0"/>
                                      <w:marBottom w:val="0"/>
                                      <w:divBdr>
                                        <w:top w:val="single" w:sz="2" w:space="0" w:color="E3E3E3"/>
                                        <w:left w:val="single" w:sz="2" w:space="0" w:color="E3E3E3"/>
                                        <w:bottom w:val="single" w:sz="2" w:space="0" w:color="E3E3E3"/>
                                        <w:right w:val="single" w:sz="2" w:space="0" w:color="E3E3E3"/>
                                      </w:divBdr>
                                      <w:divsChild>
                                        <w:div w:id="1846092487">
                                          <w:marLeft w:val="0"/>
                                          <w:marRight w:val="0"/>
                                          <w:marTop w:val="0"/>
                                          <w:marBottom w:val="0"/>
                                          <w:divBdr>
                                            <w:top w:val="single" w:sz="2" w:space="0" w:color="E3E3E3"/>
                                            <w:left w:val="single" w:sz="2" w:space="0" w:color="E3E3E3"/>
                                            <w:bottom w:val="single" w:sz="2" w:space="0" w:color="E3E3E3"/>
                                            <w:right w:val="single" w:sz="2" w:space="0" w:color="E3E3E3"/>
                                          </w:divBdr>
                                          <w:divsChild>
                                            <w:div w:id="556279500">
                                              <w:marLeft w:val="0"/>
                                              <w:marRight w:val="0"/>
                                              <w:marTop w:val="0"/>
                                              <w:marBottom w:val="0"/>
                                              <w:divBdr>
                                                <w:top w:val="single" w:sz="2" w:space="0" w:color="E3E3E3"/>
                                                <w:left w:val="single" w:sz="2" w:space="0" w:color="E3E3E3"/>
                                                <w:bottom w:val="single" w:sz="2" w:space="0" w:color="E3E3E3"/>
                                                <w:right w:val="single" w:sz="2" w:space="0" w:color="E3E3E3"/>
                                              </w:divBdr>
                                              <w:divsChild>
                                                <w:div w:id="524829004">
                                                  <w:marLeft w:val="0"/>
                                                  <w:marRight w:val="0"/>
                                                  <w:marTop w:val="0"/>
                                                  <w:marBottom w:val="0"/>
                                                  <w:divBdr>
                                                    <w:top w:val="single" w:sz="2" w:space="0" w:color="E3E3E3"/>
                                                    <w:left w:val="single" w:sz="2" w:space="0" w:color="E3E3E3"/>
                                                    <w:bottom w:val="single" w:sz="2" w:space="0" w:color="E3E3E3"/>
                                                    <w:right w:val="single" w:sz="2" w:space="0" w:color="E3E3E3"/>
                                                  </w:divBdr>
                                                  <w:divsChild>
                                                    <w:div w:id="1962875076">
                                                      <w:marLeft w:val="0"/>
                                                      <w:marRight w:val="0"/>
                                                      <w:marTop w:val="0"/>
                                                      <w:marBottom w:val="0"/>
                                                      <w:divBdr>
                                                        <w:top w:val="single" w:sz="2" w:space="0" w:color="E3E3E3"/>
                                                        <w:left w:val="single" w:sz="2" w:space="0" w:color="E3E3E3"/>
                                                        <w:bottom w:val="single" w:sz="2" w:space="0" w:color="E3E3E3"/>
                                                        <w:right w:val="single" w:sz="2" w:space="0" w:color="E3E3E3"/>
                                                      </w:divBdr>
                                                      <w:divsChild>
                                                        <w:div w:id="14006366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383095023">
          <w:marLeft w:val="0"/>
          <w:marRight w:val="0"/>
          <w:marTop w:val="0"/>
          <w:marBottom w:val="0"/>
          <w:divBdr>
            <w:top w:val="none" w:sz="0" w:space="0" w:color="auto"/>
            <w:left w:val="none" w:sz="0" w:space="0" w:color="auto"/>
            <w:bottom w:val="none" w:sz="0" w:space="0" w:color="auto"/>
            <w:right w:val="none" w:sz="0" w:space="0" w:color="auto"/>
          </w:divBdr>
        </w:div>
      </w:divsChild>
    </w:div>
    <w:div w:id="547035031">
      <w:bodyDiv w:val="1"/>
      <w:marLeft w:val="0"/>
      <w:marRight w:val="0"/>
      <w:marTop w:val="0"/>
      <w:marBottom w:val="0"/>
      <w:divBdr>
        <w:top w:val="none" w:sz="0" w:space="0" w:color="auto"/>
        <w:left w:val="none" w:sz="0" w:space="0" w:color="auto"/>
        <w:bottom w:val="none" w:sz="0" w:space="0" w:color="auto"/>
        <w:right w:val="none" w:sz="0" w:space="0" w:color="auto"/>
      </w:divBdr>
    </w:div>
    <w:div w:id="761560877">
      <w:bodyDiv w:val="1"/>
      <w:marLeft w:val="0"/>
      <w:marRight w:val="0"/>
      <w:marTop w:val="0"/>
      <w:marBottom w:val="0"/>
      <w:divBdr>
        <w:top w:val="none" w:sz="0" w:space="0" w:color="auto"/>
        <w:left w:val="none" w:sz="0" w:space="0" w:color="auto"/>
        <w:bottom w:val="none" w:sz="0" w:space="0" w:color="auto"/>
        <w:right w:val="none" w:sz="0" w:space="0" w:color="auto"/>
      </w:divBdr>
      <w:divsChild>
        <w:div w:id="1575701200">
          <w:marLeft w:val="0"/>
          <w:marRight w:val="0"/>
          <w:marTop w:val="0"/>
          <w:marBottom w:val="0"/>
          <w:divBdr>
            <w:top w:val="single" w:sz="2" w:space="0" w:color="E3E3E3"/>
            <w:left w:val="single" w:sz="2" w:space="0" w:color="E3E3E3"/>
            <w:bottom w:val="single" w:sz="2" w:space="0" w:color="E3E3E3"/>
            <w:right w:val="single" w:sz="2" w:space="0" w:color="E3E3E3"/>
          </w:divBdr>
          <w:divsChild>
            <w:div w:id="1937708032">
              <w:marLeft w:val="0"/>
              <w:marRight w:val="0"/>
              <w:marTop w:val="0"/>
              <w:marBottom w:val="0"/>
              <w:divBdr>
                <w:top w:val="single" w:sz="2" w:space="0" w:color="E3E3E3"/>
                <w:left w:val="single" w:sz="2" w:space="0" w:color="E3E3E3"/>
                <w:bottom w:val="single" w:sz="2" w:space="0" w:color="E3E3E3"/>
                <w:right w:val="single" w:sz="2" w:space="0" w:color="E3E3E3"/>
              </w:divBdr>
              <w:divsChild>
                <w:div w:id="13387694">
                  <w:marLeft w:val="0"/>
                  <w:marRight w:val="0"/>
                  <w:marTop w:val="0"/>
                  <w:marBottom w:val="0"/>
                  <w:divBdr>
                    <w:top w:val="single" w:sz="2" w:space="0" w:color="E3E3E3"/>
                    <w:left w:val="single" w:sz="2" w:space="0" w:color="E3E3E3"/>
                    <w:bottom w:val="single" w:sz="2" w:space="0" w:color="E3E3E3"/>
                    <w:right w:val="single" w:sz="2" w:space="0" w:color="E3E3E3"/>
                  </w:divBdr>
                  <w:divsChild>
                    <w:div w:id="509830017">
                      <w:marLeft w:val="0"/>
                      <w:marRight w:val="0"/>
                      <w:marTop w:val="0"/>
                      <w:marBottom w:val="0"/>
                      <w:divBdr>
                        <w:top w:val="single" w:sz="2" w:space="0" w:color="E3E3E3"/>
                        <w:left w:val="single" w:sz="2" w:space="0" w:color="E3E3E3"/>
                        <w:bottom w:val="single" w:sz="2" w:space="0" w:color="E3E3E3"/>
                        <w:right w:val="single" w:sz="2" w:space="0" w:color="E3E3E3"/>
                      </w:divBdr>
                      <w:divsChild>
                        <w:div w:id="1989049523">
                          <w:marLeft w:val="0"/>
                          <w:marRight w:val="0"/>
                          <w:marTop w:val="0"/>
                          <w:marBottom w:val="0"/>
                          <w:divBdr>
                            <w:top w:val="single" w:sz="2" w:space="0" w:color="E3E3E3"/>
                            <w:left w:val="single" w:sz="2" w:space="0" w:color="E3E3E3"/>
                            <w:bottom w:val="single" w:sz="2" w:space="0" w:color="E3E3E3"/>
                            <w:right w:val="single" w:sz="2" w:space="0" w:color="E3E3E3"/>
                          </w:divBdr>
                          <w:divsChild>
                            <w:div w:id="419107284">
                              <w:marLeft w:val="0"/>
                              <w:marRight w:val="0"/>
                              <w:marTop w:val="0"/>
                              <w:marBottom w:val="0"/>
                              <w:divBdr>
                                <w:top w:val="single" w:sz="2" w:space="0" w:color="E3E3E3"/>
                                <w:left w:val="single" w:sz="2" w:space="0" w:color="E3E3E3"/>
                                <w:bottom w:val="single" w:sz="2" w:space="0" w:color="E3E3E3"/>
                                <w:right w:val="single" w:sz="2" w:space="0" w:color="E3E3E3"/>
                              </w:divBdr>
                              <w:divsChild>
                                <w:div w:id="278613859">
                                  <w:marLeft w:val="0"/>
                                  <w:marRight w:val="0"/>
                                  <w:marTop w:val="100"/>
                                  <w:marBottom w:val="100"/>
                                  <w:divBdr>
                                    <w:top w:val="single" w:sz="2" w:space="0" w:color="E3E3E3"/>
                                    <w:left w:val="single" w:sz="2" w:space="0" w:color="E3E3E3"/>
                                    <w:bottom w:val="single" w:sz="2" w:space="0" w:color="E3E3E3"/>
                                    <w:right w:val="single" w:sz="2" w:space="0" w:color="E3E3E3"/>
                                  </w:divBdr>
                                  <w:divsChild>
                                    <w:div w:id="1789078098">
                                      <w:marLeft w:val="0"/>
                                      <w:marRight w:val="0"/>
                                      <w:marTop w:val="0"/>
                                      <w:marBottom w:val="0"/>
                                      <w:divBdr>
                                        <w:top w:val="single" w:sz="2" w:space="0" w:color="E3E3E3"/>
                                        <w:left w:val="single" w:sz="2" w:space="0" w:color="E3E3E3"/>
                                        <w:bottom w:val="single" w:sz="2" w:space="0" w:color="E3E3E3"/>
                                        <w:right w:val="single" w:sz="2" w:space="0" w:color="E3E3E3"/>
                                      </w:divBdr>
                                      <w:divsChild>
                                        <w:div w:id="642543910">
                                          <w:marLeft w:val="0"/>
                                          <w:marRight w:val="0"/>
                                          <w:marTop w:val="0"/>
                                          <w:marBottom w:val="0"/>
                                          <w:divBdr>
                                            <w:top w:val="single" w:sz="2" w:space="0" w:color="E3E3E3"/>
                                            <w:left w:val="single" w:sz="2" w:space="0" w:color="E3E3E3"/>
                                            <w:bottom w:val="single" w:sz="2" w:space="0" w:color="E3E3E3"/>
                                            <w:right w:val="single" w:sz="2" w:space="0" w:color="E3E3E3"/>
                                          </w:divBdr>
                                          <w:divsChild>
                                            <w:div w:id="563564370">
                                              <w:marLeft w:val="0"/>
                                              <w:marRight w:val="0"/>
                                              <w:marTop w:val="0"/>
                                              <w:marBottom w:val="0"/>
                                              <w:divBdr>
                                                <w:top w:val="single" w:sz="2" w:space="0" w:color="E3E3E3"/>
                                                <w:left w:val="single" w:sz="2" w:space="0" w:color="E3E3E3"/>
                                                <w:bottom w:val="single" w:sz="2" w:space="0" w:color="E3E3E3"/>
                                                <w:right w:val="single" w:sz="2" w:space="0" w:color="E3E3E3"/>
                                              </w:divBdr>
                                              <w:divsChild>
                                                <w:div w:id="1071464457">
                                                  <w:marLeft w:val="0"/>
                                                  <w:marRight w:val="0"/>
                                                  <w:marTop w:val="0"/>
                                                  <w:marBottom w:val="0"/>
                                                  <w:divBdr>
                                                    <w:top w:val="single" w:sz="2" w:space="0" w:color="E3E3E3"/>
                                                    <w:left w:val="single" w:sz="2" w:space="0" w:color="E3E3E3"/>
                                                    <w:bottom w:val="single" w:sz="2" w:space="0" w:color="E3E3E3"/>
                                                    <w:right w:val="single" w:sz="2" w:space="0" w:color="E3E3E3"/>
                                                  </w:divBdr>
                                                  <w:divsChild>
                                                    <w:div w:id="1413968979">
                                                      <w:marLeft w:val="0"/>
                                                      <w:marRight w:val="0"/>
                                                      <w:marTop w:val="0"/>
                                                      <w:marBottom w:val="0"/>
                                                      <w:divBdr>
                                                        <w:top w:val="single" w:sz="2" w:space="0" w:color="E3E3E3"/>
                                                        <w:left w:val="single" w:sz="2" w:space="0" w:color="E3E3E3"/>
                                                        <w:bottom w:val="single" w:sz="2" w:space="0" w:color="E3E3E3"/>
                                                        <w:right w:val="single" w:sz="2" w:space="0" w:color="E3E3E3"/>
                                                      </w:divBdr>
                                                      <w:divsChild>
                                                        <w:div w:id="14753684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549076417">
          <w:marLeft w:val="0"/>
          <w:marRight w:val="0"/>
          <w:marTop w:val="0"/>
          <w:marBottom w:val="0"/>
          <w:divBdr>
            <w:top w:val="none" w:sz="0" w:space="0" w:color="auto"/>
            <w:left w:val="none" w:sz="0" w:space="0" w:color="auto"/>
            <w:bottom w:val="none" w:sz="0" w:space="0" w:color="auto"/>
            <w:right w:val="none" w:sz="0" w:space="0" w:color="auto"/>
          </w:divBdr>
        </w:div>
      </w:divsChild>
    </w:div>
    <w:div w:id="947735050">
      <w:bodyDiv w:val="1"/>
      <w:marLeft w:val="0"/>
      <w:marRight w:val="0"/>
      <w:marTop w:val="0"/>
      <w:marBottom w:val="0"/>
      <w:divBdr>
        <w:top w:val="none" w:sz="0" w:space="0" w:color="auto"/>
        <w:left w:val="none" w:sz="0" w:space="0" w:color="auto"/>
        <w:bottom w:val="none" w:sz="0" w:space="0" w:color="auto"/>
        <w:right w:val="none" w:sz="0" w:space="0" w:color="auto"/>
      </w:divBdr>
      <w:divsChild>
        <w:div w:id="1090781535">
          <w:marLeft w:val="0"/>
          <w:marRight w:val="0"/>
          <w:marTop w:val="0"/>
          <w:marBottom w:val="0"/>
          <w:divBdr>
            <w:top w:val="single" w:sz="2" w:space="0" w:color="E3E3E3"/>
            <w:left w:val="single" w:sz="2" w:space="0" w:color="E3E3E3"/>
            <w:bottom w:val="single" w:sz="2" w:space="0" w:color="E3E3E3"/>
            <w:right w:val="single" w:sz="2" w:space="0" w:color="E3E3E3"/>
          </w:divBdr>
          <w:divsChild>
            <w:div w:id="597443600">
              <w:marLeft w:val="0"/>
              <w:marRight w:val="0"/>
              <w:marTop w:val="0"/>
              <w:marBottom w:val="0"/>
              <w:divBdr>
                <w:top w:val="single" w:sz="2" w:space="0" w:color="E3E3E3"/>
                <w:left w:val="single" w:sz="2" w:space="0" w:color="E3E3E3"/>
                <w:bottom w:val="single" w:sz="2" w:space="0" w:color="E3E3E3"/>
                <w:right w:val="single" w:sz="2" w:space="0" w:color="E3E3E3"/>
              </w:divBdr>
              <w:divsChild>
                <w:div w:id="2016104261">
                  <w:marLeft w:val="0"/>
                  <w:marRight w:val="0"/>
                  <w:marTop w:val="0"/>
                  <w:marBottom w:val="0"/>
                  <w:divBdr>
                    <w:top w:val="single" w:sz="2" w:space="0" w:color="E3E3E3"/>
                    <w:left w:val="single" w:sz="2" w:space="0" w:color="E3E3E3"/>
                    <w:bottom w:val="single" w:sz="2" w:space="0" w:color="E3E3E3"/>
                    <w:right w:val="single" w:sz="2" w:space="0" w:color="E3E3E3"/>
                  </w:divBdr>
                  <w:divsChild>
                    <w:div w:id="1690985906">
                      <w:marLeft w:val="0"/>
                      <w:marRight w:val="0"/>
                      <w:marTop w:val="0"/>
                      <w:marBottom w:val="0"/>
                      <w:divBdr>
                        <w:top w:val="single" w:sz="2" w:space="0" w:color="E3E3E3"/>
                        <w:left w:val="single" w:sz="2" w:space="0" w:color="E3E3E3"/>
                        <w:bottom w:val="single" w:sz="2" w:space="0" w:color="E3E3E3"/>
                        <w:right w:val="single" w:sz="2" w:space="0" w:color="E3E3E3"/>
                      </w:divBdr>
                      <w:divsChild>
                        <w:div w:id="573928275">
                          <w:marLeft w:val="0"/>
                          <w:marRight w:val="0"/>
                          <w:marTop w:val="0"/>
                          <w:marBottom w:val="0"/>
                          <w:divBdr>
                            <w:top w:val="single" w:sz="2" w:space="0" w:color="E3E3E3"/>
                            <w:left w:val="single" w:sz="2" w:space="0" w:color="E3E3E3"/>
                            <w:bottom w:val="single" w:sz="2" w:space="0" w:color="E3E3E3"/>
                            <w:right w:val="single" w:sz="2" w:space="0" w:color="E3E3E3"/>
                          </w:divBdr>
                          <w:divsChild>
                            <w:div w:id="847912316">
                              <w:marLeft w:val="0"/>
                              <w:marRight w:val="0"/>
                              <w:marTop w:val="0"/>
                              <w:marBottom w:val="0"/>
                              <w:divBdr>
                                <w:top w:val="single" w:sz="2" w:space="0" w:color="E3E3E3"/>
                                <w:left w:val="single" w:sz="2" w:space="0" w:color="E3E3E3"/>
                                <w:bottom w:val="single" w:sz="2" w:space="0" w:color="E3E3E3"/>
                                <w:right w:val="single" w:sz="2" w:space="0" w:color="E3E3E3"/>
                              </w:divBdr>
                              <w:divsChild>
                                <w:div w:id="1788700307">
                                  <w:marLeft w:val="0"/>
                                  <w:marRight w:val="0"/>
                                  <w:marTop w:val="100"/>
                                  <w:marBottom w:val="100"/>
                                  <w:divBdr>
                                    <w:top w:val="single" w:sz="2" w:space="0" w:color="E3E3E3"/>
                                    <w:left w:val="single" w:sz="2" w:space="0" w:color="E3E3E3"/>
                                    <w:bottom w:val="single" w:sz="2" w:space="0" w:color="E3E3E3"/>
                                    <w:right w:val="single" w:sz="2" w:space="0" w:color="E3E3E3"/>
                                  </w:divBdr>
                                  <w:divsChild>
                                    <w:div w:id="1357266307">
                                      <w:marLeft w:val="0"/>
                                      <w:marRight w:val="0"/>
                                      <w:marTop w:val="0"/>
                                      <w:marBottom w:val="0"/>
                                      <w:divBdr>
                                        <w:top w:val="single" w:sz="2" w:space="0" w:color="E3E3E3"/>
                                        <w:left w:val="single" w:sz="2" w:space="0" w:color="E3E3E3"/>
                                        <w:bottom w:val="single" w:sz="2" w:space="0" w:color="E3E3E3"/>
                                        <w:right w:val="single" w:sz="2" w:space="0" w:color="E3E3E3"/>
                                      </w:divBdr>
                                      <w:divsChild>
                                        <w:div w:id="903418473">
                                          <w:marLeft w:val="0"/>
                                          <w:marRight w:val="0"/>
                                          <w:marTop w:val="0"/>
                                          <w:marBottom w:val="0"/>
                                          <w:divBdr>
                                            <w:top w:val="single" w:sz="2" w:space="0" w:color="E3E3E3"/>
                                            <w:left w:val="single" w:sz="2" w:space="0" w:color="E3E3E3"/>
                                            <w:bottom w:val="single" w:sz="2" w:space="0" w:color="E3E3E3"/>
                                            <w:right w:val="single" w:sz="2" w:space="0" w:color="E3E3E3"/>
                                          </w:divBdr>
                                          <w:divsChild>
                                            <w:div w:id="1613442276">
                                              <w:marLeft w:val="0"/>
                                              <w:marRight w:val="0"/>
                                              <w:marTop w:val="0"/>
                                              <w:marBottom w:val="0"/>
                                              <w:divBdr>
                                                <w:top w:val="single" w:sz="2" w:space="0" w:color="E3E3E3"/>
                                                <w:left w:val="single" w:sz="2" w:space="0" w:color="E3E3E3"/>
                                                <w:bottom w:val="single" w:sz="2" w:space="0" w:color="E3E3E3"/>
                                                <w:right w:val="single" w:sz="2" w:space="0" w:color="E3E3E3"/>
                                              </w:divBdr>
                                              <w:divsChild>
                                                <w:div w:id="759721314">
                                                  <w:marLeft w:val="0"/>
                                                  <w:marRight w:val="0"/>
                                                  <w:marTop w:val="0"/>
                                                  <w:marBottom w:val="0"/>
                                                  <w:divBdr>
                                                    <w:top w:val="single" w:sz="2" w:space="0" w:color="E3E3E3"/>
                                                    <w:left w:val="single" w:sz="2" w:space="0" w:color="E3E3E3"/>
                                                    <w:bottom w:val="single" w:sz="2" w:space="0" w:color="E3E3E3"/>
                                                    <w:right w:val="single" w:sz="2" w:space="0" w:color="E3E3E3"/>
                                                  </w:divBdr>
                                                  <w:divsChild>
                                                    <w:div w:id="591663693">
                                                      <w:marLeft w:val="0"/>
                                                      <w:marRight w:val="0"/>
                                                      <w:marTop w:val="0"/>
                                                      <w:marBottom w:val="0"/>
                                                      <w:divBdr>
                                                        <w:top w:val="single" w:sz="2" w:space="0" w:color="E3E3E3"/>
                                                        <w:left w:val="single" w:sz="2" w:space="0" w:color="E3E3E3"/>
                                                        <w:bottom w:val="single" w:sz="2" w:space="0" w:color="E3E3E3"/>
                                                        <w:right w:val="single" w:sz="2" w:space="0" w:color="E3E3E3"/>
                                                      </w:divBdr>
                                                      <w:divsChild>
                                                        <w:div w:id="5966007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671101326">
          <w:marLeft w:val="0"/>
          <w:marRight w:val="0"/>
          <w:marTop w:val="0"/>
          <w:marBottom w:val="0"/>
          <w:divBdr>
            <w:top w:val="none" w:sz="0" w:space="0" w:color="auto"/>
            <w:left w:val="none" w:sz="0" w:space="0" w:color="auto"/>
            <w:bottom w:val="none" w:sz="0" w:space="0" w:color="auto"/>
            <w:right w:val="none" w:sz="0" w:space="0" w:color="auto"/>
          </w:divBdr>
        </w:div>
      </w:divsChild>
    </w:div>
    <w:div w:id="953633106">
      <w:bodyDiv w:val="1"/>
      <w:marLeft w:val="0"/>
      <w:marRight w:val="0"/>
      <w:marTop w:val="0"/>
      <w:marBottom w:val="0"/>
      <w:divBdr>
        <w:top w:val="none" w:sz="0" w:space="0" w:color="auto"/>
        <w:left w:val="none" w:sz="0" w:space="0" w:color="auto"/>
        <w:bottom w:val="none" w:sz="0" w:space="0" w:color="auto"/>
        <w:right w:val="none" w:sz="0" w:space="0" w:color="auto"/>
      </w:divBdr>
    </w:div>
    <w:div w:id="972448789">
      <w:bodyDiv w:val="1"/>
      <w:marLeft w:val="0"/>
      <w:marRight w:val="0"/>
      <w:marTop w:val="0"/>
      <w:marBottom w:val="0"/>
      <w:divBdr>
        <w:top w:val="none" w:sz="0" w:space="0" w:color="auto"/>
        <w:left w:val="none" w:sz="0" w:space="0" w:color="auto"/>
        <w:bottom w:val="none" w:sz="0" w:space="0" w:color="auto"/>
        <w:right w:val="none" w:sz="0" w:space="0" w:color="auto"/>
      </w:divBdr>
    </w:div>
    <w:div w:id="1106734984">
      <w:bodyDiv w:val="1"/>
      <w:marLeft w:val="0"/>
      <w:marRight w:val="0"/>
      <w:marTop w:val="0"/>
      <w:marBottom w:val="0"/>
      <w:divBdr>
        <w:top w:val="none" w:sz="0" w:space="0" w:color="auto"/>
        <w:left w:val="none" w:sz="0" w:space="0" w:color="auto"/>
        <w:bottom w:val="none" w:sz="0" w:space="0" w:color="auto"/>
        <w:right w:val="none" w:sz="0" w:space="0" w:color="auto"/>
      </w:divBdr>
    </w:div>
    <w:div w:id="1655795195">
      <w:bodyDiv w:val="1"/>
      <w:marLeft w:val="0"/>
      <w:marRight w:val="0"/>
      <w:marTop w:val="0"/>
      <w:marBottom w:val="0"/>
      <w:divBdr>
        <w:top w:val="none" w:sz="0" w:space="0" w:color="auto"/>
        <w:left w:val="none" w:sz="0" w:space="0" w:color="auto"/>
        <w:bottom w:val="none" w:sz="0" w:space="0" w:color="auto"/>
        <w:right w:val="none" w:sz="0" w:space="0" w:color="auto"/>
      </w:divBdr>
    </w:div>
    <w:div w:id="1924416272">
      <w:bodyDiv w:val="1"/>
      <w:marLeft w:val="0"/>
      <w:marRight w:val="0"/>
      <w:marTop w:val="0"/>
      <w:marBottom w:val="0"/>
      <w:divBdr>
        <w:top w:val="none" w:sz="0" w:space="0" w:color="auto"/>
        <w:left w:val="none" w:sz="0" w:space="0" w:color="auto"/>
        <w:bottom w:val="none" w:sz="0" w:space="0" w:color="auto"/>
        <w:right w:val="none" w:sz="0" w:space="0" w:color="auto"/>
      </w:divBdr>
      <w:divsChild>
        <w:div w:id="848906993">
          <w:marLeft w:val="0"/>
          <w:marRight w:val="0"/>
          <w:marTop w:val="0"/>
          <w:marBottom w:val="0"/>
          <w:divBdr>
            <w:top w:val="single" w:sz="2" w:space="0" w:color="E3E3E3"/>
            <w:left w:val="single" w:sz="2" w:space="0" w:color="E3E3E3"/>
            <w:bottom w:val="single" w:sz="2" w:space="0" w:color="E3E3E3"/>
            <w:right w:val="single" w:sz="2" w:space="0" w:color="E3E3E3"/>
          </w:divBdr>
          <w:divsChild>
            <w:div w:id="59445430">
              <w:marLeft w:val="0"/>
              <w:marRight w:val="0"/>
              <w:marTop w:val="0"/>
              <w:marBottom w:val="0"/>
              <w:divBdr>
                <w:top w:val="single" w:sz="2" w:space="0" w:color="E3E3E3"/>
                <w:left w:val="single" w:sz="2" w:space="0" w:color="E3E3E3"/>
                <w:bottom w:val="single" w:sz="2" w:space="0" w:color="E3E3E3"/>
                <w:right w:val="single" w:sz="2" w:space="0" w:color="E3E3E3"/>
              </w:divBdr>
              <w:divsChild>
                <w:div w:id="2083482058">
                  <w:marLeft w:val="0"/>
                  <w:marRight w:val="0"/>
                  <w:marTop w:val="0"/>
                  <w:marBottom w:val="0"/>
                  <w:divBdr>
                    <w:top w:val="single" w:sz="2" w:space="0" w:color="E3E3E3"/>
                    <w:left w:val="single" w:sz="2" w:space="0" w:color="E3E3E3"/>
                    <w:bottom w:val="single" w:sz="2" w:space="0" w:color="E3E3E3"/>
                    <w:right w:val="single" w:sz="2" w:space="0" w:color="E3E3E3"/>
                  </w:divBdr>
                  <w:divsChild>
                    <w:div w:id="1147863924">
                      <w:marLeft w:val="0"/>
                      <w:marRight w:val="0"/>
                      <w:marTop w:val="0"/>
                      <w:marBottom w:val="0"/>
                      <w:divBdr>
                        <w:top w:val="single" w:sz="2" w:space="0" w:color="E3E3E3"/>
                        <w:left w:val="single" w:sz="2" w:space="0" w:color="E3E3E3"/>
                        <w:bottom w:val="single" w:sz="2" w:space="0" w:color="E3E3E3"/>
                        <w:right w:val="single" w:sz="2" w:space="0" w:color="E3E3E3"/>
                      </w:divBdr>
                      <w:divsChild>
                        <w:div w:id="337081324">
                          <w:marLeft w:val="0"/>
                          <w:marRight w:val="0"/>
                          <w:marTop w:val="0"/>
                          <w:marBottom w:val="0"/>
                          <w:divBdr>
                            <w:top w:val="single" w:sz="2" w:space="0" w:color="E3E3E3"/>
                            <w:left w:val="single" w:sz="2" w:space="0" w:color="E3E3E3"/>
                            <w:bottom w:val="single" w:sz="2" w:space="0" w:color="E3E3E3"/>
                            <w:right w:val="single" w:sz="2" w:space="0" w:color="E3E3E3"/>
                          </w:divBdr>
                          <w:divsChild>
                            <w:div w:id="2072189784">
                              <w:marLeft w:val="0"/>
                              <w:marRight w:val="0"/>
                              <w:marTop w:val="0"/>
                              <w:marBottom w:val="0"/>
                              <w:divBdr>
                                <w:top w:val="single" w:sz="2" w:space="0" w:color="E3E3E3"/>
                                <w:left w:val="single" w:sz="2" w:space="0" w:color="E3E3E3"/>
                                <w:bottom w:val="single" w:sz="2" w:space="0" w:color="E3E3E3"/>
                                <w:right w:val="single" w:sz="2" w:space="0" w:color="E3E3E3"/>
                              </w:divBdr>
                              <w:divsChild>
                                <w:div w:id="981886813">
                                  <w:marLeft w:val="0"/>
                                  <w:marRight w:val="0"/>
                                  <w:marTop w:val="100"/>
                                  <w:marBottom w:val="100"/>
                                  <w:divBdr>
                                    <w:top w:val="single" w:sz="2" w:space="0" w:color="E3E3E3"/>
                                    <w:left w:val="single" w:sz="2" w:space="0" w:color="E3E3E3"/>
                                    <w:bottom w:val="single" w:sz="2" w:space="0" w:color="E3E3E3"/>
                                    <w:right w:val="single" w:sz="2" w:space="0" w:color="E3E3E3"/>
                                  </w:divBdr>
                                  <w:divsChild>
                                    <w:div w:id="1534345912">
                                      <w:marLeft w:val="0"/>
                                      <w:marRight w:val="0"/>
                                      <w:marTop w:val="0"/>
                                      <w:marBottom w:val="0"/>
                                      <w:divBdr>
                                        <w:top w:val="single" w:sz="2" w:space="0" w:color="E3E3E3"/>
                                        <w:left w:val="single" w:sz="2" w:space="0" w:color="E3E3E3"/>
                                        <w:bottom w:val="single" w:sz="2" w:space="0" w:color="E3E3E3"/>
                                        <w:right w:val="single" w:sz="2" w:space="0" w:color="E3E3E3"/>
                                      </w:divBdr>
                                      <w:divsChild>
                                        <w:div w:id="2044791941">
                                          <w:marLeft w:val="0"/>
                                          <w:marRight w:val="0"/>
                                          <w:marTop w:val="0"/>
                                          <w:marBottom w:val="0"/>
                                          <w:divBdr>
                                            <w:top w:val="single" w:sz="2" w:space="0" w:color="E3E3E3"/>
                                            <w:left w:val="single" w:sz="2" w:space="0" w:color="E3E3E3"/>
                                            <w:bottom w:val="single" w:sz="2" w:space="0" w:color="E3E3E3"/>
                                            <w:right w:val="single" w:sz="2" w:space="0" w:color="E3E3E3"/>
                                          </w:divBdr>
                                          <w:divsChild>
                                            <w:div w:id="1188717395">
                                              <w:marLeft w:val="0"/>
                                              <w:marRight w:val="0"/>
                                              <w:marTop w:val="0"/>
                                              <w:marBottom w:val="0"/>
                                              <w:divBdr>
                                                <w:top w:val="single" w:sz="2" w:space="0" w:color="E3E3E3"/>
                                                <w:left w:val="single" w:sz="2" w:space="0" w:color="E3E3E3"/>
                                                <w:bottom w:val="single" w:sz="2" w:space="0" w:color="E3E3E3"/>
                                                <w:right w:val="single" w:sz="2" w:space="0" w:color="E3E3E3"/>
                                              </w:divBdr>
                                              <w:divsChild>
                                                <w:div w:id="1505125031">
                                                  <w:marLeft w:val="0"/>
                                                  <w:marRight w:val="0"/>
                                                  <w:marTop w:val="0"/>
                                                  <w:marBottom w:val="0"/>
                                                  <w:divBdr>
                                                    <w:top w:val="single" w:sz="2" w:space="0" w:color="E3E3E3"/>
                                                    <w:left w:val="single" w:sz="2" w:space="0" w:color="E3E3E3"/>
                                                    <w:bottom w:val="single" w:sz="2" w:space="0" w:color="E3E3E3"/>
                                                    <w:right w:val="single" w:sz="2" w:space="0" w:color="E3E3E3"/>
                                                  </w:divBdr>
                                                  <w:divsChild>
                                                    <w:div w:id="497696438">
                                                      <w:marLeft w:val="0"/>
                                                      <w:marRight w:val="0"/>
                                                      <w:marTop w:val="0"/>
                                                      <w:marBottom w:val="0"/>
                                                      <w:divBdr>
                                                        <w:top w:val="single" w:sz="2" w:space="0" w:color="E3E3E3"/>
                                                        <w:left w:val="single" w:sz="2" w:space="0" w:color="E3E3E3"/>
                                                        <w:bottom w:val="single" w:sz="2" w:space="0" w:color="E3E3E3"/>
                                                        <w:right w:val="single" w:sz="2" w:space="0" w:color="E3E3E3"/>
                                                      </w:divBdr>
                                                      <w:divsChild>
                                                        <w:div w:id="3335808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102946756">
          <w:marLeft w:val="0"/>
          <w:marRight w:val="0"/>
          <w:marTop w:val="0"/>
          <w:marBottom w:val="0"/>
          <w:divBdr>
            <w:top w:val="none" w:sz="0" w:space="0" w:color="auto"/>
            <w:left w:val="none" w:sz="0" w:space="0" w:color="auto"/>
            <w:bottom w:val="none" w:sz="0" w:space="0" w:color="auto"/>
            <w:right w:val="none" w:sz="0" w:space="0" w:color="auto"/>
          </w:divBdr>
        </w:div>
      </w:divsChild>
    </w:div>
    <w:div w:id="21044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6E811-2B95-473C-99F3-B9FFAFF5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31</Pages>
  <Words>32655</Words>
  <Characters>18614</Characters>
  <Application>Microsoft Office Word</Application>
  <DocSecurity>0</DocSecurity>
  <Lines>155</Lines>
  <Paragraphs>102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2</cp:lastModifiedBy>
  <cp:revision>3</cp:revision>
  <dcterms:created xsi:type="dcterms:W3CDTF">2024-06-24T09:20:00Z</dcterms:created>
  <dcterms:modified xsi:type="dcterms:W3CDTF">2024-06-24T17:18:00Z</dcterms:modified>
</cp:coreProperties>
</file>