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0B12" w:rsidRPr="00A15FCB" w:rsidRDefault="00560B12" w:rsidP="00A15FCB">
      <w:pPr>
        <w:pStyle w:val="a3"/>
        <w:shd w:val="clear" w:color="auto" w:fill="FFFFFF"/>
        <w:spacing w:before="0" w:beforeAutospacing="0" w:after="0" w:afterAutospacing="0" w:line="360" w:lineRule="auto"/>
        <w:jc w:val="both"/>
        <w:rPr>
          <w:sz w:val="28"/>
          <w:szCs w:val="28"/>
          <w:lang w:val="ru-RU"/>
        </w:rPr>
      </w:pPr>
      <w:r w:rsidRPr="00A15FCB">
        <w:rPr>
          <w:sz w:val="28"/>
          <w:szCs w:val="28"/>
          <w:lang w:val="ru-RU"/>
        </w:rPr>
        <w:t>ВІДОКРЕМЛЕНИЙ СТРУКТУРНИЙ ПІДРОЗДІЛ ЗАКЛАДУ ВИЩОЇ ОСВІТИ «ВІДКРИТИЙ МІЖНАРОДНИЙ УНІВЕРСИТЕТ РОЗВИТКУ ЛЮДИНИ «УКРАЇНА»</w:t>
      </w:r>
    </w:p>
    <w:p w:rsidR="00560B12" w:rsidRPr="00A15FCB" w:rsidRDefault="00560B12" w:rsidP="00A15FCB">
      <w:pPr>
        <w:pStyle w:val="a3"/>
        <w:shd w:val="clear" w:color="auto" w:fill="FFFFFF"/>
        <w:spacing w:before="0" w:beforeAutospacing="0" w:after="0" w:afterAutospacing="0" w:line="360" w:lineRule="auto"/>
        <w:jc w:val="both"/>
        <w:rPr>
          <w:sz w:val="28"/>
          <w:szCs w:val="28"/>
          <w:lang w:val="ru-RU"/>
        </w:rPr>
      </w:pPr>
      <w:r w:rsidRPr="00A15FCB">
        <w:rPr>
          <w:sz w:val="28"/>
          <w:szCs w:val="28"/>
          <w:lang w:val="uk-UA"/>
        </w:rPr>
        <w:t xml:space="preserve">            </w:t>
      </w:r>
      <w:r w:rsidRPr="00A15FCB">
        <w:rPr>
          <w:sz w:val="28"/>
          <w:szCs w:val="28"/>
          <w:lang w:val="ru-RU"/>
        </w:rPr>
        <w:t xml:space="preserve"> ЖИТОМИРСЬКИЙ ЕКОНОМІКО-ГУМАНІТАРНИЙ ІНСТИТУТ</w:t>
      </w:r>
    </w:p>
    <w:p w:rsidR="00560B12" w:rsidRPr="00A15FCB" w:rsidRDefault="00560B12" w:rsidP="00A15FCB">
      <w:pPr>
        <w:pStyle w:val="a3"/>
        <w:shd w:val="clear" w:color="auto" w:fill="FFFFFF"/>
        <w:spacing w:before="0" w:beforeAutospacing="0" w:after="0" w:afterAutospacing="0" w:line="360" w:lineRule="auto"/>
        <w:jc w:val="both"/>
        <w:rPr>
          <w:sz w:val="28"/>
          <w:szCs w:val="28"/>
          <w:lang w:val="ru-RU"/>
        </w:rPr>
      </w:pPr>
      <w:r w:rsidRPr="00A15FCB">
        <w:rPr>
          <w:sz w:val="28"/>
          <w:szCs w:val="28"/>
          <w:lang w:val="uk-UA"/>
        </w:rPr>
        <w:t xml:space="preserve">                </w:t>
      </w:r>
      <w:r w:rsidR="00E53487" w:rsidRPr="00A15FCB">
        <w:rPr>
          <w:sz w:val="28"/>
          <w:szCs w:val="28"/>
          <w:lang w:val="ru-RU"/>
        </w:rPr>
        <w:t>КАФЕДРА СОЦІАЛЬНО – РЕАБІЛІТАЦІЙНИХ ТЕХНОЛОГІЙ</w:t>
      </w:r>
    </w:p>
    <w:p w:rsidR="00560B12" w:rsidRPr="00A15FCB" w:rsidRDefault="00560B12" w:rsidP="00A15FCB">
      <w:pPr>
        <w:pStyle w:val="a3"/>
        <w:shd w:val="clear" w:color="auto" w:fill="FFFFFF"/>
        <w:spacing w:after="0" w:afterAutospacing="0" w:line="360" w:lineRule="atLeast"/>
        <w:jc w:val="both"/>
        <w:rPr>
          <w:b/>
          <w:sz w:val="28"/>
          <w:szCs w:val="28"/>
          <w:lang w:val="ru-RU"/>
        </w:rPr>
      </w:pPr>
      <w:r w:rsidRPr="00A15FCB">
        <w:rPr>
          <w:b/>
          <w:sz w:val="28"/>
          <w:szCs w:val="28"/>
          <w:lang w:val="ru-RU"/>
        </w:rPr>
        <w:t xml:space="preserve">                                                  КУРСОВА РОБОТА</w:t>
      </w:r>
    </w:p>
    <w:p w:rsidR="00560B12" w:rsidRPr="00A15FCB" w:rsidRDefault="00560B12" w:rsidP="00A15FCB">
      <w:pPr>
        <w:pStyle w:val="a3"/>
        <w:shd w:val="clear" w:color="auto" w:fill="FFFFFF"/>
        <w:spacing w:after="0" w:afterAutospacing="0" w:line="360" w:lineRule="atLeast"/>
        <w:jc w:val="both"/>
        <w:rPr>
          <w:b/>
          <w:sz w:val="28"/>
          <w:szCs w:val="28"/>
          <w:lang w:val="ru-RU"/>
        </w:rPr>
      </w:pPr>
      <w:r w:rsidRPr="00A15FCB">
        <w:rPr>
          <w:sz w:val="28"/>
          <w:szCs w:val="28"/>
          <w:lang w:val="ru-RU"/>
        </w:rPr>
        <w:t xml:space="preserve"> з </w:t>
      </w:r>
      <w:proofErr w:type="spellStart"/>
      <w:r w:rsidRPr="00A15FCB">
        <w:rPr>
          <w:sz w:val="28"/>
          <w:szCs w:val="28"/>
          <w:lang w:val="ru-RU"/>
        </w:rPr>
        <w:t>навчальної</w:t>
      </w:r>
      <w:proofErr w:type="spellEnd"/>
      <w:r w:rsidRPr="00A15FCB">
        <w:rPr>
          <w:sz w:val="28"/>
          <w:szCs w:val="28"/>
          <w:lang w:val="ru-RU"/>
        </w:rPr>
        <w:t xml:space="preserve"> </w:t>
      </w:r>
      <w:proofErr w:type="spellStart"/>
      <w:r w:rsidRPr="00A15FCB">
        <w:rPr>
          <w:sz w:val="28"/>
          <w:szCs w:val="28"/>
          <w:lang w:val="ru-RU"/>
        </w:rPr>
        <w:t>дисципліни</w:t>
      </w:r>
      <w:proofErr w:type="spellEnd"/>
      <w:r w:rsidRPr="00A15FCB">
        <w:rPr>
          <w:sz w:val="28"/>
          <w:szCs w:val="28"/>
          <w:lang w:val="ru-RU"/>
        </w:rPr>
        <w:t xml:space="preserve"> </w:t>
      </w:r>
      <w:proofErr w:type="gramStart"/>
      <w:r w:rsidRPr="00A15FCB">
        <w:rPr>
          <w:sz w:val="28"/>
          <w:szCs w:val="28"/>
          <w:lang w:val="ru-RU"/>
        </w:rPr>
        <w:t xml:space="preserve">« </w:t>
      </w:r>
      <w:proofErr w:type="spellStart"/>
      <w:r w:rsidRPr="00A15FCB">
        <w:rPr>
          <w:sz w:val="28"/>
          <w:szCs w:val="28"/>
          <w:lang w:val="ru-RU"/>
        </w:rPr>
        <w:t>Методи</w:t>
      </w:r>
      <w:proofErr w:type="spellEnd"/>
      <w:proofErr w:type="gramEnd"/>
      <w:r w:rsidRPr="00A15FCB">
        <w:rPr>
          <w:sz w:val="28"/>
          <w:szCs w:val="28"/>
          <w:lang w:val="ru-RU"/>
        </w:rPr>
        <w:t xml:space="preserve"> </w:t>
      </w:r>
      <w:proofErr w:type="spellStart"/>
      <w:r w:rsidRPr="00A15FCB">
        <w:rPr>
          <w:sz w:val="28"/>
          <w:szCs w:val="28"/>
          <w:lang w:val="ru-RU"/>
        </w:rPr>
        <w:t>соціальної</w:t>
      </w:r>
      <w:proofErr w:type="spellEnd"/>
      <w:r w:rsidRPr="00A15FCB">
        <w:rPr>
          <w:sz w:val="28"/>
          <w:szCs w:val="28"/>
          <w:lang w:val="ru-RU"/>
        </w:rPr>
        <w:t xml:space="preserve"> </w:t>
      </w:r>
      <w:proofErr w:type="spellStart"/>
      <w:r w:rsidRPr="00A15FCB">
        <w:rPr>
          <w:sz w:val="28"/>
          <w:szCs w:val="28"/>
          <w:lang w:val="ru-RU"/>
        </w:rPr>
        <w:t>роботи</w:t>
      </w:r>
      <w:proofErr w:type="spellEnd"/>
      <w:r w:rsidRPr="00A15FCB">
        <w:rPr>
          <w:sz w:val="28"/>
          <w:szCs w:val="28"/>
          <w:lang w:val="ru-RU"/>
        </w:rPr>
        <w:t xml:space="preserve"> і </w:t>
      </w:r>
      <w:r w:rsidRPr="00A15FCB">
        <w:rPr>
          <w:sz w:val="28"/>
          <w:szCs w:val="28"/>
          <w:lang w:val="uk-UA"/>
        </w:rPr>
        <w:t>система організацій соціальної сфери (Система організацій соціальної сфери)</w:t>
      </w:r>
      <w:r w:rsidRPr="00A15FCB">
        <w:rPr>
          <w:sz w:val="28"/>
          <w:szCs w:val="28"/>
          <w:lang w:val="ru-RU"/>
        </w:rPr>
        <w:t xml:space="preserve">» </w:t>
      </w:r>
    </w:p>
    <w:p w:rsidR="00560B12" w:rsidRPr="00A15FCB" w:rsidRDefault="00560B12" w:rsidP="00A15FCB">
      <w:pPr>
        <w:pStyle w:val="a3"/>
        <w:shd w:val="clear" w:color="auto" w:fill="FFFFFF"/>
        <w:tabs>
          <w:tab w:val="left" w:pos="0"/>
        </w:tabs>
        <w:spacing w:after="0" w:afterAutospacing="0" w:line="360" w:lineRule="atLeast"/>
        <w:ind w:left="3686" w:hanging="3686"/>
        <w:jc w:val="both"/>
        <w:rPr>
          <w:b/>
          <w:sz w:val="28"/>
          <w:szCs w:val="28"/>
          <w:lang w:val="uk-UA"/>
        </w:rPr>
      </w:pPr>
      <w:r w:rsidRPr="00A15FCB">
        <w:rPr>
          <w:sz w:val="28"/>
          <w:szCs w:val="28"/>
          <w:lang w:val="ru-RU"/>
        </w:rPr>
        <w:t xml:space="preserve">на тему </w:t>
      </w:r>
      <w:proofErr w:type="spellStart"/>
      <w:r w:rsidR="003770A6" w:rsidRPr="00A15FCB">
        <w:rPr>
          <w:b/>
          <w:sz w:val="28"/>
          <w:szCs w:val="28"/>
          <w:lang w:val="ru-RU"/>
        </w:rPr>
        <w:t>Соціальне</w:t>
      </w:r>
      <w:proofErr w:type="spellEnd"/>
      <w:r w:rsidR="003770A6" w:rsidRPr="00A15FCB">
        <w:rPr>
          <w:b/>
          <w:sz w:val="28"/>
          <w:szCs w:val="28"/>
          <w:lang w:val="ru-RU"/>
        </w:rPr>
        <w:t xml:space="preserve"> </w:t>
      </w:r>
      <w:proofErr w:type="spellStart"/>
      <w:r w:rsidR="003770A6" w:rsidRPr="00A15FCB">
        <w:rPr>
          <w:b/>
          <w:sz w:val="28"/>
          <w:szCs w:val="28"/>
          <w:lang w:val="ru-RU"/>
        </w:rPr>
        <w:t>обслуговування</w:t>
      </w:r>
      <w:proofErr w:type="spellEnd"/>
      <w:r w:rsidR="003770A6" w:rsidRPr="00A15FCB">
        <w:rPr>
          <w:b/>
          <w:sz w:val="28"/>
          <w:szCs w:val="28"/>
          <w:lang w:val="ru-RU"/>
        </w:rPr>
        <w:t xml:space="preserve"> як </w:t>
      </w:r>
      <w:proofErr w:type="spellStart"/>
      <w:r w:rsidR="003770A6" w:rsidRPr="00A15FCB">
        <w:rPr>
          <w:b/>
          <w:sz w:val="28"/>
          <w:szCs w:val="28"/>
          <w:lang w:val="ru-RU"/>
        </w:rPr>
        <w:t>складова</w:t>
      </w:r>
      <w:proofErr w:type="spellEnd"/>
      <w:r w:rsidR="003770A6" w:rsidRPr="00A15FCB">
        <w:rPr>
          <w:b/>
          <w:sz w:val="28"/>
          <w:szCs w:val="28"/>
          <w:lang w:val="ru-RU"/>
        </w:rPr>
        <w:t xml:space="preserve"> </w:t>
      </w:r>
      <w:proofErr w:type="spellStart"/>
      <w:r w:rsidR="003770A6" w:rsidRPr="00A15FCB">
        <w:rPr>
          <w:b/>
          <w:sz w:val="28"/>
          <w:szCs w:val="28"/>
          <w:lang w:val="ru-RU"/>
        </w:rPr>
        <w:t>частина</w:t>
      </w:r>
      <w:proofErr w:type="spellEnd"/>
      <w:r w:rsidR="003770A6" w:rsidRPr="00A15FCB">
        <w:rPr>
          <w:b/>
          <w:sz w:val="28"/>
          <w:szCs w:val="28"/>
          <w:lang w:val="ru-RU"/>
        </w:rPr>
        <w:t xml:space="preserve"> </w:t>
      </w:r>
      <w:proofErr w:type="spellStart"/>
      <w:r w:rsidR="003770A6" w:rsidRPr="00A15FCB">
        <w:rPr>
          <w:b/>
          <w:sz w:val="28"/>
          <w:szCs w:val="28"/>
          <w:lang w:val="ru-RU"/>
        </w:rPr>
        <w:t>соціальної</w:t>
      </w:r>
      <w:proofErr w:type="spellEnd"/>
      <w:r w:rsidR="003770A6" w:rsidRPr="00A15FCB">
        <w:rPr>
          <w:b/>
          <w:sz w:val="28"/>
          <w:szCs w:val="28"/>
          <w:lang w:val="ru-RU"/>
        </w:rPr>
        <w:t xml:space="preserve"> </w:t>
      </w:r>
      <w:proofErr w:type="spellStart"/>
      <w:r w:rsidR="003770A6" w:rsidRPr="00A15FCB">
        <w:rPr>
          <w:b/>
          <w:sz w:val="28"/>
          <w:szCs w:val="28"/>
          <w:lang w:val="ru-RU"/>
        </w:rPr>
        <w:t>політики</w:t>
      </w:r>
      <w:proofErr w:type="spellEnd"/>
    </w:p>
    <w:p w:rsidR="00A15FCB" w:rsidRDefault="00560B12" w:rsidP="00A15FCB">
      <w:pPr>
        <w:pStyle w:val="a3"/>
        <w:shd w:val="clear" w:color="auto" w:fill="FFFFFF"/>
        <w:tabs>
          <w:tab w:val="left" w:pos="0"/>
        </w:tabs>
        <w:spacing w:before="0" w:beforeAutospacing="0" w:after="0" w:afterAutospacing="0" w:line="360" w:lineRule="auto"/>
        <w:jc w:val="both"/>
        <w:rPr>
          <w:sz w:val="28"/>
          <w:szCs w:val="28"/>
          <w:lang w:val="uk-UA"/>
        </w:rPr>
      </w:pPr>
      <w:r w:rsidRPr="00A15FCB">
        <w:rPr>
          <w:sz w:val="28"/>
          <w:szCs w:val="28"/>
          <w:lang w:val="uk-UA"/>
        </w:rPr>
        <w:t xml:space="preserve">                           </w:t>
      </w:r>
    </w:p>
    <w:p w:rsidR="00A15FCB" w:rsidRDefault="00560B12" w:rsidP="00A15FCB">
      <w:pPr>
        <w:pStyle w:val="a3"/>
        <w:shd w:val="clear" w:color="auto" w:fill="FFFFFF"/>
        <w:tabs>
          <w:tab w:val="left" w:pos="0"/>
        </w:tabs>
        <w:spacing w:before="0" w:beforeAutospacing="0" w:after="0" w:afterAutospacing="0" w:line="360" w:lineRule="auto"/>
        <w:jc w:val="right"/>
        <w:rPr>
          <w:sz w:val="28"/>
          <w:szCs w:val="28"/>
          <w:lang w:val="uk-UA"/>
        </w:rPr>
      </w:pPr>
      <w:r w:rsidRPr="00A15FCB">
        <w:rPr>
          <w:sz w:val="28"/>
          <w:szCs w:val="28"/>
          <w:lang w:val="uk-UA"/>
        </w:rPr>
        <w:t>Здобувач</w:t>
      </w:r>
      <w:r w:rsidR="00A15FCB">
        <w:rPr>
          <w:sz w:val="28"/>
          <w:szCs w:val="28"/>
          <w:lang w:val="uk-UA"/>
        </w:rPr>
        <w:t>а</w:t>
      </w:r>
      <w:r w:rsidRPr="00A15FCB">
        <w:rPr>
          <w:sz w:val="28"/>
          <w:szCs w:val="28"/>
          <w:lang w:val="uk-UA"/>
        </w:rPr>
        <w:t xml:space="preserve"> освіти 2 курсу  ЗСР -22-</w:t>
      </w:r>
      <w:r w:rsidR="00A15FCB">
        <w:rPr>
          <w:sz w:val="28"/>
          <w:szCs w:val="28"/>
          <w:lang w:val="uk-UA"/>
        </w:rPr>
        <w:t>1-</w:t>
      </w:r>
      <w:r w:rsidRPr="00A15FCB">
        <w:rPr>
          <w:sz w:val="28"/>
          <w:szCs w:val="28"/>
        </w:rPr>
        <w:t>zh</w:t>
      </w:r>
      <w:r w:rsidRPr="00A15FCB">
        <w:rPr>
          <w:sz w:val="28"/>
          <w:szCs w:val="28"/>
          <w:lang w:val="uk-UA"/>
        </w:rPr>
        <w:t xml:space="preserve"> груп</w:t>
      </w:r>
      <w:r w:rsidR="00A15FCB">
        <w:rPr>
          <w:sz w:val="28"/>
          <w:szCs w:val="28"/>
          <w:lang w:val="uk-UA"/>
        </w:rPr>
        <w:t>и</w:t>
      </w:r>
    </w:p>
    <w:p w:rsidR="00A15FCB" w:rsidRDefault="00560B12" w:rsidP="00A15FCB">
      <w:pPr>
        <w:pStyle w:val="a3"/>
        <w:shd w:val="clear" w:color="auto" w:fill="FFFFFF"/>
        <w:tabs>
          <w:tab w:val="left" w:pos="0"/>
        </w:tabs>
        <w:spacing w:before="0" w:beforeAutospacing="0" w:after="0" w:afterAutospacing="0" w:line="360" w:lineRule="auto"/>
        <w:jc w:val="right"/>
        <w:rPr>
          <w:sz w:val="28"/>
          <w:szCs w:val="28"/>
          <w:lang w:val="uk-UA"/>
        </w:rPr>
      </w:pPr>
      <w:r w:rsidRPr="00A15FCB">
        <w:rPr>
          <w:sz w:val="28"/>
          <w:szCs w:val="28"/>
          <w:lang w:val="uk-UA"/>
        </w:rPr>
        <w:t xml:space="preserve">спеціальності 231 «Соціальна </w:t>
      </w:r>
      <w:proofErr w:type="spellStart"/>
      <w:r w:rsidRPr="00A15FCB">
        <w:rPr>
          <w:sz w:val="28"/>
          <w:szCs w:val="28"/>
          <w:lang w:val="uk-UA"/>
        </w:rPr>
        <w:t>робота»</w:t>
      </w:r>
      <w:proofErr w:type="spellEnd"/>
    </w:p>
    <w:p w:rsidR="00A15FCB" w:rsidRDefault="00E4467C" w:rsidP="00A15FCB">
      <w:pPr>
        <w:pStyle w:val="a3"/>
        <w:shd w:val="clear" w:color="auto" w:fill="FFFFFF"/>
        <w:tabs>
          <w:tab w:val="left" w:pos="0"/>
        </w:tabs>
        <w:spacing w:before="0" w:beforeAutospacing="0" w:after="0" w:afterAutospacing="0" w:line="360" w:lineRule="auto"/>
        <w:jc w:val="right"/>
        <w:rPr>
          <w:sz w:val="28"/>
          <w:szCs w:val="28"/>
          <w:lang w:val="uk-UA"/>
        </w:rPr>
      </w:pPr>
      <w:proofErr w:type="spellStart"/>
      <w:r w:rsidRPr="00A15FCB">
        <w:rPr>
          <w:b/>
          <w:sz w:val="28"/>
          <w:szCs w:val="28"/>
          <w:lang w:val="uk-UA"/>
        </w:rPr>
        <w:t>Більдюкевич</w:t>
      </w:r>
      <w:proofErr w:type="spellEnd"/>
      <w:r w:rsidRPr="00A15FCB">
        <w:rPr>
          <w:b/>
          <w:sz w:val="28"/>
          <w:szCs w:val="28"/>
          <w:lang w:val="uk-UA"/>
        </w:rPr>
        <w:t xml:space="preserve"> Андрій </w:t>
      </w:r>
      <w:proofErr w:type="spellStart"/>
      <w:r w:rsidRPr="00A15FCB">
        <w:rPr>
          <w:b/>
          <w:sz w:val="28"/>
          <w:szCs w:val="28"/>
          <w:lang w:val="uk-UA"/>
        </w:rPr>
        <w:t>Пертович</w:t>
      </w:r>
      <w:proofErr w:type="spellEnd"/>
    </w:p>
    <w:p w:rsidR="00CF3F63" w:rsidRDefault="00CF3F63" w:rsidP="00CF3F63">
      <w:pPr>
        <w:pStyle w:val="a3"/>
        <w:shd w:val="clear" w:color="auto" w:fill="FFFFFF"/>
        <w:tabs>
          <w:tab w:val="left" w:pos="0"/>
        </w:tabs>
        <w:spacing w:before="0" w:beforeAutospacing="0" w:after="0" w:afterAutospacing="0" w:line="360" w:lineRule="auto"/>
        <w:jc w:val="center"/>
        <w:rPr>
          <w:sz w:val="28"/>
          <w:szCs w:val="28"/>
          <w:lang w:val="uk-UA"/>
        </w:rPr>
      </w:pPr>
      <w:r>
        <w:rPr>
          <w:sz w:val="28"/>
          <w:szCs w:val="28"/>
          <w:lang w:val="uk-UA"/>
        </w:rPr>
        <w:t xml:space="preserve">                                  </w:t>
      </w:r>
      <w:r w:rsidR="00560B12" w:rsidRPr="00A15FCB">
        <w:rPr>
          <w:sz w:val="28"/>
          <w:szCs w:val="28"/>
          <w:lang w:val="uk-UA"/>
        </w:rPr>
        <w:t>Керівник</w:t>
      </w:r>
      <w:r w:rsidR="00A15FCB">
        <w:rPr>
          <w:sz w:val="28"/>
          <w:szCs w:val="28"/>
          <w:lang w:val="uk-UA"/>
        </w:rPr>
        <w:t xml:space="preserve"> </w:t>
      </w:r>
      <w:r w:rsidR="00172478" w:rsidRPr="00A15FCB">
        <w:rPr>
          <w:sz w:val="28"/>
          <w:szCs w:val="28"/>
          <w:lang w:val="uk-UA"/>
        </w:rPr>
        <w:t>Костюшко</w:t>
      </w:r>
      <w:r>
        <w:rPr>
          <w:sz w:val="28"/>
          <w:szCs w:val="28"/>
          <w:lang w:val="uk-UA"/>
        </w:rPr>
        <w:t xml:space="preserve"> Юрій Олексійович</w:t>
      </w:r>
      <w:r w:rsidR="00560B12" w:rsidRPr="00A15FCB">
        <w:rPr>
          <w:sz w:val="28"/>
          <w:szCs w:val="28"/>
          <w:lang w:val="uk-UA"/>
        </w:rPr>
        <w:t xml:space="preserve"> </w:t>
      </w:r>
    </w:p>
    <w:p w:rsidR="00CF3F63" w:rsidRDefault="00A15FCB" w:rsidP="00A15FCB">
      <w:pPr>
        <w:pStyle w:val="a3"/>
        <w:shd w:val="clear" w:color="auto" w:fill="FFFFFF"/>
        <w:tabs>
          <w:tab w:val="left" w:pos="0"/>
        </w:tabs>
        <w:spacing w:before="0" w:beforeAutospacing="0" w:after="0" w:afterAutospacing="0" w:line="360" w:lineRule="auto"/>
        <w:jc w:val="right"/>
        <w:rPr>
          <w:sz w:val="28"/>
          <w:szCs w:val="28"/>
          <w:lang w:val="uk-UA"/>
        </w:rPr>
      </w:pPr>
      <w:r>
        <w:rPr>
          <w:sz w:val="28"/>
          <w:szCs w:val="28"/>
          <w:lang w:val="uk-UA"/>
        </w:rPr>
        <w:t>к</w:t>
      </w:r>
      <w:r w:rsidR="00172478" w:rsidRPr="00A15FCB">
        <w:rPr>
          <w:sz w:val="28"/>
          <w:szCs w:val="28"/>
          <w:lang w:val="uk-UA"/>
        </w:rPr>
        <w:t>андидат педагогічних наук, доцент</w:t>
      </w:r>
      <w:r w:rsidR="00560B12" w:rsidRPr="00A15FCB">
        <w:rPr>
          <w:sz w:val="28"/>
          <w:szCs w:val="28"/>
          <w:lang w:val="uk-UA"/>
        </w:rPr>
        <w:t xml:space="preserve">____________ </w:t>
      </w:r>
    </w:p>
    <w:p w:rsidR="00560B12" w:rsidRPr="00A15FCB" w:rsidRDefault="00560B12" w:rsidP="00A15FCB">
      <w:pPr>
        <w:pStyle w:val="a3"/>
        <w:shd w:val="clear" w:color="auto" w:fill="FFFFFF"/>
        <w:tabs>
          <w:tab w:val="left" w:pos="0"/>
        </w:tabs>
        <w:spacing w:before="0" w:beforeAutospacing="0" w:after="0" w:afterAutospacing="0" w:line="360" w:lineRule="auto"/>
        <w:jc w:val="right"/>
        <w:rPr>
          <w:sz w:val="28"/>
          <w:szCs w:val="28"/>
          <w:lang w:val="uk-UA"/>
        </w:rPr>
      </w:pPr>
      <w:r w:rsidRPr="00CF3F63">
        <w:rPr>
          <w:sz w:val="22"/>
          <w:szCs w:val="22"/>
          <w:lang w:val="uk-UA"/>
        </w:rPr>
        <w:t>(посада, вчене звання, науковий</w:t>
      </w:r>
      <w:r w:rsidR="00CF3F63">
        <w:rPr>
          <w:sz w:val="22"/>
          <w:szCs w:val="22"/>
          <w:lang w:val="uk-UA"/>
        </w:rPr>
        <w:t xml:space="preserve"> </w:t>
      </w:r>
      <w:r w:rsidRPr="00CF3F63">
        <w:rPr>
          <w:sz w:val="22"/>
          <w:szCs w:val="22"/>
          <w:lang w:val="uk-UA"/>
        </w:rPr>
        <w:t>ступінь, прізвище та ініціали)</w:t>
      </w:r>
      <w:r w:rsidRPr="00A15FCB">
        <w:rPr>
          <w:sz w:val="28"/>
          <w:szCs w:val="28"/>
          <w:lang w:val="uk-UA"/>
        </w:rPr>
        <w:t xml:space="preserve"> </w:t>
      </w:r>
    </w:p>
    <w:p w:rsidR="00CF3F63" w:rsidRDefault="00560B12" w:rsidP="00CF3F63">
      <w:pPr>
        <w:pStyle w:val="a3"/>
        <w:shd w:val="clear" w:color="auto" w:fill="FFFFFF"/>
        <w:tabs>
          <w:tab w:val="left" w:pos="0"/>
        </w:tabs>
        <w:spacing w:before="0" w:beforeAutospacing="0" w:after="0" w:afterAutospacing="0" w:line="360" w:lineRule="auto"/>
        <w:jc w:val="right"/>
        <w:rPr>
          <w:sz w:val="28"/>
          <w:szCs w:val="28"/>
          <w:lang w:val="uk-UA"/>
        </w:rPr>
      </w:pPr>
      <w:r w:rsidRPr="00A15FCB">
        <w:rPr>
          <w:sz w:val="28"/>
          <w:szCs w:val="28"/>
          <w:lang w:val="uk-UA"/>
        </w:rPr>
        <w:t>Національна</w:t>
      </w:r>
      <w:r w:rsidR="00CF3F63">
        <w:rPr>
          <w:sz w:val="28"/>
          <w:szCs w:val="28"/>
          <w:lang w:val="uk-UA"/>
        </w:rPr>
        <w:t xml:space="preserve"> </w:t>
      </w:r>
      <w:r w:rsidRPr="00A15FCB">
        <w:rPr>
          <w:sz w:val="28"/>
          <w:szCs w:val="28"/>
          <w:lang w:val="uk-UA"/>
        </w:rPr>
        <w:t xml:space="preserve">шкала __________________________ </w:t>
      </w:r>
    </w:p>
    <w:p w:rsidR="00560B12" w:rsidRPr="00A15FCB" w:rsidRDefault="00CF3F63" w:rsidP="00CF3F63">
      <w:pPr>
        <w:pStyle w:val="a3"/>
        <w:shd w:val="clear" w:color="auto" w:fill="FFFFFF"/>
        <w:tabs>
          <w:tab w:val="left" w:pos="0"/>
        </w:tabs>
        <w:spacing w:before="0" w:beforeAutospacing="0" w:after="0" w:afterAutospacing="0" w:line="360" w:lineRule="auto"/>
        <w:jc w:val="right"/>
        <w:rPr>
          <w:sz w:val="28"/>
          <w:szCs w:val="28"/>
          <w:lang w:val="uk-UA"/>
        </w:rPr>
      </w:pPr>
      <w:r>
        <w:rPr>
          <w:sz w:val="28"/>
          <w:szCs w:val="28"/>
          <w:lang w:val="uk-UA"/>
        </w:rPr>
        <w:t xml:space="preserve"> </w:t>
      </w:r>
      <w:r w:rsidR="00560B12" w:rsidRPr="00A15FCB">
        <w:rPr>
          <w:sz w:val="28"/>
          <w:szCs w:val="28"/>
          <w:lang w:val="uk-UA"/>
        </w:rPr>
        <w:t>Кількість балів: _____</w:t>
      </w:r>
      <w:r>
        <w:rPr>
          <w:sz w:val="28"/>
          <w:szCs w:val="28"/>
          <w:lang w:val="uk-UA"/>
        </w:rPr>
        <w:t>_</w:t>
      </w:r>
      <w:r w:rsidR="00560B12" w:rsidRPr="00A15FCB">
        <w:rPr>
          <w:sz w:val="28"/>
          <w:szCs w:val="28"/>
          <w:lang w:val="uk-UA"/>
        </w:rPr>
        <w:t xml:space="preserve">_ Оцінка: </w:t>
      </w:r>
      <w:r w:rsidR="00560B12" w:rsidRPr="00A15FCB">
        <w:rPr>
          <w:sz w:val="28"/>
          <w:szCs w:val="28"/>
        </w:rPr>
        <w:t>ECTS</w:t>
      </w:r>
      <w:r w:rsidR="00560B12" w:rsidRPr="00A15FCB">
        <w:rPr>
          <w:sz w:val="28"/>
          <w:szCs w:val="28"/>
          <w:lang w:val="uk-UA"/>
        </w:rPr>
        <w:t xml:space="preserve"> _________</w:t>
      </w:r>
    </w:p>
    <w:p w:rsidR="00560B12" w:rsidRPr="00A15FCB" w:rsidRDefault="00560B12" w:rsidP="00A15FCB">
      <w:pPr>
        <w:pStyle w:val="a3"/>
        <w:shd w:val="clear" w:color="auto" w:fill="FFFFFF"/>
        <w:tabs>
          <w:tab w:val="left" w:pos="0"/>
        </w:tabs>
        <w:spacing w:after="0" w:afterAutospacing="0" w:line="360" w:lineRule="atLeast"/>
        <w:ind w:left="3686" w:hanging="3686"/>
        <w:jc w:val="both"/>
        <w:rPr>
          <w:sz w:val="28"/>
          <w:szCs w:val="28"/>
          <w:lang w:val="uk-UA"/>
        </w:rPr>
      </w:pPr>
      <w:r w:rsidRPr="00A15FCB">
        <w:rPr>
          <w:sz w:val="28"/>
          <w:szCs w:val="28"/>
          <w:lang w:val="uk-UA"/>
        </w:rPr>
        <w:t xml:space="preserve">                                                             Члени комісії  </w:t>
      </w:r>
    </w:p>
    <w:p w:rsidR="00CF3F63" w:rsidRDefault="00560B12" w:rsidP="00CF3F63">
      <w:pPr>
        <w:pStyle w:val="a3"/>
        <w:shd w:val="clear" w:color="auto" w:fill="FFFFFF"/>
        <w:tabs>
          <w:tab w:val="left" w:pos="0"/>
        </w:tabs>
        <w:spacing w:before="0" w:beforeAutospacing="0" w:after="0" w:afterAutospacing="0" w:line="360" w:lineRule="auto"/>
        <w:jc w:val="right"/>
        <w:rPr>
          <w:sz w:val="28"/>
          <w:szCs w:val="28"/>
          <w:lang w:val="uk-UA"/>
        </w:rPr>
      </w:pPr>
      <w:r w:rsidRPr="00A15FCB">
        <w:rPr>
          <w:sz w:val="28"/>
          <w:szCs w:val="28"/>
          <w:lang w:val="uk-UA"/>
        </w:rPr>
        <w:t xml:space="preserve">              __________________________ (прізвище та ініціали)</w:t>
      </w:r>
    </w:p>
    <w:p w:rsidR="00CF3F63" w:rsidRDefault="00560B12" w:rsidP="00CF3F63">
      <w:pPr>
        <w:pStyle w:val="a3"/>
        <w:shd w:val="clear" w:color="auto" w:fill="FFFFFF"/>
        <w:tabs>
          <w:tab w:val="left" w:pos="0"/>
        </w:tabs>
        <w:spacing w:before="0" w:beforeAutospacing="0" w:after="0" w:afterAutospacing="0" w:line="360" w:lineRule="auto"/>
        <w:jc w:val="right"/>
        <w:rPr>
          <w:sz w:val="28"/>
          <w:szCs w:val="28"/>
          <w:lang w:val="uk-UA"/>
        </w:rPr>
      </w:pPr>
      <w:r w:rsidRPr="00A15FCB">
        <w:rPr>
          <w:sz w:val="28"/>
          <w:szCs w:val="28"/>
          <w:lang w:val="uk-UA"/>
        </w:rPr>
        <w:t>__________________________</w:t>
      </w:r>
      <w:r w:rsidR="00CF3F63">
        <w:rPr>
          <w:sz w:val="28"/>
          <w:szCs w:val="28"/>
          <w:lang w:val="uk-UA"/>
        </w:rPr>
        <w:t xml:space="preserve"> </w:t>
      </w:r>
      <w:r w:rsidRPr="00A15FCB">
        <w:rPr>
          <w:sz w:val="28"/>
          <w:szCs w:val="28"/>
          <w:lang w:val="uk-UA"/>
        </w:rPr>
        <w:t>(прізвище та ініціали)</w:t>
      </w:r>
    </w:p>
    <w:p w:rsidR="00560B12" w:rsidRPr="00A15FCB" w:rsidRDefault="00560B12" w:rsidP="00CF3F63">
      <w:pPr>
        <w:pStyle w:val="a3"/>
        <w:shd w:val="clear" w:color="auto" w:fill="FFFFFF"/>
        <w:tabs>
          <w:tab w:val="left" w:pos="0"/>
        </w:tabs>
        <w:spacing w:before="0" w:beforeAutospacing="0" w:after="0" w:afterAutospacing="0" w:line="360" w:lineRule="auto"/>
        <w:jc w:val="right"/>
        <w:rPr>
          <w:sz w:val="28"/>
          <w:szCs w:val="28"/>
          <w:lang w:val="uk-UA"/>
        </w:rPr>
      </w:pPr>
      <w:r w:rsidRPr="00A15FCB">
        <w:rPr>
          <w:sz w:val="28"/>
          <w:szCs w:val="28"/>
          <w:lang w:val="uk-UA"/>
        </w:rPr>
        <w:t>__________________________ (прізвище та ініціали</w:t>
      </w:r>
      <w:r w:rsidR="00CF3F63">
        <w:rPr>
          <w:sz w:val="28"/>
          <w:szCs w:val="28"/>
          <w:lang w:val="uk-UA"/>
        </w:rPr>
        <w:t>)</w:t>
      </w:r>
    </w:p>
    <w:p w:rsidR="00560B12" w:rsidRPr="00A15FCB" w:rsidRDefault="00560B12" w:rsidP="00A15FCB">
      <w:pPr>
        <w:pStyle w:val="a3"/>
        <w:shd w:val="clear" w:color="auto" w:fill="FFFFFF"/>
        <w:tabs>
          <w:tab w:val="left" w:pos="0"/>
        </w:tabs>
        <w:spacing w:after="0" w:afterAutospacing="0" w:line="360" w:lineRule="atLeast"/>
        <w:ind w:left="3686" w:hanging="3686"/>
        <w:jc w:val="both"/>
        <w:rPr>
          <w:sz w:val="28"/>
          <w:szCs w:val="28"/>
          <w:lang w:val="uk-UA"/>
        </w:rPr>
      </w:pPr>
    </w:p>
    <w:p w:rsidR="00560B12" w:rsidRPr="00A15FCB" w:rsidRDefault="00560B12" w:rsidP="00A15FCB">
      <w:pPr>
        <w:pStyle w:val="a3"/>
        <w:shd w:val="clear" w:color="auto" w:fill="FFFFFF"/>
        <w:tabs>
          <w:tab w:val="left" w:pos="0"/>
        </w:tabs>
        <w:spacing w:after="0" w:afterAutospacing="0" w:line="360" w:lineRule="atLeast"/>
        <w:ind w:left="3686" w:hanging="3686"/>
        <w:jc w:val="both"/>
        <w:rPr>
          <w:color w:val="000000"/>
          <w:sz w:val="28"/>
          <w:szCs w:val="28"/>
          <w:lang w:val="uk-UA"/>
        </w:rPr>
      </w:pPr>
      <w:r w:rsidRPr="00A15FCB">
        <w:rPr>
          <w:sz w:val="28"/>
          <w:szCs w:val="28"/>
          <w:lang w:val="uk-UA"/>
        </w:rPr>
        <w:t xml:space="preserve">                                         м. Житомир – 2024 рік</w:t>
      </w:r>
      <w:r w:rsidRPr="00A15FCB">
        <w:rPr>
          <w:color w:val="000000"/>
          <w:sz w:val="28"/>
          <w:szCs w:val="28"/>
          <w:lang w:val="uk-UA"/>
        </w:rPr>
        <w:t xml:space="preserve">  </w:t>
      </w:r>
    </w:p>
    <w:p w:rsidR="00560B12" w:rsidRDefault="00560B12" w:rsidP="00560B12">
      <w:pPr>
        <w:pStyle w:val="a3"/>
        <w:shd w:val="clear" w:color="auto" w:fill="FFFFFF"/>
        <w:tabs>
          <w:tab w:val="left" w:pos="0"/>
        </w:tabs>
        <w:spacing w:after="0" w:afterAutospacing="0" w:line="360" w:lineRule="atLeast"/>
        <w:ind w:left="3686" w:hanging="3686"/>
        <w:rPr>
          <w:rFonts w:ascii="Georgia" w:hAnsi="Georgia"/>
          <w:color w:val="000000"/>
          <w:sz w:val="32"/>
          <w:szCs w:val="32"/>
          <w:lang w:val="uk-UA"/>
        </w:rPr>
      </w:pPr>
    </w:p>
    <w:p w:rsidR="00CF3F63" w:rsidRDefault="00CF3F63" w:rsidP="00CF3F63">
      <w:pPr>
        <w:spacing w:line="360" w:lineRule="auto"/>
        <w:jc w:val="center"/>
        <w:rPr>
          <w:rFonts w:ascii="Times New Roman" w:hAnsi="Times New Roman" w:cs="Times New Roman"/>
          <w:b/>
          <w:sz w:val="28"/>
          <w:szCs w:val="28"/>
          <w:lang w:val="ru-RU"/>
        </w:rPr>
      </w:pPr>
    </w:p>
    <w:p w:rsidR="004E0E32" w:rsidRPr="00CF3F63" w:rsidRDefault="00CF3F63" w:rsidP="00CF3F63">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ЗМІСТ</w:t>
      </w:r>
    </w:p>
    <w:p w:rsidR="00014442" w:rsidRPr="00CF3F63" w:rsidRDefault="00014442" w:rsidP="00CF3F63">
      <w:pPr>
        <w:spacing w:after="0" w:line="360" w:lineRule="auto"/>
        <w:jc w:val="both"/>
        <w:rPr>
          <w:rFonts w:ascii="Times New Roman" w:hAnsi="Times New Roman" w:cs="Times New Roman"/>
          <w:bCs/>
          <w:sz w:val="28"/>
          <w:szCs w:val="28"/>
          <w:lang w:val="ru-RU"/>
        </w:rPr>
      </w:pPr>
      <w:r w:rsidRPr="00CF3F63">
        <w:rPr>
          <w:rFonts w:ascii="Times New Roman" w:hAnsi="Times New Roman" w:cs="Times New Roman"/>
          <w:bCs/>
          <w:sz w:val="28"/>
          <w:szCs w:val="28"/>
          <w:lang w:val="ru-RU"/>
        </w:rPr>
        <w:t>ВСТУП</w:t>
      </w:r>
      <w:r w:rsidR="00CF3F63">
        <w:rPr>
          <w:rFonts w:ascii="Times New Roman" w:hAnsi="Times New Roman" w:cs="Times New Roman"/>
          <w:bCs/>
          <w:sz w:val="28"/>
          <w:szCs w:val="28"/>
          <w:lang w:val="ru-RU"/>
        </w:rPr>
        <w:t>……………………………………………………………………………</w:t>
      </w:r>
    </w:p>
    <w:p w:rsidR="00E22AB8" w:rsidRPr="00CF3F63" w:rsidRDefault="00E22AB8" w:rsidP="00CF3F63">
      <w:pPr>
        <w:spacing w:after="0" w:line="360" w:lineRule="auto"/>
        <w:jc w:val="both"/>
        <w:rPr>
          <w:rFonts w:ascii="Times New Roman" w:hAnsi="Times New Roman" w:cs="Times New Roman"/>
          <w:b/>
          <w:caps/>
          <w:sz w:val="28"/>
          <w:szCs w:val="28"/>
          <w:lang w:val="ru-RU"/>
        </w:rPr>
      </w:pPr>
      <w:r w:rsidRPr="00CF3F63">
        <w:rPr>
          <w:rFonts w:ascii="Times New Roman" w:hAnsi="Times New Roman" w:cs="Times New Roman"/>
          <w:b/>
          <w:sz w:val="28"/>
          <w:szCs w:val="28"/>
          <w:lang w:val="ru-RU"/>
        </w:rPr>
        <w:t xml:space="preserve">РОЗДІЛ 1. </w:t>
      </w:r>
      <w:r w:rsidRPr="00CF3F63">
        <w:rPr>
          <w:rFonts w:ascii="Times New Roman" w:hAnsi="Times New Roman" w:cs="Times New Roman"/>
          <w:b/>
          <w:caps/>
          <w:sz w:val="28"/>
          <w:szCs w:val="28"/>
          <w:lang w:val="ru-RU"/>
        </w:rPr>
        <w:t>Соціальне обслуговування</w:t>
      </w:r>
      <w:r w:rsidR="00CF3F63">
        <w:rPr>
          <w:rFonts w:ascii="Times New Roman" w:hAnsi="Times New Roman" w:cs="Times New Roman"/>
          <w:b/>
          <w:caps/>
          <w:sz w:val="28"/>
          <w:szCs w:val="28"/>
          <w:lang w:val="ru-RU"/>
        </w:rPr>
        <w:t>…………………</w:t>
      </w:r>
      <w:proofErr w:type="gramStart"/>
      <w:r w:rsidR="00CF3F63">
        <w:rPr>
          <w:rFonts w:ascii="Times New Roman" w:hAnsi="Times New Roman" w:cs="Times New Roman"/>
          <w:b/>
          <w:caps/>
          <w:sz w:val="28"/>
          <w:szCs w:val="28"/>
          <w:lang w:val="ru-RU"/>
        </w:rPr>
        <w:t>…</w:t>
      </w:r>
      <w:r w:rsidR="00C339C2">
        <w:rPr>
          <w:rFonts w:ascii="Times New Roman" w:hAnsi="Times New Roman" w:cs="Times New Roman"/>
          <w:b/>
          <w:caps/>
          <w:sz w:val="28"/>
          <w:szCs w:val="28"/>
          <w:lang w:val="ru-RU"/>
        </w:rPr>
        <w:t>….</w:t>
      </w:r>
      <w:proofErr w:type="gramEnd"/>
      <w:r w:rsidR="00CF3F63">
        <w:rPr>
          <w:rFonts w:ascii="Times New Roman" w:hAnsi="Times New Roman" w:cs="Times New Roman"/>
          <w:b/>
          <w:caps/>
          <w:sz w:val="28"/>
          <w:szCs w:val="28"/>
          <w:lang w:val="ru-RU"/>
        </w:rPr>
        <w:t>……</w:t>
      </w:r>
      <w:r w:rsidR="00C339C2">
        <w:rPr>
          <w:rFonts w:ascii="Times New Roman" w:hAnsi="Times New Roman" w:cs="Times New Roman"/>
          <w:b/>
          <w:caps/>
          <w:sz w:val="28"/>
          <w:szCs w:val="28"/>
          <w:lang w:val="ru-RU"/>
        </w:rPr>
        <w:t>.</w:t>
      </w:r>
      <w:r w:rsidR="00B835AF">
        <w:rPr>
          <w:rFonts w:ascii="Times New Roman" w:hAnsi="Times New Roman" w:cs="Times New Roman"/>
          <w:b/>
          <w:caps/>
          <w:sz w:val="28"/>
          <w:szCs w:val="28"/>
          <w:lang w:val="ru-RU"/>
        </w:rPr>
        <w:t>5</w:t>
      </w:r>
    </w:p>
    <w:p w:rsidR="00014442" w:rsidRPr="00CF3F63" w:rsidRDefault="00E22AB8" w:rsidP="00CF3F63">
      <w:pPr>
        <w:pStyle w:val="a4"/>
        <w:numPr>
          <w:ilvl w:val="1"/>
          <w:numId w:val="31"/>
        </w:numPr>
        <w:spacing w:after="0" w:line="360" w:lineRule="auto"/>
        <w:ind w:left="0" w:firstLine="0"/>
        <w:jc w:val="both"/>
        <w:rPr>
          <w:rFonts w:ascii="Times New Roman" w:eastAsia="Times New Roman" w:hAnsi="Times New Roman" w:cs="Times New Roman"/>
          <w:bCs/>
          <w:color w:val="000000"/>
          <w:sz w:val="28"/>
          <w:szCs w:val="28"/>
          <w:lang w:val="ru-RU"/>
        </w:rPr>
      </w:pPr>
      <w:proofErr w:type="spellStart"/>
      <w:r w:rsidRPr="00CF3F63">
        <w:rPr>
          <w:rFonts w:ascii="Times New Roman" w:eastAsia="Times New Roman" w:hAnsi="Times New Roman" w:cs="Times New Roman"/>
          <w:bCs/>
          <w:color w:val="000000"/>
          <w:sz w:val="28"/>
          <w:szCs w:val="28"/>
          <w:lang w:val="ru-RU"/>
        </w:rPr>
        <w:t>Поняття</w:t>
      </w:r>
      <w:proofErr w:type="spellEnd"/>
      <w:r w:rsidRPr="00CF3F63">
        <w:rPr>
          <w:rFonts w:ascii="Times New Roman" w:eastAsia="Times New Roman" w:hAnsi="Times New Roman" w:cs="Times New Roman"/>
          <w:bCs/>
          <w:color w:val="000000"/>
          <w:sz w:val="28"/>
          <w:szCs w:val="28"/>
          <w:lang w:val="ru-RU"/>
        </w:rPr>
        <w:t xml:space="preserve"> та </w:t>
      </w:r>
      <w:proofErr w:type="spellStart"/>
      <w:r w:rsidRPr="00CF3F63">
        <w:rPr>
          <w:rFonts w:ascii="Times New Roman" w:eastAsia="Times New Roman" w:hAnsi="Times New Roman" w:cs="Times New Roman"/>
          <w:bCs/>
          <w:color w:val="000000"/>
          <w:sz w:val="28"/>
          <w:szCs w:val="28"/>
          <w:lang w:val="ru-RU"/>
        </w:rPr>
        <w:t>форми</w:t>
      </w:r>
      <w:proofErr w:type="spellEnd"/>
      <w:r w:rsidRPr="00CF3F63">
        <w:rPr>
          <w:rFonts w:ascii="Times New Roman" w:eastAsia="Times New Roman" w:hAnsi="Times New Roman" w:cs="Times New Roman"/>
          <w:bCs/>
          <w:color w:val="000000"/>
          <w:sz w:val="28"/>
          <w:szCs w:val="28"/>
          <w:lang w:val="ru-RU"/>
        </w:rPr>
        <w:t xml:space="preserve"> </w:t>
      </w:r>
      <w:proofErr w:type="spellStart"/>
      <w:r w:rsidRPr="00CF3F63">
        <w:rPr>
          <w:rFonts w:ascii="Times New Roman" w:eastAsia="Times New Roman" w:hAnsi="Times New Roman" w:cs="Times New Roman"/>
          <w:bCs/>
          <w:color w:val="000000"/>
          <w:sz w:val="28"/>
          <w:szCs w:val="28"/>
          <w:lang w:val="ru-RU"/>
        </w:rPr>
        <w:t>соціального</w:t>
      </w:r>
      <w:proofErr w:type="spellEnd"/>
      <w:r w:rsidRPr="00CF3F63">
        <w:rPr>
          <w:rFonts w:ascii="Times New Roman" w:eastAsia="Times New Roman" w:hAnsi="Times New Roman" w:cs="Times New Roman"/>
          <w:bCs/>
          <w:color w:val="000000"/>
          <w:sz w:val="28"/>
          <w:szCs w:val="28"/>
          <w:lang w:val="ru-RU"/>
        </w:rPr>
        <w:t xml:space="preserve"> </w:t>
      </w:r>
      <w:proofErr w:type="spellStart"/>
      <w:r w:rsidRPr="00CF3F63">
        <w:rPr>
          <w:rFonts w:ascii="Times New Roman" w:eastAsia="Times New Roman" w:hAnsi="Times New Roman" w:cs="Times New Roman"/>
          <w:bCs/>
          <w:color w:val="000000"/>
          <w:sz w:val="28"/>
          <w:szCs w:val="28"/>
          <w:lang w:val="ru-RU"/>
        </w:rPr>
        <w:t>обслуговування</w:t>
      </w:r>
      <w:proofErr w:type="spellEnd"/>
      <w:r w:rsidR="00CF3F63">
        <w:rPr>
          <w:rFonts w:ascii="Times New Roman" w:eastAsia="Times New Roman" w:hAnsi="Times New Roman" w:cs="Times New Roman"/>
          <w:bCs/>
          <w:color w:val="000000"/>
          <w:sz w:val="28"/>
          <w:szCs w:val="28"/>
          <w:lang w:val="ru-RU"/>
        </w:rPr>
        <w:t>……………………</w:t>
      </w:r>
      <w:r w:rsidR="00C339C2">
        <w:rPr>
          <w:rFonts w:ascii="Times New Roman" w:eastAsia="Times New Roman" w:hAnsi="Times New Roman" w:cs="Times New Roman"/>
          <w:bCs/>
          <w:color w:val="000000"/>
          <w:sz w:val="28"/>
          <w:szCs w:val="28"/>
          <w:lang w:val="ru-RU"/>
        </w:rPr>
        <w:t>…….</w:t>
      </w:r>
      <w:r w:rsidR="00CF3F63">
        <w:rPr>
          <w:rFonts w:ascii="Times New Roman" w:eastAsia="Times New Roman" w:hAnsi="Times New Roman" w:cs="Times New Roman"/>
          <w:bCs/>
          <w:color w:val="000000"/>
          <w:sz w:val="28"/>
          <w:szCs w:val="28"/>
          <w:lang w:val="ru-RU"/>
        </w:rPr>
        <w:t>..</w:t>
      </w:r>
      <w:r w:rsidR="00B835AF">
        <w:rPr>
          <w:rFonts w:ascii="Times New Roman" w:eastAsia="Times New Roman" w:hAnsi="Times New Roman" w:cs="Times New Roman"/>
          <w:bCs/>
          <w:color w:val="000000"/>
          <w:sz w:val="28"/>
          <w:szCs w:val="28"/>
          <w:lang w:val="ru-RU"/>
        </w:rPr>
        <w:t>5</w:t>
      </w:r>
    </w:p>
    <w:p w:rsidR="00E22AB8" w:rsidRPr="00CF3F63" w:rsidRDefault="00E22AB8" w:rsidP="00CF3F63">
      <w:pPr>
        <w:pStyle w:val="a4"/>
        <w:numPr>
          <w:ilvl w:val="1"/>
          <w:numId w:val="31"/>
        </w:numPr>
        <w:spacing w:after="0" w:line="360" w:lineRule="auto"/>
        <w:ind w:left="0" w:firstLine="0"/>
        <w:jc w:val="both"/>
        <w:rPr>
          <w:rFonts w:ascii="Times New Roman" w:hAnsi="Times New Roman" w:cs="Times New Roman"/>
          <w:bCs/>
          <w:sz w:val="28"/>
          <w:szCs w:val="28"/>
          <w:lang w:val="uk-UA"/>
        </w:rPr>
      </w:pPr>
      <w:r w:rsidRPr="00CF3F63">
        <w:rPr>
          <w:rFonts w:ascii="Times New Roman" w:hAnsi="Times New Roman" w:cs="Times New Roman"/>
          <w:bCs/>
          <w:sz w:val="28"/>
          <w:szCs w:val="28"/>
          <w:lang w:val="uk-UA"/>
        </w:rPr>
        <w:t>Сутність</w:t>
      </w:r>
      <w:r w:rsidRPr="00CF3F63">
        <w:rPr>
          <w:rStyle w:val="apple-converted-space"/>
          <w:rFonts w:ascii="Times New Roman" w:hAnsi="Times New Roman" w:cs="Times New Roman"/>
          <w:bCs/>
          <w:sz w:val="28"/>
          <w:szCs w:val="28"/>
        </w:rPr>
        <w:t> </w:t>
      </w:r>
      <w:r w:rsidRPr="00CF3F63">
        <w:rPr>
          <w:rFonts w:ascii="Times New Roman" w:hAnsi="Times New Roman" w:cs="Times New Roman"/>
          <w:bCs/>
          <w:sz w:val="28"/>
          <w:szCs w:val="28"/>
          <w:lang w:val="uk-UA"/>
        </w:rPr>
        <w:t>соціального</w:t>
      </w:r>
      <w:r w:rsidRPr="00CF3F63">
        <w:rPr>
          <w:rStyle w:val="apple-converted-space"/>
          <w:rFonts w:ascii="Times New Roman" w:hAnsi="Times New Roman" w:cs="Times New Roman"/>
          <w:bCs/>
          <w:sz w:val="28"/>
          <w:szCs w:val="28"/>
        </w:rPr>
        <w:t> </w:t>
      </w:r>
      <w:r w:rsidRPr="00CF3F63">
        <w:rPr>
          <w:rFonts w:ascii="Times New Roman" w:hAnsi="Times New Roman" w:cs="Times New Roman"/>
          <w:bCs/>
          <w:sz w:val="28"/>
          <w:szCs w:val="28"/>
          <w:lang w:val="uk-UA"/>
        </w:rPr>
        <w:t>обслуговування</w:t>
      </w:r>
      <w:r w:rsidR="00CF3F63">
        <w:rPr>
          <w:rFonts w:ascii="Times New Roman" w:hAnsi="Times New Roman" w:cs="Times New Roman"/>
          <w:bCs/>
          <w:sz w:val="28"/>
          <w:szCs w:val="28"/>
          <w:lang w:val="uk-UA"/>
        </w:rPr>
        <w:t>……………………………</w:t>
      </w:r>
      <w:r w:rsidR="00C339C2">
        <w:rPr>
          <w:rFonts w:ascii="Times New Roman" w:hAnsi="Times New Roman" w:cs="Times New Roman"/>
          <w:bCs/>
          <w:sz w:val="28"/>
          <w:szCs w:val="28"/>
          <w:lang w:val="uk-UA"/>
        </w:rPr>
        <w:t>………..</w:t>
      </w:r>
      <w:r w:rsidR="00B835AF">
        <w:rPr>
          <w:rFonts w:ascii="Times New Roman" w:hAnsi="Times New Roman" w:cs="Times New Roman"/>
          <w:bCs/>
          <w:sz w:val="28"/>
          <w:szCs w:val="28"/>
          <w:lang w:val="uk-UA"/>
        </w:rPr>
        <w:t>7</w:t>
      </w:r>
    </w:p>
    <w:p w:rsidR="00E67E4D" w:rsidRPr="007D4C7C" w:rsidRDefault="00E67E4D" w:rsidP="00C339C2">
      <w:pPr>
        <w:pStyle w:val="a3"/>
        <w:spacing w:before="0" w:beforeAutospacing="0" w:after="0" w:afterAutospacing="0" w:line="360" w:lineRule="auto"/>
        <w:jc w:val="both"/>
        <w:rPr>
          <w:b/>
          <w:caps/>
          <w:sz w:val="27"/>
          <w:szCs w:val="27"/>
          <w:lang w:val="ru-RU"/>
        </w:rPr>
      </w:pPr>
      <w:r w:rsidRPr="007D4C7C">
        <w:rPr>
          <w:rStyle w:val="apple-converted-space"/>
          <w:b/>
          <w:sz w:val="27"/>
          <w:szCs w:val="27"/>
          <w:lang w:val="uk-UA"/>
        </w:rPr>
        <w:t>РОЗДІЛ 2.</w:t>
      </w:r>
      <w:r w:rsidRPr="007D4C7C">
        <w:rPr>
          <w:b/>
          <w:sz w:val="27"/>
          <w:szCs w:val="27"/>
          <w:lang w:val="uk-UA"/>
        </w:rPr>
        <w:t xml:space="preserve"> </w:t>
      </w:r>
      <w:r w:rsidRPr="007D4C7C">
        <w:rPr>
          <w:b/>
          <w:caps/>
          <w:sz w:val="27"/>
          <w:szCs w:val="27"/>
          <w:lang w:val="uk-UA"/>
        </w:rPr>
        <w:t>Соціальні служби соціального обслуговування</w:t>
      </w:r>
      <w:r w:rsidR="007D4C7C">
        <w:rPr>
          <w:b/>
          <w:caps/>
          <w:sz w:val="27"/>
          <w:szCs w:val="27"/>
          <w:lang w:val="uk-UA"/>
        </w:rPr>
        <w:t>..11</w:t>
      </w:r>
    </w:p>
    <w:p w:rsidR="00E67E4D" w:rsidRPr="00CF3F63" w:rsidRDefault="00E67E4D" w:rsidP="00CF3F63">
      <w:pPr>
        <w:pStyle w:val="a3"/>
        <w:spacing w:before="0" w:beforeAutospacing="0" w:after="0" w:afterAutospacing="0" w:line="360" w:lineRule="auto"/>
        <w:jc w:val="both"/>
        <w:rPr>
          <w:bCs/>
          <w:sz w:val="28"/>
          <w:szCs w:val="28"/>
          <w:lang w:val="uk-UA"/>
        </w:rPr>
      </w:pPr>
      <w:r w:rsidRPr="00CF3F63">
        <w:rPr>
          <w:bCs/>
          <w:sz w:val="28"/>
          <w:szCs w:val="28"/>
          <w:lang w:val="uk-UA"/>
        </w:rPr>
        <w:t>2.1.Соціальні служби як основа соціального обслуговування</w:t>
      </w:r>
      <w:r w:rsidR="00CF3F63">
        <w:rPr>
          <w:bCs/>
          <w:sz w:val="28"/>
          <w:szCs w:val="28"/>
          <w:lang w:val="uk-UA"/>
        </w:rPr>
        <w:t>………………</w:t>
      </w:r>
      <w:r w:rsidR="007D4C7C">
        <w:rPr>
          <w:bCs/>
          <w:sz w:val="28"/>
          <w:szCs w:val="28"/>
          <w:lang w:val="uk-UA"/>
        </w:rPr>
        <w:t>.</w:t>
      </w:r>
      <w:r w:rsidR="00CF3F63">
        <w:rPr>
          <w:bCs/>
          <w:sz w:val="28"/>
          <w:szCs w:val="28"/>
          <w:lang w:val="uk-UA"/>
        </w:rPr>
        <w:t>…</w:t>
      </w:r>
      <w:r w:rsidR="007D4C7C">
        <w:rPr>
          <w:bCs/>
          <w:sz w:val="28"/>
          <w:szCs w:val="28"/>
          <w:lang w:val="uk-UA"/>
        </w:rPr>
        <w:t>11</w:t>
      </w:r>
    </w:p>
    <w:p w:rsidR="00E67E4D" w:rsidRPr="00CF3F63" w:rsidRDefault="00E67E4D" w:rsidP="00CF3F63">
      <w:pPr>
        <w:pStyle w:val="a3"/>
        <w:spacing w:before="0" w:beforeAutospacing="0" w:after="0" w:afterAutospacing="0" w:line="360" w:lineRule="auto"/>
        <w:jc w:val="both"/>
        <w:rPr>
          <w:rStyle w:val="apple-converted-space"/>
          <w:bCs/>
          <w:sz w:val="28"/>
          <w:szCs w:val="28"/>
          <w:lang w:val="uk-UA"/>
        </w:rPr>
      </w:pPr>
      <w:r w:rsidRPr="00CF3F63">
        <w:rPr>
          <w:bCs/>
          <w:sz w:val="28"/>
          <w:szCs w:val="28"/>
          <w:lang w:val="ru-RU"/>
        </w:rPr>
        <w:t>2.2.</w:t>
      </w:r>
      <w:r w:rsidRPr="00CF3F63">
        <w:rPr>
          <w:bCs/>
          <w:sz w:val="28"/>
          <w:szCs w:val="28"/>
          <w:lang w:val="uk-UA"/>
        </w:rPr>
        <w:t xml:space="preserve"> </w:t>
      </w:r>
      <w:r w:rsidRPr="00CF3F63">
        <w:rPr>
          <w:bCs/>
          <w:sz w:val="28"/>
          <w:szCs w:val="28"/>
          <w:lang w:val="ru-RU"/>
        </w:rPr>
        <w:t>Мережа</w:t>
      </w:r>
      <w:r w:rsidRPr="00CF3F63">
        <w:rPr>
          <w:rStyle w:val="apple-converted-space"/>
          <w:bCs/>
          <w:sz w:val="28"/>
          <w:szCs w:val="28"/>
        </w:rPr>
        <w:t> </w:t>
      </w:r>
      <w:proofErr w:type="spellStart"/>
      <w:r w:rsidRPr="00CF3F63">
        <w:rPr>
          <w:bCs/>
          <w:sz w:val="28"/>
          <w:szCs w:val="28"/>
          <w:lang w:val="ru-RU"/>
        </w:rPr>
        <w:t>організацій</w:t>
      </w:r>
      <w:proofErr w:type="spellEnd"/>
      <w:r w:rsidRPr="00CF3F63">
        <w:rPr>
          <w:bCs/>
          <w:sz w:val="28"/>
          <w:szCs w:val="28"/>
          <w:lang w:val="uk-UA"/>
        </w:rPr>
        <w:t xml:space="preserve"> </w:t>
      </w:r>
      <w:proofErr w:type="spellStart"/>
      <w:r w:rsidRPr="00CF3F63">
        <w:rPr>
          <w:bCs/>
          <w:sz w:val="28"/>
          <w:szCs w:val="28"/>
          <w:lang w:val="ru-RU"/>
        </w:rPr>
        <w:t>розв'язання</w:t>
      </w:r>
      <w:proofErr w:type="spellEnd"/>
      <w:r w:rsidRPr="00CF3F63">
        <w:rPr>
          <w:rStyle w:val="apple-converted-space"/>
          <w:bCs/>
          <w:sz w:val="28"/>
          <w:szCs w:val="28"/>
        </w:rPr>
        <w:t> </w:t>
      </w:r>
      <w:proofErr w:type="spellStart"/>
      <w:r w:rsidRPr="00CF3F63">
        <w:rPr>
          <w:bCs/>
          <w:sz w:val="28"/>
          <w:szCs w:val="28"/>
          <w:lang w:val="ru-RU"/>
        </w:rPr>
        <w:t>соціальних</w:t>
      </w:r>
      <w:proofErr w:type="spellEnd"/>
      <w:r w:rsidRPr="00CF3F63">
        <w:rPr>
          <w:rStyle w:val="apple-converted-space"/>
          <w:bCs/>
          <w:sz w:val="28"/>
          <w:szCs w:val="28"/>
        </w:rPr>
        <w:t> </w:t>
      </w:r>
      <w:r w:rsidRPr="00CF3F63">
        <w:rPr>
          <w:bCs/>
          <w:sz w:val="28"/>
          <w:szCs w:val="28"/>
          <w:lang w:val="ru-RU"/>
        </w:rPr>
        <w:t>проблем</w:t>
      </w:r>
      <w:r w:rsidRPr="00CF3F63">
        <w:rPr>
          <w:rStyle w:val="apple-converted-space"/>
          <w:bCs/>
          <w:sz w:val="28"/>
          <w:szCs w:val="28"/>
        </w:rPr>
        <w:t> </w:t>
      </w:r>
      <w:r w:rsidRPr="00CF3F63">
        <w:rPr>
          <w:bCs/>
          <w:sz w:val="28"/>
          <w:szCs w:val="28"/>
          <w:lang w:val="ru-RU"/>
        </w:rPr>
        <w:t>в</w:t>
      </w:r>
      <w:r w:rsidRPr="00CF3F63">
        <w:rPr>
          <w:rStyle w:val="apple-converted-space"/>
          <w:bCs/>
          <w:sz w:val="28"/>
          <w:szCs w:val="28"/>
        </w:rPr>
        <w:t> </w:t>
      </w:r>
      <w:proofErr w:type="spellStart"/>
      <w:r w:rsidRPr="00CF3F63">
        <w:rPr>
          <w:bCs/>
          <w:sz w:val="28"/>
          <w:szCs w:val="28"/>
          <w:lang w:val="ru-RU"/>
        </w:rPr>
        <w:t>Україні</w:t>
      </w:r>
      <w:proofErr w:type="spellEnd"/>
      <w:r w:rsidRPr="00CF3F63">
        <w:rPr>
          <w:rStyle w:val="apple-converted-space"/>
          <w:bCs/>
          <w:sz w:val="28"/>
          <w:szCs w:val="28"/>
        </w:rPr>
        <w:t> </w:t>
      </w:r>
      <w:r w:rsidR="00CF3F63">
        <w:rPr>
          <w:rStyle w:val="apple-converted-space"/>
          <w:bCs/>
          <w:sz w:val="28"/>
          <w:szCs w:val="28"/>
          <w:lang w:val="uk-UA"/>
        </w:rPr>
        <w:t>…</w:t>
      </w:r>
      <w:proofErr w:type="gramStart"/>
      <w:r w:rsidR="00CF3F63">
        <w:rPr>
          <w:rStyle w:val="apple-converted-space"/>
          <w:bCs/>
          <w:sz w:val="28"/>
          <w:szCs w:val="28"/>
          <w:lang w:val="uk-UA"/>
        </w:rPr>
        <w:t>……</w:t>
      </w:r>
      <w:r w:rsidR="007D4C7C">
        <w:rPr>
          <w:rStyle w:val="apple-converted-space"/>
          <w:bCs/>
          <w:sz w:val="28"/>
          <w:szCs w:val="28"/>
          <w:lang w:val="uk-UA"/>
        </w:rPr>
        <w:t>.</w:t>
      </w:r>
      <w:proofErr w:type="gramEnd"/>
      <w:r w:rsidR="00CF3F63">
        <w:rPr>
          <w:rStyle w:val="apple-converted-space"/>
          <w:bCs/>
          <w:sz w:val="28"/>
          <w:szCs w:val="28"/>
          <w:lang w:val="uk-UA"/>
        </w:rPr>
        <w:t>…</w:t>
      </w:r>
      <w:r w:rsidR="007D4C7C">
        <w:rPr>
          <w:rStyle w:val="apple-converted-space"/>
          <w:bCs/>
          <w:sz w:val="28"/>
          <w:szCs w:val="28"/>
          <w:lang w:val="uk-UA"/>
        </w:rPr>
        <w:t>12</w:t>
      </w:r>
    </w:p>
    <w:p w:rsidR="00E67E4D" w:rsidRPr="00CF3F63" w:rsidRDefault="00E67E4D" w:rsidP="00CF3F63">
      <w:pPr>
        <w:pStyle w:val="a3"/>
        <w:spacing w:before="0" w:beforeAutospacing="0" w:after="0" w:afterAutospacing="0" w:line="360" w:lineRule="auto"/>
        <w:jc w:val="both"/>
        <w:rPr>
          <w:b/>
          <w:sz w:val="28"/>
          <w:szCs w:val="28"/>
          <w:lang w:val="ru-RU"/>
        </w:rPr>
      </w:pPr>
      <w:r w:rsidRPr="00CF3F63">
        <w:rPr>
          <w:b/>
          <w:sz w:val="28"/>
          <w:szCs w:val="28"/>
          <w:lang w:val="ru-RU"/>
        </w:rPr>
        <w:t>РОЗДІЛ 3 УДОСКОНАЛЕННЯ СИСТЕМИ ТА МЕХАНІЗМІВ НАДАННЯ СОЦІАЛЬНИХ ПОСЛУГ НА РІВНІ МІСЦЕВОГО САМОВРЯДУВАННЯ</w:t>
      </w:r>
      <w:r w:rsidR="007D4C7C">
        <w:rPr>
          <w:b/>
          <w:sz w:val="28"/>
          <w:szCs w:val="28"/>
          <w:lang w:val="ru-RU"/>
        </w:rPr>
        <w:t>.16</w:t>
      </w:r>
    </w:p>
    <w:p w:rsidR="004E0E32" w:rsidRPr="00CF3F63" w:rsidRDefault="00E67E4D" w:rsidP="00CF3F63">
      <w:pPr>
        <w:pStyle w:val="a3"/>
        <w:spacing w:before="0" w:beforeAutospacing="0" w:after="0" w:afterAutospacing="0" w:line="360" w:lineRule="auto"/>
        <w:jc w:val="both"/>
        <w:rPr>
          <w:bCs/>
          <w:sz w:val="28"/>
          <w:szCs w:val="28"/>
          <w:lang w:val="ru-RU"/>
        </w:rPr>
      </w:pPr>
      <w:r w:rsidRPr="00CF3F63">
        <w:rPr>
          <w:bCs/>
          <w:sz w:val="28"/>
          <w:szCs w:val="28"/>
          <w:lang w:val="ru-RU"/>
        </w:rPr>
        <w:t xml:space="preserve">3.1 </w:t>
      </w:r>
      <w:proofErr w:type="spellStart"/>
      <w:r w:rsidRPr="00CF3F63">
        <w:rPr>
          <w:bCs/>
          <w:sz w:val="28"/>
          <w:szCs w:val="28"/>
          <w:lang w:val="ru-RU"/>
        </w:rPr>
        <w:t>Проблеми</w:t>
      </w:r>
      <w:proofErr w:type="spellEnd"/>
      <w:r w:rsidRPr="00CF3F63">
        <w:rPr>
          <w:bCs/>
          <w:sz w:val="28"/>
          <w:szCs w:val="28"/>
          <w:lang w:val="ru-RU"/>
        </w:rPr>
        <w:t xml:space="preserve"> </w:t>
      </w:r>
      <w:proofErr w:type="spellStart"/>
      <w:r w:rsidRPr="00CF3F63">
        <w:rPr>
          <w:bCs/>
          <w:sz w:val="28"/>
          <w:szCs w:val="28"/>
          <w:lang w:val="ru-RU"/>
        </w:rPr>
        <w:t>системи</w:t>
      </w:r>
      <w:proofErr w:type="spellEnd"/>
      <w:r w:rsidRPr="00CF3F63">
        <w:rPr>
          <w:bCs/>
          <w:sz w:val="28"/>
          <w:szCs w:val="28"/>
          <w:lang w:val="ru-RU"/>
        </w:rPr>
        <w:t xml:space="preserve"> </w:t>
      </w:r>
      <w:proofErr w:type="spellStart"/>
      <w:r w:rsidRPr="00CF3F63">
        <w:rPr>
          <w:bCs/>
          <w:sz w:val="28"/>
          <w:szCs w:val="28"/>
          <w:lang w:val="ru-RU"/>
        </w:rPr>
        <w:t>надання</w:t>
      </w:r>
      <w:proofErr w:type="spellEnd"/>
      <w:r w:rsidRPr="00CF3F63">
        <w:rPr>
          <w:bCs/>
          <w:sz w:val="28"/>
          <w:szCs w:val="28"/>
          <w:lang w:val="ru-RU"/>
        </w:rPr>
        <w:t xml:space="preserve"> </w:t>
      </w:r>
      <w:proofErr w:type="spellStart"/>
      <w:r w:rsidRPr="00CF3F63">
        <w:rPr>
          <w:bCs/>
          <w:sz w:val="28"/>
          <w:szCs w:val="28"/>
          <w:lang w:val="ru-RU"/>
        </w:rPr>
        <w:t>соціальних</w:t>
      </w:r>
      <w:proofErr w:type="spellEnd"/>
      <w:r w:rsidRPr="00CF3F63">
        <w:rPr>
          <w:bCs/>
          <w:sz w:val="28"/>
          <w:szCs w:val="28"/>
          <w:lang w:val="ru-RU"/>
        </w:rPr>
        <w:t xml:space="preserve"> </w:t>
      </w:r>
      <w:proofErr w:type="spellStart"/>
      <w:r w:rsidRPr="00CF3F63">
        <w:rPr>
          <w:bCs/>
          <w:sz w:val="28"/>
          <w:szCs w:val="28"/>
          <w:lang w:val="ru-RU"/>
        </w:rPr>
        <w:t>послуг</w:t>
      </w:r>
      <w:proofErr w:type="spellEnd"/>
      <w:r w:rsidRPr="00CF3F63">
        <w:rPr>
          <w:bCs/>
          <w:sz w:val="28"/>
          <w:szCs w:val="28"/>
          <w:lang w:val="ru-RU"/>
        </w:rPr>
        <w:t xml:space="preserve">. </w:t>
      </w:r>
      <w:proofErr w:type="spellStart"/>
      <w:r w:rsidRPr="00CF3F63">
        <w:rPr>
          <w:bCs/>
          <w:sz w:val="28"/>
          <w:szCs w:val="28"/>
          <w:lang w:val="ru-RU"/>
        </w:rPr>
        <w:t>Структурні</w:t>
      </w:r>
      <w:proofErr w:type="spellEnd"/>
      <w:r w:rsidRPr="00CF3F63">
        <w:rPr>
          <w:bCs/>
          <w:sz w:val="28"/>
          <w:szCs w:val="28"/>
          <w:lang w:val="ru-RU"/>
        </w:rPr>
        <w:t xml:space="preserve"> </w:t>
      </w:r>
      <w:proofErr w:type="spellStart"/>
      <w:r w:rsidRPr="00CF3F63">
        <w:rPr>
          <w:bCs/>
          <w:sz w:val="28"/>
          <w:szCs w:val="28"/>
          <w:lang w:val="ru-RU"/>
        </w:rPr>
        <w:t>проблеми</w:t>
      </w:r>
      <w:proofErr w:type="spellEnd"/>
      <w:r w:rsidR="00CF3F63">
        <w:rPr>
          <w:bCs/>
          <w:sz w:val="28"/>
          <w:szCs w:val="28"/>
          <w:lang w:val="ru-RU"/>
        </w:rPr>
        <w:t>……..</w:t>
      </w:r>
      <w:r w:rsidR="007D4C7C">
        <w:rPr>
          <w:bCs/>
          <w:sz w:val="28"/>
          <w:szCs w:val="28"/>
          <w:lang w:val="ru-RU"/>
        </w:rPr>
        <w:t>.16</w:t>
      </w:r>
    </w:p>
    <w:p w:rsidR="004E0E32" w:rsidRPr="00CF3F63" w:rsidRDefault="004E0E32" w:rsidP="00CF3F63">
      <w:pPr>
        <w:pStyle w:val="a3"/>
        <w:spacing w:before="0" w:beforeAutospacing="0" w:after="0" w:afterAutospacing="0" w:line="360" w:lineRule="auto"/>
        <w:jc w:val="both"/>
        <w:rPr>
          <w:bCs/>
          <w:sz w:val="28"/>
          <w:szCs w:val="28"/>
          <w:lang w:val="ru-RU"/>
        </w:rPr>
      </w:pPr>
      <w:r w:rsidRPr="00CF3F63">
        <w:rPr>
          <w:bCs/>
          <w:color w:val="000000"/>
          <w:kern w:val="36"/>
          <w:sz w:val="28"/>
          <w:szCs w:val="28"/>
          <w:lang w:val="ru-RU"/>
        </w:rPr>
        <w:t xml:space="preserve">3.2. </w:t>
      </w:r>
      <w:proofErr w:type="spellStart"/>
      <w:r w:rsidRPr="00CF3F63">
        <w:rPr>
          <w:bCs/>
          <w:color w:val="000000"/>
          <w:kern w:val="36"/>
          <w:sz w:val="28"/>
          <w:szCs w:val="28"/>
          <w:lang w:val="ru-RU"/>
        </w:rPr>
        <w:t>Громадяни</w:t>
      </w:r>
      <w:proofErr w:type="spellEnd"/>
      <w:r w:rsidRPr="00CF3F63">
        <w:rPr>
          <w:bCs/>
          <w:color w:val="000000"/>
          <w:kern w:val="36"/>
          <w:sz w:val="28"/>
          <w:szCs w:val="28"/>
          <w:lang w:val="ru-RU"/>
        </w:rPr>
        <w:t xml:space="preserve"> як </w:t>
      </w:r>
      <w:proofErr w:type="spellStart"/>
      <w:r w:rsidRPr="00CF3F63">
        <w:rPr>
          <w:bCs/>
          <w:color w:val="000000"/>
          <w:kern w:val="36"/>
          <w:sz w:val="28"/>
          <w:szCs w:val="28"/>
          <w:lang w:val="ru-RU"/>
        </w:rPr>
        <w:t>суб'єкти</w:t>
      </w:r>
      <w:proofErr w:type="spellEnd"/>
      <w:r w:rsidRPr="00CF3F63">
        <w:rPr>
          <w:bCs/>
          <w:color w:val="000000"/>
          <w:kern w:val="36"/>
          <w:sz w:val="28"/>
          <w:szCs w:val="28"/>
          <w:lang w:val="ru-RU"/>
        </w:rPr>
        <w:t xml:space="preserve">, </w:t>
      </w:r>
      <w:proofErr w:type="spellStart"/>
      <w:r w:rsidRPr="00CF3F63">
        <w:rPr>
          <w:bCs/>
          <w:color w:val="000000"/>
          <w:kern w:val="36"/>
          <w:sz w:val="28"/>
          <w:szCs w:val="28"/>
          <w:lang w:val="ru-RU"/>
        </w:rPr>
        <w:t>що</w:t>
      </w:r>
      <w:proofErr w:type="spellEnd"/>
      <w:r w:rsidRPr="00CF3F63">
        <w:rPr>
          <w:bCs/>
          <w:color w:val="000000"/>
          <w:kern w:val="36"/>
          <w:sz w:val="28"/>
          <w:szCs w:val="28"/>
          <w:lang w:val="ru-RU"/>
        </w:rPr>
        <w:t xml:space="preserve"> </w:t>
      </w:r>
      <w:proofErr w:type="spellStart"/>
      <w:r w:rsidRPr="00CF3F63">
        <w:rPr>
          <w:bCs/>
          <w:color w:val="000000"/>
          <w:kern w:val="36"/>
          <w:sz w:val="28"/>
          <w:szCs w:val="28"/>
          <w:lang w:val="ru-RU"/>
        </w:rPr>
        <w:t>отримують</w:t>
      </w:r>
      <w:proofErr w:type="spellEnd"/>
      <w:r w:rsidRPr="00CF3F63">
        <w:rPr>
          <w:bCs/>
          <w:color w:val="000000"/>
          <w:kern w:val="36"/>
          <w:sz w:val="28"/>
          <w:szCs w:val="28"/>
          <w:lang w:val="ru-RU"/>
        </w:rPr>
        <w:t xml:space="preserve"> </w:t>
      </w:r>
      <w:proofErr w:type="spellStart"/>
      <w:r w:rsidRPr="00CF3F63">
        <w:rPr>
          <w:bCs/>
          <w:color w:val="000000"/>
          <w:kern w:val="36"/>
          <w:sz w:val="28"/>
          <w:szCs w:val="28"/>
          <w:lang w:val="ru-RU"/>
        </w:rPr>
        <w:t>соціальне</w:t>
      </w:r>
      <w:proofErr w:type="spellEnd"/>
      <w:r w:rsidRPr="00CF3F63">
        <w:rPr>
          <w:bCs/>
          <w:color w:val="000000"/>
          <w:kern w:val="36"/>
          <w:sz w:val="28"/>
          <w:szCs w:val="28"/>
          <w:lang w:val="ru-RU"/>
        </w:rPr>
        <w:t xml:space="preserve"> </w:t>
      </w:r>
      <w:proofErr w:type="spellStart"/>
      <w:r w:rsidRPr="00CF3F63">
        <w:rPr>
          <w:bCs/>
          <w:color w:val="000000"/>
          <w:kern w:val="36"/>
          <w:sz w:val="28"/>
          <w:szCs w:val="28"/>
          <w:lang w:val="ru-RU"/>
        </w:rPr>
        <w:t>забезпечення</w:t>
      </w:r>
      <w:proofErr w:type="spellEnd"/>
      <w:r w:rsidR="00CF3F63">
        <w:rPr>
          <w:bCs/>
          <w:color w:val="000000"/>
          <w:kern w:val="36"/>
          <w:sz w:val="28"/>
          <w:szCs w:val="28"/>
          <w:lang w:val="ru-RU"/>
        </w:rPr>
        <w:t>…………</w:t>
      </w:r>
      <w:r w:rsidR="007D4C7C">
        <w:rPr>
          <w:bCs/>
          <w:color w:val="000000"/>
          <w:kern w:val="36"/>
          <w:sz w:val="28"/>
          <w:szCs w:val="28"/>
          <w:lang w:val="ru-RU"/>
        </w:rPr>
        <w:t>…23</w:t>
      </w:r>
    </w:p>
    <w:p w:rsidR="00014442" w:rsidRPr="00CF3F63" w:rsidRDefault="00014442" w:rsidP="00CF3F63">
      <w:pPr>
        <w:spacing w:after="0" w:line="360" w:lineRule="auto"/>
        <w:jc w:val="both"/>
        <w:rPr>
          <w:rFonts w:ascii="Times New Roman" w:hAnsi="Times New Roman" w:cs="Times New Roman"/>
          <w:b/>
          <w:sz w:val="28"/>
          <w:szCs w:val="28"/>
          <w:lang w:val="ru-RU"/>
        </w:rPr>
      </w:pPr>
      <w:r w:rsidRPr="00CF3F63">
        <w:rPr>
          <w:rFonts w:ascii="Times New Roman" w:hAnsi="Times New Roman" w:cs="Times New Roman"/>
          <w:b/>
          <w:sz w:val="28"/>
          <w:szCs w:val="28"/>
          <w:lang w:val="ru-RU"/>
        </w:rPr>
        <w:t>ВИСНОВОК</w:t>
      </w:r>
      <w:r w:rsidR="00CF3F63">
        <w:rPr>
          <w:rFonts w:ascii="Times New Roman" w:hAnsi="Times New Roman" w:cs="Times New Roman"/>
          <w:b/>
          <w:sz w:val="28"/>
          <w:szCs w:val="28"/>
          <w:lang w:val="ru-RU"/>
        </w:rPr>
        <w:t>……………………………………………………………</w:t>
      </w:r>
      <w:r w:rsidR="007D4C7C">
        <w:rPr>
          <w:rFonts w:ascii="Times New Roman" w:hAnsi="Times New Roman" w:cs="Times New Roman"/>
          <w:b/>
          <w:sz w:val="28"/>
          <w:szCs w:val="28"/>
          <w:lang w:val="ru-RU"/>
        </w:rPr>
        <w:t>…</w:t>
      </w:r>
      <w:proofErr w:type="gramStart"/>
      <w:r w:rsidR="007D4C7C">
        <w:rPr>
          <w:rFonts w:ascii="Times New Roman" w:hAnsi="Times New Roman" w:cs="Times New Roman"/>
          <w:b/>
          <w:sz w:val="28"/>
          <w:szCs w:val="28"/>
          <w:lang w:val="ru-RU"/>
        </w:rPr>
        <w:t>…….</w:t>
      </w:r>
      <w:proofErr w:type="gramEnd"/>
      <w:r w:rsidR="007D4C7C">
        <w:rPr>
          <w:rFonts w:ascii="Times New Roman" w:hAnsi="Times New Roman" w:cs="Times New Roman"/>
          <w:b/>
          <w:sz w:val="28"/>
          <w:szCs w:val="28"/>
          <w:lang w:val="ru-RU"/>
        </w:rPr>
        <w:t>.</w:t>
      </w:r>
      <w:r w:rsidR="00C339C2">
        <w:rPr>
          <w:rFonts w:ascii="Times New Roman" w:hAnsi="Times New Roman" w:cs="Times New Roman"/>
          <w:b/>
          <w:sz w:val="28"/>
          <w:szCs w:val="28"/>
          <w:lang w:val="ru-RU"/>
        </w:rPr>
        <w:t>…25</w:t>
      </w:r>
    </w:p>
    <w:p w:rsidR="00014442" w:rsidRPr="00CF3F63" w:rsidRDefault="00CF3F63" w:rsidP="00CF3F63">
      <w:pPr>
        <w:keepNext/>
        <w:keepLines/>
        <w:spacing w:after="0" w:line="360" w:lineRule="auto"/>
        <w:jc w:val="both"/>
        <w:outlineLvl w:val="3"/>
        <w:rPr>
          <w:rFonts w:ascii="Times New Roman" w:eastAsia="Arial" w:hAnsi="Times New Roman" w:cs="Times New Roman"/>
          <w:b/>
          <w:iCs/>
          <w:color w:val="000000"/>
          <w:sz w:val="28"/>
          <w:szCs w:val="28"/>
          <w:lang w:val="ru-RU"/>
        </w:rPr>
      </w:pPr>
      <w:r w:rsidRPr="00CF3F63">
        <w:rPr>
          <w:rFonts w:ascii="Times New Roman" w:eastAsia="Arial" w:hAnsi="Times New Roman" w:cs="Times New Roman"/>
          <w:b/>
          <w:iCs/>
          <w:color w:val="000000"/>
          <w:sz w:val="28"/>
          <w:szCs w:val="28"/>
          <w:lang w:val="ru-RU"/>
        </w:rPr>
        <w:t>СПИСОК ВИКОРИСТАНИХ ДЖЕРЕЛ</w:t>
      </w:r>
      <w:r>
        <w:rPr>
          <w:rFonts w:ascii="Times New Roman" w:eastAsia="Arial" w:hAnsi="Times New Roman" w:cs="Times New Roman"/>
          <w:b/>
          <w:iCs/>
          <w:color w:val="000000"/>
          <w:sz w:val="28"/>
          <w:szCs w:val="28"/>
          <w:lang w:val="ru-RU"/>
        </w:rPr>
        <w:t>…………………………………</w:t>
      </w:r>
      <w:proofErr w:type="gramStart"/>
      <w:r>
        <w:rPr>
          <w:rFonts w:ascii="Times New Roman" w:eastAsia="Arial" w:hAnsi="Times New Roman" w:cs="Times New Roman"/>
          <w:b/>
          <w:iCs/>
          <w:color w:val="000000"/>
          <w:sz w:val="28"/>
          <w:szCs w:val="28"/>
          <w:lang w:val="ru-RU"/>
        </w:rPr>
        <w:t>……</w:t>
      </w:r>
      <w:r w:rsidR="007D4C7C">
        <w:rPr>
          <w:rFonts w:ascii="Times New Roman" w:eastAsia="Arial" w:hAnsi="Times New Roman" w:cs="Times New Roman"/>
          <w:b/>
          <w:iCs/>
          <w:color w:val="000000"/>
          <w:sz w:val="28"/>
          <w:szCs w:val="28"/>
          <w:lang w:val="ru-RU"/>
        </w:rPr>
        <w:t>.</w:t>
      </w:r>
      <w:proofErr w:type="gramEnd"/>
      <w:r w:rsidR="00C339C2">
        <w:rPr>
          <w:rFonts w:ascii="Times New Roman" w:eastAsia="Arial" w:hAnsi="Times New Roman" w:cs="Times New Roman"/>
          <w:b/>
          <w:iCs/>
          <w:color w:val="000000"/>
          <w:sz w:val="28"/>
          <w:szCs w:val="28"/>
          <w:lang w:val="ru-RU"/>
        </w:rPr>
        <w:t>27</w:t>
      </w:r>
    </w:p>
    <w:p w:rsidR="00560B12" w:rsidRPr="00CF3F63" w:rsidRDefault="00560B12" w:rsidP="00CF3F63">
      <w:pPr>
        <w:spacing w:after="0" w:line="360" w:lineRule="auto"/>
        <w:jc w:val="both"/>
        <w:rPr>
          <w:rFonts w:ascii="Times New Roman" w:hAnsi="Times New Roman" w:cs="Times New Roman"/>
          <w:bCs/>
          <w:lang w:val="ru-RU"/>
        </w:rPr>
      </w:pPr>
    </w:p>
    <w:p w:rsidR="00014442" w:rsidRDefault="00014442">
      <w:pPr>
        <w:rPr>
          <w:lang w:val="ru-RU"/>
        </w:rPr>
      </w:pPr>
    </w:p>
    <w:p w:rsidR="00014442" w:rsidRDefault="00014442">
      <w:pPr>
        <w:rPr>
          <w:lang w:val="ru-RU"/>
        </w:rPr>
      </w:pPr>
    </w:p>
    <w:p w:rsidR="00014442" w:rsidRDefault="00014442">
      <w:pPr>
        <w:rPr>
          <w:lang w:val="ru-RU"/>
        </w:rPr>
      </w:pPr>
    </w:p>
    <w:p w:rsidR="00014442" w:rsidRDefault="00014442">
      <w:pPr>
        <w:rPr>
          <w:lang w:val="ru-RU"/>
        </w:rPr>
      </w:pPr>
    </w:p>
    <w:p w:rsidR="00014442" w:rsidRDefault="00014442">
      <w:pPr>
        <w:rPr>
          <w:lang w:val="ru-RU"/>
        </w:rPr>
      </w:pPr>
    </w:p>
    <w:p w:rsidR="00014442" w:rsidRDefault="00014442">
      <w:pPr>
        <w:rPr>
          <w:lang w:val="ru-RU"/>
        </w:rPr>
      </w:pPr>
    </w:p>
    <w:p w:rsidR="00CF3F63" w:rsidRDefault="00CF3F63">
      <w:pPr>
        <w:rPr>
          <w:lang w:val="ru-RU"/>
        </w:rPr>
      </w:pPr>
    </w:p>
    <w:p w:rsidR="00CF3F63" w:rsidRDefault="00CF3F63">
      <w:pPr>
        <w:rPr>
          <w:lang w:val="ru-RU"/>
        </w:rPr>
      </w:pPr>
    </w:p>
    <w:p w:rsidR="00CF3F63" w:rsidRDefault="00CF3F63">
      <w:pPr>
        <w:rPr>
          <w:lang w:val="ru-RU"/>
        </w:rPr>
      </w:pPr>
    </w:p>
    <w:p w:rsidR="00CF3F63" w:rsidRDefault="00CF3F63">
      <w:pPr>
        <w:rPr>
          <w:lang w:val="ru-RU"/>
        </w:rPr>
      </w:pPr>
    </w:p>
    <w:p w:rsidR="00CF3F63" w:rsidRDefault="00CF3F63">
      <w:pPr>
        <w:rPr>
          <w:lang w:val="ru-RU"/>
        </w:rPr>
      </w:pPr>
    </w:p>
    <w:p w:rsidR="00CF3F63" w:rsidRDefault="00CF3F63">
      <w:pPr>
        <w:rPr>
          <w:lang w:val="ru-RU"/>
        </w:rPr>
      </w:pPr>
    </w:p>
    <w:p w:rsidR="00CF3F63" w:rsidRDefault="00CF3F63">
      <w:pPr>
        <w:rPr>
          <w:lang w:val="ru-RU"/>
        </w:rPr>
      </w:pPr>
    </w:p>
    <w:p w:rsidR="00014442" w:rsidRDefault="00014442">
      <w:pPr>
        <w:rPr>
          <w:lang w:val="ru-RU"/>
        </w:rPr>
      </w:pPr>
    </w:p>
    <w:p w:rsidR="00560B12" w:rsidRPr="00CF3F63" w:rsidRDefault="00560B12" w:rsidP="00CF3F63">
      <w:pPr>
        <w:spacing w:after="0" w:line="360" w:lineRule="auto"/>
        <w:ind w:firstLine="709"/>
        <w:jc w:val="center"/>
        <w:rPr>
          <w:rFonts w:ascii="Times New Roman" w:hAnsi="Times New Roman" w:cs="Times New Roman"/>
          <w:b/>
          <w:bCs/>
          <w:sz w:val="28"/>
          <w:szCs w:val="28"/>
          <w:lang w:val="uk-UA"/>
        </w:rPr>
      </w:pPr>
      <w:r w:rsidRPr="00CF3F63">
        <w:rPr>
          <w:rFonts w:ascii="Times New Roman" w:hAnsi="Times New Roman" w:cs="Times New Roman"/>
          <w:b/>
          <w:bCs/>
          <w:sz w:val="28"/>
          <w:szCs w:val="28"/>
          <w:lang w:val="uk-UA"/>
        </w:rPr>
        <w:lastRenderedPageBreak/>
        <w:t>ВСТУП</w:t>
      </w:r>
    </w:p>
    <w:p w:rsidR="00CF3F63" w:rsidRDefault="007B4555" w:rsidP="00CF3F63">
      <w:pPr>
        <w:spacing w:after="0" w:line="360" w:lineRule="auto"/>
        <w:ind w:firstLine="709"/>
        <w:jc w:val="both"/>
        <w:rPr>
          <w:rFonts w:ascii="Times New Roman" w:hAnsi="Times New Roman" w:cs="Times New Roman"/>
          <w:sz w:val="28"/>
          <w:szCs w:val="28"/>
          <w:lang w:val="ru-RU"/>
        </w:rPr>
      </w:pPr>
      <w:proofErr w:type="spellStart"/>
      <w:r w:rsidRPr="00E53487">
        <w:rPr>
          <w:rFonts w:ascii="Times New Roman" w:hAnsi="Times New Roman" w:cs="Times New Roman"/>
          <w:b/>
          <w:sz w:val="28"/>
          <w:szCs w:val="28"/>
          <w:lang w:val="ru-RU"/>
        </w:rPr>
        <w:t>Актуальність</w:t>
      </w:r>
      <w:proofErr w:type="spellEnd"/>
      <w:r w:rsidRPr="00E53487">
        <w:rPr>
          <w:rFonts w:ascii="Times New Roman" w:hAnsi="Times New Roman" w:cs="Times New Roman"/>
          <w:b/>
          <w:sz w:val="28"/>
          <w:szCs w:val="28"/>
          <w:lang w:val="ru-RU"/>
        </w:rPr>
        <w:t xml:space="preserve"> теми</w:t>
      </w:r>
      <w:r w:rsidRPr="00E53487">
        <w:rPr>
          <w:rFonts w:ascii="Times New Roman" w:hAnsi="Times New Roman" w:cs="Times New Roman"/>
          <w:sz w:val="28"/>
          <w:szCs w:val="28"/>
          <w:lang w:val="ru-RU"/>
        </w:rPr>
        <w:t>.</w:t>
      </w:r>
      <w:r w:rsidRPr="00CC7935">
        <w:rPr>
          <w:sz w:val="28"/>
          <w:szCs w:val="28"/>
          <w:lang w:val="ru-RU"/>
        </w:rPr>
        <w:t xml:space="preserve"> </w:t>
      </w:r>
      <w:proofErr w:type="spellStart"/>
      <w:r w:rsidR="00E53487" w:rsidRPr="00E53487">
        <w:rPr>
          <w:rFonts w:ascii="Times New Roman" w:hAnsi="Times New Roman" w:cs="Times New Roman"/>
          <w:sz w:val="28"/>
          <w:szCs w:val="28"/>
          <w:lang w:val="ru-RU"/>
        </w:rPr>
        <w:t>Соціальний</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захист</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населення</w:t>
      </w:r>
      <w:proofErr w:type="spellEnd"/>
      <w:r w:rsidR="00E53487" w:rsidRPr="00E53487">
        <w:rPr>
          <w:rFonts w:ascii="Times New Roman" w:hAnsi="Times New Roman" w:cs="Times New Roman"/>
          <w:sz w:val="28"/>
          <w:szCs w:val="28"/>
          <w:lang w:val="ru-RU"/>
        </w:rPr>
        <w:t xml:space="preserve"> є </w:t>
      </w:r>
      <w:proofErr w:type="spellStart"/>
      <w:r w:rsidR="00E53487" w:rsidRPr="00E53487">
        <w:rPr>
          <w:rFonts w:ascii="Times New Roman" w:hAnsi="Times New Roman" w:cs="Times New Roman"/>
          <w:sz w:val="28"/>
          <w:szCs w:val="28"/>
          <w:lang w:val="ru-RU"/>
        </w:rPr>
        <w:t>невід'ємною</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частиною</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соціальної</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політики</w:t>
      </w:r>
      <w:proofErr w:type="spellEnd"/>
      <w:r w:rsidR="00E53487" w:rsidRPr="00E53487">
        <w:rPr>
          <w:rFonts w:ascii="Times New Roman" w:hAnsi="Times New Roman" w:cs="Times New Roman"/>
          <w:sz w:val="28"/>
          <w:szCs w:val="28"/>
          <w:lang w:val="ru-RU"/>
        </w:rPr>
        <w:t xml:space="preserve"> будь-</w:t>
      </w:r>
      <w:proofErr w:type="spellStart"/>
      <w:r w:rsidR="00E53487" w:rsidRPr="00E53487">
        <w:rPr>
          <w:rFonts w:ascii="Times New Roman" w:hAnsi="Times New Roman" w:cs="Times New Roman"/>
          <w:sz w:val="28"/>
          <w:szCs w:val="28"/>
          <w:lang w:val="ru-RU"/>
        </w:rPr>
        <w:t>якої</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держави</w:t>
      </w:r>
      <w:proofErr w:type="spellEnd"/>
      <w:r w:rsidR="00E53487" w:rsidRPr="00E53487">
        <w:rPr>
          <w:rFonts w:ascii="Times New Roman" w:hAnsi="Times New Roman" w:cs="Times New Roman"/>
          <w:sz w:val="28"/>
          <w:szCs w:val="28"/>
          <w:lang w:val="ru-RU"/>
        </w:rPr>
        <w:t xml:space="preserve">. Суть </w:t>
      </w:r>
      <w:proofErr w:type="spellStart"/>
      <w:r w:rsidR="00E53487" w:rsidRPr="00E53487">
        <w:rPr>
          <w:rFonts w:ascii="Times New Roman" w:hAnsi="Times New Roman" w:cs="Times New Roman"/>
          <w:sz w:val="28"/>
          <w:szCs w:val="28"/>
          <w:lang w:val="ru-RU"/>
        </w:rPr>
        <w:t>соціального</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захисту</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найбільш</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вразливих</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верств</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населення</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України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полягає</w:t>
      </w:r>
      <w:proofErr w:type="spellEnd"/>
      <w:r w:rsidR="00E53487" w:rsidRPr="00E53487">
        <w:rPr>
          <w:rFonts w:ascii="Times New Roman" w:hAnsi="Times New Roman" w:cs="Times New Roman"/>
          <w:sz w:val="28"/>
          <w:szCs w:val="28"/>
          <w:lang w:val="ru-RU"/>
        </w:rPr>
        <w:t xml:space="preserve"> в </w:t>
      </w:r>
      <w:proofErr w:type="spellStart"/>
      <w:r w:rsidR="00E53487" w:rsidRPr="00E53487">
        <w:rPr>
          <w:rFonts w:ascii="Times New Roman" w:hAnsi="Times New Roman" w:cs="Times New Roman"/>
          <w:sz w:val="28"/>
          <w:szCs w:val="28"/>
          <w:lang w:val="ru-RU"/>
        </w:rPr>
        <w:t>наданні</w:t>
      </w:r>
      <w:proofErr w:type="spellEnd"/>
      <w:r w:rsidR="00E53487" w:rsidRPr="00E53487">
        <w:rPr>
          <w:rFonts w:ascii="Times New Roman" w:hAnsi="Times New Roman" w:cs="Times New Roman"/>
          <w:sz w:val="28"/>
          <w:szCs w:val="28"/>
          <w:lang w:val="ru-RU"/>
        </w:rPr>
        <w:t xml:space="preserve"> державою </w:t>
      </w:r>
      <w:proofErr w:type="spellStart"/>
      <w:r w:rsidR="00E53487" w:rsidRPr="00E53487">
        <w:rPr>
          <w:rFonts w:ascii="Times New Roman" w:hAnsi="Times New Roman" w:cs="Times New Roman"/>
          <w:sz w:val="28"/>
          <w:szCs w:val="28"/>
          <w:lang w:val="ru-RU"/>
        </w:rPr>
        <w:t>допомоги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найбільш</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вразливим</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верствам</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населення</w:t>
      </w:r>
      <w:proofErr w:type="spellEnd"/>
      <w:r w:rsidR="00E53487" w:rsidRPr="00E53487">
        <w:rPr>
          <w:rFonts w:ascii="Times New Roman" w:hAnsi="Times New Roman" w:cs="Times New Roman"/>
          <w:sz w:val="28"/>
          <w:szCs w:val="28"/>
          <w:lang w:val="ru-RU"/>
        </w:rPr>
        <w:t xml:space="preserve"> за </w:t>
      </w:r>
      <w:proofErr w:type="spellStart"/>
      <w:r w:rsidR="00E53487" w:rsidRPr="00E53487">
        <w:rPr>
          <w:rFonts w:ascii="Times New Roman" w:hAnsi="Times New Roman" w:cs="Times New Roman"/>
          <w:sz w:val="28"/>
          <w:szCs w:val="28"/>
          <w:lang w:val="ru-RU"/>
        </w:rPr>
        <w:t>допомогою</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заходів</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здійснюваних</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відповідними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державними</w:t>
      </w:r>
      <w:proofErr w:type="spellEnd"/>
      <w:r w:rsidR="00E53487" w:rsidRPr="00E53487">
        <w:rPr>
          <w:rFonts w:ascii="Times New Roman" w:hAnsi="Times New Roman" w:cs="Times New Roman"/>
          <w:sz w:val="28"/>
          <w:szCs w:val="28"/>
          <w:lang w:val="ru-RU"/>
        </w:rPr>
        <w:t xml:space="preserve"> органами, і </w:t>
      </w:r>
      <w:proofErr w:type="spellStart"/>
      <w:r w:rsidR="00E53487" w:rsidRPr="00E53487">
        <w:rPr>
          <w:rFonts w:ascii="Times New Roman" w:hAnsi="Times New Roman" w:cs="Times New Roman"/>
          <w:sz w:val="28"/>
          <w:szCs w:val="28"/>
          <w:lang w:val="ru-RU"/>
        </w:rPr>
        <w:t>бюджетних</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витрат</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домогосподарствам</w:t>
      </w:r>
      <w:proofErr w:type="spellEnd"/>
      <w:r w:rsidR="00E53487" w:rsidRPr="00E53487">
        <w:rPr>
          <w:rFonts w:ascii="Times New Roman" w:hAnsi="Times New Roman" w:cs="Times New Roman"/>
          <w:sz w:val="28"/>
          <w:szCs w:val="28"/>
          <w:lang w:val="ru-RU"/>
        </w:rPr>
        <w:t xml:space="preserve"> з </w:t>
      </w:r>
      <w:proofErr w:type="spellStart"/>
      <w:r w:rsidR="00E53487" w:rsidRPr="00E53487">
        <w:rPr>
          <w:rFonts w:ascii="Times New Roman" w:hAnsi="Times New Roman" w:cs="Times New Roman"/>
          <w:sz w:val="28"/>
          <w:szCs w:val="28"/>
          <w:lang w:val="ru-RU"/>
        </w:rPr>
        <w:t>низьким</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рівнем</w:t>
      </w:r>
      <w:proofErr w:type="spellEnd"/>
      <w:r w:rsidR="00E53487" w:rsidRPr="00E53487">
        <w:rPr>
          <w:rFonts w:ascii="Times New Roman" w:hAnsi="Times New Roman" w:cs="Times New Roman"/>
          <w:sz w:val="28"/>
          <w:szCs w:val="28"/>
          <w:lang w:val="ru-RU"/>
        </w:rPr>
        <w:t xml:space="preserve"> доходу; </w:t>
      </w:r>
      <w:proofErr w:type="spellStart"/>
      <w:r w:rsidR="00E53487" w:rsidRPr="00E53487">
        <w:rPr>
          <w:rFonts w:ascii="Times New Roman" w:hAnsi="Times New Roman" w:cs="Times New Roman"/>
          <w:sz w:val="28"/>
          <w:szCs w:val="28"/>
          <w:lang w:val="ru-RU"/>
        </w:rPr>
        <w:t>громадянам</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які</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постраждали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внаслідок</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Чорнобильської</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катастрофи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фізичним</w:t>
      </w:r>
      <w:proofErr w:type="spellEnd"/>
      <w:r w:rsidR="00E53487" w:rsidRPr="00E53487">
        <w:rPr>
          <w:rFonts w:ascii="Times New Roman" w:hAnsi="Times New Roman" w:cs="Times New Roman"/>
          <w:sz w:val="28"/>
          <w:szCs w:val="28"/>
          <w:lang w:val="ru-RU"/>
        </w:rPr>
        <w:t xml:space="preserve"> особам, </w:t>
      </w:r>
      <w:proofErr w:type="spellStart"/>
      <w:r w:rsidR="00E53487" w:rsidRPr="00E53487">
        <w:rPr>
          <w:rFonts w:ascii="Times New Roman" w:hAnsi="Times New Roman" w:cs="Times New Roman"/>
          <w:sz w:val="28"/>
          <w:szCs w:val="28"/>
          <w:lang w:val="ru-RU"/>
        </w:rPr>
        <w:t>які</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надають</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соціальні</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послуги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громадяни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України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громадяни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які</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постраждали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від</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Чорнобильської</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катастрофи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б</w:t>
      </w:r>
      <w:r w:rsidR="00E53487" w:rsidRPr="00E53487">
        <w:rPr>
          <w:rFonts w:ascii="Times New Roman" w:hAnsi="Times New Roman" w:cs="Times New Roman"/>
          <w:sz w:val="28"/>
          <w:szCs w:val="28"/>
          <w:lang w:val="ru-RU"/>
        </w:rPr>
        <w:t>агатодітні</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сім'ї</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учасники</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бойових</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дій</w:t>
      </w:r>
      <w:proofErr w:type="spellEnd"/>
      <w:r w:rsidR="00E53487" w:rsidRPr="00E53487">
        <w:rPr>
          <w:rFonts w:ascii="Times New Roman" w:hAnsi="Times New Roman" w:cs="Times New Roman"/>
          <w:sz w:val="28"/>
          <w:szCs w:val="28"/>
          <w:lang w:val="ru-RU"/>
        </w:rPr>
        <w:t xml:space="preserve">, </w:t>
      </w:r>
      <w:proofErr w:type="spellStart"/>
      <w:r w:rsidR="00E53487" w:rsidRPr="00E53487">
        <w:rPr>
          <w:rFonts w:ascii="Times New Roman" w:hAnsi="Times New Roman" w:cs="Times New Roman"/>
          <w:sz w:val="28"/>
          <w:szCs w:val="28"/>
          <w:lang w:val="ru-RU"/>
        </w:rPr>
        <w:t>матері-одиначки</w:t>
      </w:r>
      <w:proofErr w:type="spellEnd"/>
      <w:r w:rsidR="00E53487" w:rsidRPr="00E53487">
        <w:rPr>
          <w:rFonts w:ascii="Times New Roman" w:hAnsi="Times New Roman" w:cs="Times New Roman"/>
          <w:sz w:val="28"/>
          <w:szCs w:val="28"/>
          <w:lang w:val="ru-RU"/>
        </w:rPr>
        <w:t xml:space="preserve">, люди з </w:t>
      </w:r>
      <w:proofErr w:type="spellStart"/>
      <w:r w:rsidR="00E53487" w:rsidRPr="00E53487">
        <w:rPr>
          <w:rFonts w:ascii="Times New Roman" w:hAnsi="Times New Roman" w:cs="Times New Roman"/>
          <w:sz w:val="28"/>
          <w:szCs w:val="28"/>
          <w:lang w:val="ru-RU"/>
        </w:rPr>
        <w:t>особливими</w:t>
      </w:r>
      <w:proofErr w:type="spellEnd"/>
      <w:r w:rsidR="00E53487" w:rsidRPr="00E53487">
        <w:rPr>
          <w:rFonts w:ascii="Times New Roman" w:hAnsi="Times New Roman" w:cs="Times New Roman"/>
          <w:sz w:val="28"/>
          <w:szCs w:val="28"/>
          <w:lang w:val="ru-RU"/>
        </w:rPr>
        <w:t xml:space="preserve"> потребами </w:t>
      </w:r>
      <w:proofErr w:type="spellStart"/>
      <w:r w:rsidR="00E53487" w:rsidRPr="00E53487">
        <w:rPr>
          <w:rFonts w:ascii="Times New Roman" w:hAnsi="Times New Roman" w:cs="Times New Roman"/>
          <w:sz w:val="28"/>
          <w:szCs w:val="28"/>
          <w:lang w:val="ru-RU"/>
        </w:rPr>
        <w:t>тощо</w:t>
      </w:r>
      <w:proofErr w:type="spellEnd"/>
      <w:r w:rsidR="00E53487" w:rsidRPr="00E53487">
        <w:rPr>
          <w:rFonts w:ascii="Times New Roman" w:hAnsi="Times New Roman" w:cs="Times New Roman"/>
          <w:sz w:val="28"/>
          <w:szCs w:val="28"/>
          <w:lang w:val="ru-RU"/>
        </w:rPr>
        <w:t xml:space="preserve">. </w:t>
      </w:r>
    </w:p>
    <w:p w:rsidR="00CF3F63" w:rsidRDefault="00E53487" w:rsidP="00CF3F63">
      <w:pPr>
        <w:spacing w:after="0" w:line="360" w:lineRule="auto"/>
        <w:ind w:firstLine="709"/>
        <w:jc w:val="both"/>
        <w:rPr>
          <w:rFonts w:ascii="Times New Roman" w:hAnsi="Times New Roman" w:cs="Times New Roman"/>
          <w:sz w:val="28"/>
          <w:szCs w:val="28"/>
          <w:lang w:val="ru-RU"/>
        </w:rPr>
      </w:pPr>
      <w:proofErr w:type="spellStart"/>
      <w:r w:rsidRPr="00E53487">
        <w:rPr>
          <w:rFonts w:ascii="Times New Roman" w:hAnsi="Times New Roman" w:cs="Times New Roman"/>
          <w:sz w:val="28"/>
          <w:szCs w:val="28"/>
          <w:lang w:val="ru-RU"/>
        </w:rPr>
        <w:t>Ці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категорії</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також</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можна</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назвати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пріоритетними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Рівень</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фінансового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благополуччя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громадян</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цих</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категорій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дуже</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низький</w:t>
      </w:r>
      <w:proofErr w:type="spellEnd"/>
      <w:r w:rsidRPr="00E53487">
        <w:rPr>
          <w:rFonts w:ascii="Times New Roman" w:hAnsi="Times New Roman" w:cs="Times New Roman"/>
          <w:sz w:val="28"/>
          <w:szCs w:val="28"/>
          <w:lang w:val="ru-RU"/>
        </w:rPr>
        <w:t xml:space="preserve">, але </w:t>
      </w:r>
      <w:proofErr w:type="spellStart"/>
      <w:r w:rsidRPr="00E53487">
        <w:rPr>
          <w:rFonts w:ascii="Times New Roman" w:hAnsi="Times New Roman" w:cs="Times New Roman"/>
          <w:sz w:val="28"/>
          <w:szCs w:val="28"/>
          <w:lang w:val="ru-RU"/>
        </w:rPr>
        <w:t>це</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відбувається</w:t>
      </w:r>
      <w:proofErr w:type="spellEnd"/>
      <w:r w:rsidRPr="00E53487">
        <w:rPr>
          <w:rFonts w:ascii="Times New Roman" w:hAnsi="Times New Roman" w:cs="Times New Roman"/>
          <w:sz w:val="28"/>
          <w:szCs w:val="28"/>
          <w:lang w:val="ru-RU"/>
        </w:rPr>
        <w:t xml:space="preserve"> через не </w:t>
      </w:r>
      <w:proofErr w:type="spellStart"/>
      <w:r w:rsidRPr="00E53487">
        <w:rPr>
          <w:rFonts w:ascii="Times New Roman" w:hAnsi="Times New Roman" w:cs="Times New Roman"/>
          <w:sz w:val="28"/>
          <w:szCs w:val="28"/>
          <w:lang w:val="ru-RU"/>
        </w:rPr>
        <w:t>залежних</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від</w:t>
      </w:r>
      <w:proofErr w:type="spellEnd"/>
      <w:r w:rsidRPr="00E53487">
        <w:rPr>
          <w:rFonts w:ascii="Times New Roman" w:hAnsi="Times New Roman" w:cs="Times New Roman"/>
          <w:sz w:val="28"/>
          <w:szCs w:val="28"/>
          <w:lang w:val="ru-RU"/>
        </w:rPr>
        <w:t xml:space="preserve"> них </w:t>
      </w:r>
      <w:proofErr w:type="spellStart"/>
      <w:r w:rsidRPr="00E53487">
        <w:rPr>
          <w:rFonts w:ascii="Times New Roman" w:hAnsi="Times New Roman" w:cs="Times New Roman"/>
          <w:sz w:val="28"/>
          <w:szCs w:val="28"/>
          <w:lang w:val="ru-RU"/>
        </w:rPr>
        <w:t>обставин</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Аналіз</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публікацій</w:t>
      </w:r>
      <w:proofErr w:type="spellEnd"/>
      <w:r w:rsidRPr="00E53487">
        <w:rPr>
          <w:rFonts w:ascii="Times New Roman" w:hAnsi="Times New Roman" w:cs="Times New Roman"/>
          <w:sz w:val="28"/>
          <w:szCs w:val="28"/>
          <w:lang w:val="ru-RU"/>
        </w:rPr>
        <w:t xml:space="preserve"> на тему </w:t>
      </w:r>
      <w:proofErr w:type="spellStart"/>
      <w:r w:rsidRPr="00E53487">
        <w:rPr>
          <w:rFonts w:ascii="Times New Roman" w:hAnsi="Times New Roman" w:cs="Times New Roman"/>
          <w:sz w:val="28"/>
          <w:szCs w:val="28"/>
          <w:lang w:val="ru-RU"/>
        </w:rPr>
        <w:t>Дослідження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Науковці</w:t>
      </w:r>
      <w:proofErr w:type="spellEnd"/>
      <w:r w:rsidRPr="00E53487">
        <w:rPr>
          <w:rFonts w:ascii="Times New Roman" w:hAnsi="Times New Roman" w:cs="Times New Roman"/>
          <w:sz w:val="28"/>
          <w:szCs w:val="28"/>
          <w:lang w:val="ru-RU"/>
        </w:rPr>
        <w:t xml:space="preserve"> та </w:t>
      </w:r>
      <w:proofErr w:type="spellStart"/>
      <w:r w:rsidRPr="00E53487">
        <w:rPr>
          <w:rFonts w:ascii="Times New Roman" w:hAnsi="Times New Roman" w:cs="Times New Roman"/>
          <w:sz w:val="28"/>
          <w:szCs w:val="28"/>
          <w:lang w:val="ru-RU"/>
        </w:rPr>
        <w:t>експерти</w:t>
      </w:r>
      <w:proofErr w:type="spellEnd"/>
      <w:r w:rsidRPr="00E53487">
        <w:rPr>
          <w:rFonts w:ascii="Times New Roman" w:hAnsi="Times New Roman" w:cs="Times New Roman"/>
          <w:sz w:val="28"/>
          <w:szCs w:val="28"/>
          <w:lang w:val="ru-RU"/>
        </w:rPr>
        <w:t xml:space="preserve"> в </w:t>
      </w:r>
      <w:proofErr w:type="spellStart"/>
      <w:r w:rsidRPr="00E53487">
        <w:rPr>
          <w:rFonts w:ascii="Times New Roman" w:hAnsi="Times New Roman" w:cs="Times New Roman"/>
          <w:sz w:val="28"/>
          <w:szCs w:val="28"/>
          <w:lang w:val="ru-RU"/>
        </w:rPr>
        <w:t>країні</w:t>
      </w:r>
      <w:proofErr w:type="spellEnd"/>
      <w:r w:rsidRPr="00E53487">
        <w:rPr>
          <w:rFonts w:ascii="Times New Roman" w:hAnsi="Times New Roman" w:cs="Times New Roman"/>
          <w:sz w:val="28"/>
          <w:szCs w:val="28"/>
          <w:lang w:val="ru-RU"/>
        </w:rPr>
        <w:t xml:space="preserve"> та за кордоном </w:t>
      </w:r>
      <w:proofErr w:type="spellStart"/>
      <w:r w:rsidRPr="00E53487">
        <w:rPr>
          <w:rFonts w:ascii="Times New Roman" w:hAnsi="Times New Roman" w:cs="Times New Roman"/>
          <w:sz w:val="28"/>
          <w:szCs w:val="28"/>
          <w:lang w:val="ru-RU"/>
        </w:rPr>
        <w:t>працювали</w:t>
      </w:r>
      <w:proofErr w:type="spellEnd"/>
      <w:r w:rsidRPr="00E53487">
        <w:rPr>
          <w:rFonts w:ascii="Times New Roman" w:hAnsi="Times New Roman" w:cs="Times New Roman"/>
          <w:sz w:val="28"/>
          <w:szCs w:val="28"/>
          <w:lang w:val="ru-RU"/>
        </w:rPr>
        <w:t xml:space="preserve"> над </w:t>
      </w:r>
      <w:proofErr w:type="spellStart"/>
      <w:r w:rsidRPr="00E53487">
        <w:rPr>
          <w:rFonts w:ascii="Times New Roman" w:hAnsi="Times New Roman" w:cs="Times New Roman"/>
          <w:sz w:val="28"/>
          <w:szCs w:val="28"/>
          <w:lang w:val="ru-RU"/>
        </w:rPr>
        <w:t>певними</w:t>
      </w:r>
      <w:proofErr w:type="spellEnd"/>
      <w:r w:rsidRPr="00E53487">
        <w:rPr>
          <w:rFonts w:ascii="Times New Roman" w:hAnsi="Times New Roman" w:cs="Times New Roman"/>
          <w:sz w:val="28"/>
          <w:szCs w:val="28"/>
          <w:lang w:val="ru-RU"/>
        </w:rPr>
        <w:t xml:space="preserve"> аспектами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зокрема</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Н.Болотіна</w:t>
      </w:r>
      <w:proofErr w:type="spellEnd"/>
      <w:r w:rsidRPr="00E53487">
        <w:rPr>
          <w:rFonts w:ascii="Times New Roman" w:hAnsi="Times New Roman" w:cs="Times New Roman"/>
          <w:sz w:val="28"/>
          <w:szCs w:val="28"/>
          <w:lang w:val="ru-RU"/>
        </w:rPr>
        <w:t xml:space="preserve">, </w:t>
      </w:r>
      <w:proofErr w:type="spellStart"/>
      <w:r w:rsidR="00CF3F63">
        <w:rPr>
          <w:rFonts w:ascii="Times New Roman" w:hAnsi="Times New Roman" w:cs="Times New Roman"/>
          <w:sz w:val="28"/>
          <w:szCs w:val="28"/>
          <w:lang w:val="ru-RU"/>
        </w:rPr>
        <w:t>І</w:t>
      </w:r>
      <w:r w:rsidRPr="00E53487">
        <w:rPr>
          <w:rFonts w:ascii="Times New Roman" w:hAnsi="Times New Roman" w:cs="Times New Roman"/>
          <w:sz w:val="28"/>
          <w:szCs w:val="28"/>
          <w:lang w:val="ru-RU"/>
        </w:rPr>
        <w:t>.Дьяконова</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А.Єпіфанов</w:t>
      </w:r>
      <w:proofErr w:type="spellEnd"/>
      <w:r w:rsidRPr="00E53487">
        <w:rPr>
          <w:rFonts w:ascii="Times New Roman" w:hAnsi="Times New Roman" w:cs="Times New Roman"/>
          <w:sz w:val="28"/>
          <w:szCs w:val="28"/>
          <w:lang w:val="ru-RU"/>
        </w:rPr>
        <w:t xml:space="preserve">, </w:t>
      </w:r>
      <w:proofErr w:type="spellStart"/>
      <w:r w:rsidR="00CF3F63">
        <w:rPr>
          <w:rFonts w:ascii="Times New Roman" w:hAnsi="Times New Roman" w:cs="Times New Roman"/>
          <w:sz w:val="28"/>
          <w:szCs w:val="28"/>
          <w:lang w:val="ru-RU"/>
        </w:rPr>
        <w:t>І</w:t>
      </w:r>
      <w:r w:rsidRPr="00E53487">
        <w:rPr>
          <w:rFonts w:ascii="Times New Roman" w:hAnsi="Times New Roman" w:cs="Times New Roman"/>
          <w:sz w:val="28"/>
          <w:szCs w:val="28"/>
          <w:lang w:val="ru-RU"/>
        </w:rPr>
        <w:t>.Сало</w:t>
      </w:r>
      <w:proofErr w:type="spellEnd"/>
      <w:r w:rsidRPr="00E53487">
        <w:rPr>
          <w:rFonts w:ascii="Times New Roman" w:hAnsi="Times New Roman" w:cs="Times New Roman"/>
          <w:sz w:val="28"/>
          <w:szCs w:val="28"/>
          <w:lang w:val="ru-RU"/>
        </w:rPr>
        <w:t xml:space="preserve">, </w:t>
      </w:r>
      <w:proofErr w:type="spellStart"/>
      <w:r w:rsidR="00CF3F63">
        <w:rPr>
          <w:rFonts w:ascii="Times New Roman" w:hAnsi="Times New Roman" w:cs="Times New Roman"/>
          <w:sz w:val="28"/>
          <w:szCs w:val="28"/>
          <w:lang w:val="ru-RU"/>
        </w:rPr>
        <w:t>В</w:t>
      </w:r>
      <w:r w:rsidRPr="00E53487">
        <w:rPr>
          <w:rFonts w:ascii="Times New Roman" w:hAnsi="Times New Roman" w:cs="Times New Roman"/>
          <w:sz w:val="28"/>
          <w:szCs w:val="28"/>
          <w:lang w:val="ru-RU"/>
        </w:rPr>
        <w:t>.Базилевич</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П.Шевчук</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А.Палій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В.Скуратовський</w:t>
      </w:r>
      <w:proofErr w:type="spellEnd"/>
      <w:r w:rsidRPr="00E53487">
        <w:rPr>
          <w:rFonts w:ascii="Times New Roman" w:hAnsi="Times New Roman" w:cs="Times New Roman"/>
          <w:sz w:val="28"/>
          <w:szCs w:val="28"/>
          <w:lang w:val="ru-RU"/>
        </w:rPr>
        <w:t xml:space="preserve">, </w:t>
      </w:r>
      <w:proofErr w:type="spellStart"/>
      <w:r w:rsidR="008015F5">
        <w:rPr>
          <w:rFonts w:ascii="Times New Roman" w:hAnsi="Times New Roman" w:cs="Times New Roman"/>
          <w:sz w:val="28"/>
          <w:szCs w:val="28"/>
          <w:lang w:val="ru-RU"/>
        </w:rPr>
        <w:t>В</w:t>
      </w:r>
      <w:r w:rsidRPr="00E53487">
        <w:rPr>
          <w:rFonts w:ascii="Times New Roman" w:hAnsi="Times New Roman" w:cs="Times New Roman"/>
          <w:sz w:val="28"/>
          <w:szCs w:val="28"/>
          <w:lang w:val="ru-RU"/>
        </w:rPr>
        <w:t>.Москаленко</w:t>
      </w:r>
      <w:proofErr w:type="spellEnd"/>
      <w:r w:rsidRPr="00E53487">
        <w:rPr>
          <w:rFonts w:ascii="Times New Roman" w:hAnsi="Times New Roman" w:cs="Times New Roman"/>
          <w:sz w:val="28"/>
          <w:szCs w:val="28"/>
          <w:lang w:val="ru-RU"/>
        </w:rPr>
        <w:t xml:space="preserve">, </w:t>
      </w:r>
      <w:proofErr w:type="spellStart"/>
      <w:r w:rsidR="008015F5">
        <w:rPr>
          <w:rFonts w:ascii="Times New Roman" w:hAnsi="Times New Roman" w:cs="Times New Roman"/>
          <w:sz w:val="28"/>
          <w:szCs w:val="28"/>
          <w:lang w:val="ru-RU"/>
        </w:rPr>
        <w:t>І.</w:t>
      </w:r>
      <w:r w:rsidRPr="00E53487">
        <w:rPr>
          <w:rFonts w:ascii="Times New Roman" w:hAnsi="Times New Roman" w:cs="Times New Roman"/>
          <w:sz w:val="28"/>
          <w:szCs w:val="28"/>
          <w:lang w:val="ru-RU"/>
        </w:rPr>
        <w:t>Басанцов</w:t>
      </w:r>
      <w:proofErr w:type="spellEnd"/>
      <w:r w:rsidRPr="00E53487">
        <w:rPr>
          <w:rFonts w:ascii="Times New Roman" w:hAnsi="Times New Roman" w:cs="Times New Roman"/>
          <w:sz w:val="28"/>
          <w:szCs w:val="28"/>
          <w:lang w:val="ru-RU"/>
        </w:rPr>
        <w:t xml:space="preserve">, </w:t>
      </w:r>
      <w:proofErr w:type="spellStart"/>
      <w:r w:rsidR="008015F5">
        <w:rPr>
          <w:rFonts w:ascii="Times New Roman" w:hAnsi="Times New Roman" w:cs="Times New Roman"/>
          <w:sz w:val="28"/>
          <w:szCs w:val="28"/>
          <w:lang w:val="ru-RU"/>
        </w:rPr>
        <w:t>Т.</w:t>
      </w:r>
      <w:r w:rsidRPr="00E53487">
        <w:rPr>
          <w:rFonts w:ascii="Times New Roman" w:hAnsi="Times New Roman" w:cs="Times New Roman"/>
          <w:sz w:val="28"/>
          <w:szCs w:val="28"/>
          <w:lang w:val="ru-RU"/>
        </w:rPr>
        <w:t>Косова</w:t>
      </w:r>
      <w:proofErr w:type="spellEnd"/>
      <w:r w:rsidRPr="00E53487">
        <w:rPr>
          <w:rFonts w:ascii="Times New Roman" w:hAnsi="Times New Roman" w:cs="Times New Roman"/>
          <w:sz w:val="28"/>
          <w:szCs w:val="28"/>
          <w:lang w:val="ru-RU"/>
        </w:rPr>
        <w:t>,</w:t>
      </w:r>
      <w:r w:rsidR="008015F5">
        <w:rPr>
          <w:rFonts w:ascii="Times New Roman" w:hAnsi="Times New Roman" w:cs="Times New Roman"/>
          <w:sz w:val="28"/>
          <w:szCs w:val="28"/>
          <w:lang w:val="ru-RU"/>
        </w:rPr>
        <w:t xml:space="preserve"> </w:t>
      </w:r>
      <w:proofErr w:type="spellStart"/>
      <w:r w:rsidR="008015F5">
        <w:rPr>
          <w:rFonts w:ascii="Times New Roman" w:hAnsi="Times New Roman" w:cs="Times New Roman"/>
          <w:sz w:val="28"/>
          <w:szCs w:val="28"/>
          <w:lang w:val="ru-RU"/>
        </w:rPr>
        <w:t>І.</w:t>
      </w:r>
      <w:r w:rsidRPr="00E53487">
        <w:rPr>
          <w:rFonts w:ascii="Times New Roman" w:hAnsi="Times New Roman" w:cs="Times New Roman"/>
          <w:sz w:val="28"/>
          <w:szCs w:val="28"/>
          <w:lang w:val="ru-RU"/>
        </w:rPr>
        <w:t>Михайлівська</w:t>
      </w:r>
      <w:proofErr w:type="spellEnd"/>
      <w:r w:rsidRPr="00E53487">
        <w:rPr>
          <w:rFonts w:ascii="Times New Roman" w:hAnsi="Times New Roman" w:cs="Times New Roman"/>
          <w:sz w:val="28"/>
          <w:szCs w:val="28"/>
          <w:lang w:val="ru-RU"/>
        </w:rPr>
        <w:t xml:space="preserve">, </w:t>
      </w:r>
      <w:proofErr w:type="spellStart"/>
      <w:r w:rsidR="008015F5">
        <w:rPr>
          <w:rFonts w:ascii="Times New Roman" w:hAnsi="Times New Roman" w:cs="Times New Roman"/>
          <w:sz w:val="28"/>
          <w:szCs w:val="28"/>
          <w:lang w:val="ru-RU"/>
        </w:rPr>
        <w:t>А.</w:t>
      </w:r>
      <w:r w:rsidRPr="00E53487">
        <w:rPr>
          <w:rFonts w:ascii="Times New Roman" w:hAnsi="Times New Roman" w:cs="Times New Roman"/>
          <w:sz w:val="28"/>
          <w:szCs w:val="28"/>
          <w:lang w:val="ru-RU"/>
        </w:rPr>
        <w:t>Неліпович</w:t>
      </w:r>
      <w:proofErr w:type="spellEnd"/>
      <w:r w:rsidRPr="00E53487">
        <w:rPr>
          <w:rFonts w:ascii="Times New Roman" w:hAnsi="Times New Roman" w:cs="Times New Roman"/>
          <w:sz w:val="28"/>
          <w:szCs w:val="28"/>
          <w:lang w:val="ru-RU"/>
        </w:rPr>
        <w:t xml:space="preserve">, </w:t>
      </w:r>
      <w:proofErr w:type="spellStart"/>
      <w:r w:rsidR="008015F5">
        <w:rPr>
          <w:rFonts w:ascii="Times New Roman" w:hAnsi="Times New Roman" w:cs="Times New Roman"/>
          <w:sz w:val="28"/>
          <w:szCs w:val="28"/>
          <w:lang w:val="ru-RU"/>
        </w:rPr>
        <w:t>А.</w:t>
      </w:r>
      <w:r w:rsidRPr="00E53487">
        <w:rPr>
          <w:rFonts w:ascii="Times New Roman" w:hAnsi="Times New Roman" w:cs="Times New Roman"/>
          <w:sz w:val="28"/>
          <w:szCs w:val="28"/>
          <w:lang w:val="ru-RU"/>
        </w:rPr>
        <w:t>Гарсія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Дж.Груат</w:t>
      </w:r>
      <w:proofErr w:type="spellEnd"/>
      <w:r w:rsidRPr="00E53487">
        <w:rPr>
          <w:rFonts w:ascii="Times New Roman" w:hAnsi="Times New Roman" w:cs="Times New Roman"/>
          <w:sz w:val="28"/>
          <w:szCs w:val="28"/>
          <w:lang w:val="ru-RU"/>
        </w:rPr>
        <w:t xml:space="preserve"> та </w:t>
      </w:r>
      <w:proofErr w:type="spellStart"/>
      <w:r w:rsidRPr="00E53487">
        <w:rPr>
          <w:rFonts w:ascii="Times New Roman" w:hAnsi="Times New Roman" w:cs="Times New Roman"/>
          <w:sz w:val="28"/>
          <w:szCs w:val="28"/>
          <w:lang w:val="ru-RU"/>
        </w:rPr>
        <w:t>ін</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8015F5">
        <w:rPr>
          <w:rFonts w:ascii="Times New Roman" w:hAnsi="Times New Roman" w:cs="Times New Roman"/>
          <w:b/>
          <w:bCs/>
          <w:i/>
          <w:iCs/>
          <w:sz w:val="28"/>
          <w:szCs w:val="28"/>
          <w:lang w:val="ru-RU"/>
        </w:rPr>
        <w:t>Метою</w:t>
      </w:r>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обраної</w:t>
      </w:r>
      <w:proofErr w:type="spellEnd"/>
      <w:r w:rsidRPr="00E53487">
        <w:rPr>
          <w:rFonts w:ascii="Times New Roman" w:hAnsi="Times New Roman" w:cs="Times New Roman"/>
          <w:sz w:val="28"/>
          <w:szCs w:val="28"/>
          <w:lang w:val="ru-RU"/>
        </w:rPr>
        <w:t xml:space="preserve"> мною теми є </w:t>
      </w:r>
      <w:proofErr w:type="spellStart"/>
      <w:r w:rsidRPr="00E53487">
        <w:rPr>
          <w:rFonts w:ascii="Times New Roman" w:hAnsi="Times New Roman" w:cs="Times New Roman"/>
          <w:sz w:val="28"/>
          <w:szCs w:val="28"/>
          <w:lang w:val="ru-RU"/>
        </w:rPr>
        <w:t>отримання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наукового</w:t>
      </w:r>
      <w:proofErr w:type="spellEnd"/>
      <w:r w:rsidRPr="00E53487">
        <w:rPr>
          <w:rFonts w:ascii="Times New Roman" w:hAnsi="Times New Roman" w:cs="Times New Roman"/>
          <w:sz w:val="28"/>
          <w:szCs w:val="28"/>
          <w:lang w:val="ru-RU"/>
        </w:rPr>
        <w:t xml:space="preserve"> результату </w:t>
      </w:r>
      <w:proofErr w:type="spellStart"/>
      <w:r w:rsidRPr="00E53487">
        <w:rPr>
          <w:rFonts w:ascii="Times New Roman" w:hAnsi="Times New Roman" w:cs="Times New Roman"/>
          <w:sz w:val="28"/>
          <w:szCs w:val="28"/>
          <w:lang w:val="ru-RU"/>
        </w:rPr>
        <w:t>дослідження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інституту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населення</w:t>
      </w:r>
      <w:proofErr w:type="spellEnd"/>
      <w:r w:rsidRPr="00E53487">
        <w:rPr>
          <w:rFonts w:ascii="Times New Roman" w:hAnsi="Times New Roman" w:cs="Times New Roman"/>
          <w:sz w:val="28"/>
          <w:szCs w:val="28"/>
          <w:lang w:val="ru-RU"/>
        </w:rPr>
        <w:t xml:space="preserve"> та </w:t>
      </w:r>
      <w:proofErr w:type="spellStart"/>
      <w:r w:rsidRPr="00E53487">
        <w:rPr>
          <w:rFonts w:ascii="Times New Roman" w:hAnsi="Times New Roman" w:cs="Times New Roman"/>
          <w:sz w:val="28"/>
          <w:szCs w:val="28"/>
          <w:lang w:val="ru-RU"/>
        </w:rPr>
        <w:t>його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правових</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аспектів</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аналіз</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зарубіжного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досвіду</w:t>
      </w:r>
      <w:proofErr w:type="spellEnd"/>
      <w:r w:rsidRPr="00E53487">
        <w:rPr>
          <w:rFonts w:ascii="Times New Roman" w:hAnsi="Times New Roman" w:cs="Times New Roman"/>
          <w:sz w:val="28"/>
          <w:szCs w:val="28"/>
          <w:lang w:val="ru-RU"/>
        </w:rPr>
        <w:t xml:space="preserve"> у </w:t>
      </w:r>
      <w:proofErr w:type="spellStart"/>
      <w:r w:rsidRPr="00E53487">
        <w:rPr>
          <w:rFonts w:ascii="Times New Roman" w:hAnsi="Times New Roman" w:cs="Times New Roman"/>
          <w:sz w:val="28"/>
          <w:szCs w:val="28"/>
          <w:lang w:val="ru-RU"/>
        </w:rPr>
        <w:t>сфері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особливостей</w:t>
      </w:r>
      <w:proofErr w:type="spellEnd"/>
      <w:r w:rsidRPr="00E53487">
        <w:rPr>
          <w:rFonts w:ascii="Times New Roman" w:hAnsi="Times New Roman" w:cs="Times New Roman"/>
          <w:sz w:val="28"/>
          <w:szCs w:val="28"/>
          <w:lang w:val="ru-RU"/>
        </w:rPr>
        <w:t xml:space="preserve"> та проблем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нормативно-</w:t>
      </w:r>
      <w:proofErr w:type="spellStart"/>
      <w:r w:rsidRPr="00E53487">
        <w:rPr>
          <w:rFonts w:ascii="Times New Roman" w:hAnsi="Times New Roman" w:cs="Times New Roman"/>
          <w:sz w:val="28"/>
          <w:szCs w:val="28"/>
          <w:lang w:val="ru-RU"/>
        </w:rPr>
        <w:t>правової</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бази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шляхів</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вирішення</w:t>
      </w:r>
      <w:proofErr w:type="spellEnd"/>
      <w:r w:rsidRPr="00E53487">
        <w:rPr>
          <w:rFonts w:ascii="Times New Roman" w:hAnsi="Times New Roman" w:cs="Times New Roman"/>
          <w:sz w:val="28"/>
          <w:szCs w:val="28"/>
          <w:lang w:val="ru-RU"/>
        </w:rPr>
        <w:t xml:space="preserve"> проблем, </w:t>
      </w:r>
      <w:proofErr w:type="spellStart"/>
      <w:r w:rsidRPr="00E53487">
        <w:rPr>
          <w:rFonts w:ascii="Times New Roman" w:hAnsi="Times New Roman" w:cs="Times New Roman"/>
          <w:sz w:val="28"/>
          <w:szCs w:val="28"/>
          <w:lang w:val="ru-RU"/>
        </w:rPr>
        <w:t>що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виникають</w:t>
      </w:r>
      <w:proofErr w:type="spellEnd"/>
      <w:r w:rsidRPr="00E53487">
        <w:rPr>
          <w:rFonts w:ascii="Times New Roman" w:hAnsi="Times New Roman" w:cs="Times New Roman"/>
          <w:sz w:val="28"/>
          <w:szCs w:val="28"/>
          <w:lang w:val="ru-RU"/>
        </w:rPr>
        <w:t xml:space="preserve"> у </w:t>
      </w:r>
      <w:proofErr w:type="spellStart"/>
      <w:r w:rsidRPr="00E53487">
        <w:rPr>
          <w:rFonts w:ascii="Times New Roman" w:hAnsi="Times New Roman" w:cs="Times New Roman"/>
          <w:sz w:val="28"/>
          <w:szCs w:val="28"/>
          <w:lang w:val="ru-RU"/>
        </w:rPr>
        <w:t>процесі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здійснення</w:t>
      </w:r>
      <w:proofErr w:type="spellEnd"/>
      <w:r w:rsidRPr="00E53487">
        <w:rPr>
          <w:rFonts w:ascii="Times New Roman" w:hAnsi="Times New Roman" w:cs="Times New Roman"/>
          <w:sz w:val="28"/>
          <w:szCs w:val="28"/>
          <w:lang w:val="ru-RU"/>
        </w:rPr>
        <w:t xml:space="preserve"> органами </w:t>
      </w:r>
      <w:proofErr w:type="spellStart"/>
      <w:r w:rsidRPr="00E53487">
        <w:rPr>
          <w:rFonts w:ascii="Times New Roman" w:hAnsi="Times New Roman" w:cs="Times New Roman"/>
          <w:sz w:val="28"/>
          <w:szCs w:val="28"/>
          <w:lang w:val="ru-RU"/>
        </w:rPr>
        <w:t>державної</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влади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t xml:space="preserve"> На </w:t>
      </w:r>
      <w:proofErr w:type="spellStart"/>
      <w:r w:rsidRPr="00E53487">
        <w:rPr>
          <w:rFonts w:ascii="Times New Roman" w:hAnsi="Times New Roman" w:cs="Times New Roman"/>
          <w:sz w:val="28"/>
          <w:szCs w:val="28"/>
          <w:lang w:val="ru-RU"/>
        </w:rPr>
        <w:t>виконання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обраної</w:t>
      </w:r>
      <w:proofErr w:type="spellEnd"/>
      <w:r w:rsidRPr="00E53487">
        <w:rPr>
          <w:rFonts w:ascii="Times New Roman" w:hAnsi="Times New Roman" w:cs="Times New Roman"/>
          <w:sz w:val="28"/>
          <w:szCs w:val="28"/>
          <w:lang w:val="ru-RU"/>
        </w:rPr>
        <w:t xml:space="preserve"> мети </w:t>
      </w:r>
      <w:proofErr w:type="spellStart"/>
      <w:r w:rsidRPr="00E53487">
        <w:rPr>
          <w:rFonts w:ascii="Times New Roman" w:hAnsi="Times New Roman" w:cs="Times New Roman"/>
          <w:sz w:val="28"/>
          <w:szCs w:val="28"/>
          <w:lang w:val="ru-RU"/>
        </w:rPr>
        <w:t>необхідно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реалізувати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наступні</w:t>
      </w:r>
      <w:proofErr w:type="spellEnd"/>
      <w:r w:rsidRPr="00E53487">
        <w:rPr>
          <w:rFonts w:ascii="Times New Roman" w:hAnsi="Times New Roman" w:cs="Times New Roman"/>
          <w:sz w:val="28"/>
          <w:szCs w:val="28"/>
          <w:lang w:val="ru-RU"/>
        </w:rPr>
        <w:t xml:space="preserve"> </w:t>
      </w:r>
      <w:proofErr w:type="spellStart"/>
      <w:r w:rsidRPr="008015F5">
        <w:rPr>
          <w:rFonts w:ascii="Times New Roman" w:hAnsi="Times New Roman" w:cs="Times New Roman"/>
          <w:b/>
          <w:bCs/>
          <w:i/>
          <w:iCs/>
          <w:sz w:val="28"/>
          <w:szCs w:val="28"/>
          <w:lang w:val="ru-RU"/>
        </w:rPr>
        <w:t>завдання</w:t>
      </w:r>
      <w:proofErr w:type="spellEnd"/>
      <w:r w:rsidRPr="00E53487">
        <w:rPr>
          <w:rFonts w:ascii="Times New Roman" w:hAnsi="Times New Roman" w:cs="Times New Roman"/>
          <w:sz w:val="28"/>
          <w:szCs w:val="28"/>
          <w:lang w:val="ru-RU"/>
        </w:rPr>
        <w:t xml:space="preserve">: </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надати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визначення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поняттю</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соціальний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t xml:space="preserve"> ‒ </w:t>
      </w:r>
      <w:proofErr w:type="spellStart"/>
      <w:r w:rsidRPr="00E53487">
        <w:rPr>
          <w:rFonts w:ascii="Times New Roman" w:hAnsi="Times New Roman" w:cs="Times New Roman"/>
          <w:sz w:val="28"/>
          <w:szCs w:val="28"/>
          <w:lang w:val="ru-RU"/>
        </w:rPr>
        <w:t>розглянути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політику</w:t>
      </w:r>
      <w:proofErr w:type="spellEnd"/>
      <w:r w:rsidRPr="00E53487">
        <w:rPr>
          <w:rFonts w:ascii="Times New Roman" w:hAnsi="Times New Roman" w:cs="Times New Roman"/>
          <w:sz w:val="28"/>
          <w:szCs w:val="28"/>
          <w:lang w:val="ru-RU"/>
        </w:rPr>
        <w:t xml:space="preserve"> з точки </w:t>
      </w:r>
      <w:proofErr w:type="spellStart"/>
      <w:r w:rsidRPr="00E53487">
        <w:rPr>
          <w:rFonts w:ascii="Times New Roman" w:hAnsi="Times New Roman" w:cs="Times New Roman"/>
          <w:sz w:val="28"/>
          <w:szCs w:val="28"/>
          <w:lang w:val="ru-RU"/>
        </w:rPr>
        <w:t>зору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знаряддя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реалізаціцї</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системи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t xml:space="preserve"> ‒ </w:t>
      </w:r>
      <w:proofErr w:type="spellStart"/>
      <w:r w:rsidRPr="00E53487">
        <w:rPr>
          <w:rFonts w:ascii="Times New Roman" w:hAnsi="Times New Roman" w:cs="Times New Roman"/>
          <w:sz w:val="28"/>
          <w:szCs w:val="28"/>
          <w:lang w:val="ru-RU"/>
        </w:rPr>
        <w:t>окреслити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соціальний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населення</w:t>
      </w:r>
      <w:proofErr w:type="spellEnd"/>
      <w:r w:rsidRPr="00E53487">
        <w:rPr>
          <w:rFonts w:ascii="Times New Roman" w:hAnsi="Times New Roman" w:cs="Times New Roman"/>
          <w:sz w:val="28"/>
          <w:szCs w:val="28"/>
          <w:lang w:val="ru-RU"/>
        </w:rPr>
        <w:t xml:space="preserve"> у </w:t>
      </w:r>
      <w:proofErr w:type="spellStart"/>
      <w:r w:rsidRPr="00E53487">
        <w:rPr>
          <w:rFonts w:ascii="Times New Roman" w:hAnsi="Times New Roman" w:cs="Times New Roman"/>
          <w:sz w:val="28"/>
          <w:szCs w:val="28"/>
          <w:lang w:val="ru-RU"/>
        </w:rPr>
        <w:t>зарубіжних</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країнах</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lastRenderedPageBreak/>
        <w:t xml:space="preserve"> ‒ </w:t>
      </w:r>
      <w:proofErr w:type="spellStart"/>
      <w:r w:rsidRPr="00E53487">
        <w:rPr>
          <w:rFonts w:ascii="Times New Roman" w:hAnsi="Times New Roman" w:cs="Times New Roman"/>
          <w:sz w:val="28"/>
          <w:szCs w:val="28"/>
          <w:lang w:val="ru-RU"/>
        </w:rPr>
        <w:t>дослідити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основні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проблеми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населення</w:t>
      </w:r>
      <w:proofErr w:type="spellEnd"/>
      <w:r w:rsidRPr="00E53487">
        <w:rPr>
          <w:rFonts w:ascii="Times New Roman" w:hAnsi="Times New Roman" w:cs="Times New Roman"/>
          <w:sz w:val="28"/>
          <w:szCs w:val="28"/>
          <w:lang w:val="ru-RU"/>
        </w:rPr>
        <w:t xml:space="preserve"> в </w:t>
      </w:r>
      <w:proofErr w:type="spellStart"/>
      <w:r w:rsidRPr="00E53487">
        <w:rPr>
          <w:rFonts w:ascii="Times New Roman" w:hAnsi="Times New Roman" w:cs="Times New Roman"/>
          <w:sz w:val="28"/>
          <w:szCs w:val="28"/>
          <w:lang w:val="ru-RU"/>
        </w:rPr>
        <w:t>Україні</w:t>
      </w:r>
      <w:proofErr w:type="spellEnd"/>
      <w:r w:rsidRPr="00E53487">
        <w:rPr>
          <w:rFonts w:ascii="Times New Roman" w:hAnsi="Times New Roman" w:cs="Times New Roman"/>
          <w:sz w:val="28"/>
          <w:szCs w:val="28"/>
          <w:lang w:val="ru-RU"/>
        </w:rPr>
        <w:t xml:space="preserve"> та </w:t>
      </w:r>
      <w:proofErr w:type="spellStart"/>
      <w:r w:rsidRPr="00E53487">
        <w:rPr>
          <w:rFonts w:ascii="Times New Roman" w:hAnsi="Times New Roman" w:cs="Times New Roman"/>
          <w:sz w:val="28"/>
          <w:szCs w:val="28"/>
          <w:lang w:val="ru-RU"/>
        </w:rPr>
        <w:t>світі</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t xml:space="preserve"> ‒ </w:t>
      </w:r>
      <w:proofErr w:type="spellStart"/>
      <w:r w:rsidRPr="00E53487">
        <w:rPr>
          <w:rFonts w:ascii="Times New Roman" w:hAnsi="Times New Roman" w:cs="Times New Roman"/>
          <w:sz w:val="28"/>
          <w:szCs w:val="28"/>
          <w:lang w:val="ru-RU"/>
        </w:rPr>
        <w:t>охарактеризувати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особливості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сьогодення</w:t>
      </w:r>
      <w:proofErr w:type="spellEnd"/>
      <w:r w:rsidRPr="00E53487">
        <w:rPr>
          <w:rFonts w:ascii="Times New Roman" w:hAnsi="Times New Roman" w:cs="Times New Roman"/>
          <w:sz w:val="28"/>
          <w:szCs w:val="28"/>
          <w:lang w:val="ru-RU"/>
        </w:rPr>
        <w:t xml:space="preserve"> в </w:t>
      </w:r>
      <w:proofErr w:type="spellStart"/>
      <w:r w:rsidRPr="00E53487">
        <w:rPr>
          <w:rFonts w:ascii="Times New Roman" w:hAnsi="Times New Roman" w:cs="Times New Roman"/>
          <w:sz w:val="28"/>
          <w:szCs w:val="28"/>
          <w:lang w:val="ru-RU"/>
        </w:rPr>
        <w:t>Україні</w:t>
      </w:r>
      <w:proofErr w:type="spellEnd"/>
      <w:r w:rsidRPr="00E53487">
        <w:rPr>
          <w:rFonts w:ascii="Times New Roman" w:hAnsi="Times New Roman" w:cs="Times New Roman"/>
          <w:sz w:val="28"/>
          <w:szCs w:val="28"/>
          <w:lang w:val="ru-RU"/>
        </w:rPr>
        <w:t xml:space="preserve">; ‒ </w:t>
      </w:r>
      <w:proofErr w:type="spellStart"/>
      <w:r w:rsidRPr="00E53487">
        <w:rPr>
          <w:rFonts w:ascii="Times New Roman" w:hAnsi="Times New Roman" w:cs="Times New Roman"/>
          <w:sz w:val="28"/>
          <w:szCs w:val="28"/>
          <w:lang w:val="ru-RU"/>
        </w:rPr>
        <w:t>запропонувати</w:t>
      </w:r>
      <w:proofErr w:type="spellEnd"/>
      <w:r w:rsidRPr="00E53487">
        <w:rPr>
          <w:rFonts w:ascii="Times New Roman" w:hAnsi="Times New Roman" w:cs="Times New Roman"/>
          <w:sz w:val="28"/>
          <w:szCs w:val="28"/>
          <w:lang w:val="ru-RU"/>
        </w:rPr>
        <w:t xml:space="preserve"> шляхи </w:t>
      </w:r>
      <w:proofErr w:type="spellStart"/>
      <w:r w:rsidRPr="00E53487">
        <w:rPr>
          <w:rFonts w:ascii="Times New Roman" w:hAnsi="Times New Roman" w:cs="Times New Roman"/>
          <w:sz w:val="28"/>
          <w:szCs w:val="28"/>
          <w:lang w:val="ru-RU"/>
        </w:rPr>
        <w:t>подолання</w:t>
      </w:r>
      <w:proofErr w:type="spellEnd"/>
      <w:r w:rsidRPr="00E53487">
        <w:rPr>
          <w:rFonts w:ascii="Times New Roman" w:hAnsi="Times New Roman" w:cs="Times New Roman"/>
          <w:sz w:val="28"/>
          <w:szCs w:val="28"/>
          <w:lang w:val="ru-RU"/>
        </w:rPr>
        <w:t xml:space="preserve"> проблем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t xml:space="preserve"> ‒ </w:t>
      </w:r>
      <w:proofErr w:type="spellStart"/>
      <w:r w:rsidRPr="00E53487">
        <w:rPr>
          <w:rFonts w:ascii="Times New Roman" w:hAnsi="Times New Roman" w:cs="Times New Roman"/>
          <w:sz w:val="28"/>
          <w:szCs w:val="28"/>
          <w:lang w:val="ru-RU"/>
        </w:rPr>
        <w:t>проаналізувати</w:t>
      </w:r>
      <w:proofErr w:type="spellEnd"/>
      <w:r w:rsidRPr="00E53487">
        <w:rPr>
          <w:rFonts w:ascii="Times New Roman" w:hAnsi="Times New Roman" w:cs="Times New Roman"/>
          <w:sz w:val="28"/>
          <w:szCs w:val="28"/>
          <w:lang w:val="ru-RU"/>
        </w:rPr>
        <w:t xml:space="preserve"> нормативно-</w:t>
      </w:r>
      <w:proofErr w:type="spellStart"/>
      <w:r w:rsidRPr="00E53487">
        <w:rPr>
          <w:rFonts w:ascii="Times New Roman" w:hAnsi="Times New Roman" w:cs="Times New Roman"/>
          <w:sz w:val="28"/>
          <w:szCs w:val="28"/>
          <w:lang w:val="ru-RU"/>
        </w:rPr>
        <w:t>правові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акти</w:t>
      </w:r>
      <w:proofErr w:type="spellEnd"/>
      <w:r w:rsidRPr="00E53487">
        <w:rPr>
          <w:rFonts w:ascii="Times New Roman" w:hAnsi="Times New Roman" w:cs="Times New Roman"/>
          <w:sz w:val="28"/>
          <w:szCs w:val="28"/>
          <w:lang w:val="ru-RU"/>
        </w:rPr>
        <w:t xml:space="preserve"> для </w:t>
      </w:r>
      <w:proofErr w:type="spellStart"/>
      <w:r w:rsidRPr="00E53487">
        <w:rPr>
          <w:rFonts w:ascii="Times New Roman" w:hAnsi="Times New Roman" w:cs="Times New Roman"/>
          <w:sz w:val="28"/>
          <w:szCs w:val="28"/>
          <w:lang w:val="ru-RU"/>
        </w:rPr>
        <w:t>здійснення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
    <w:p w:rsidR="008015F5" w:rsidRDefault="007B4555" w:rsidP="008015F5">
      <w:pPr>
        <w:spacing w:after="0" w:line="360" w:lineRule="auto"/>
        <w:ind w:firstLine="709"/>
        <w:jc w:val="both"/>
        <w:rPr>
          <w:rFonts w:ascii="Times New Roman" w:hAnsi="Times New Roman" w:cs="Times New Roman"/>
          <w:sz w:val="28"/>
          <w:szCs w:val="28"/>
          <w:lang w:val="ru-RU"/>
        </w:rPr>
      </w:pPr>
      <w:proofErr w:type="spellStart"/>
      <w:r w:rsidRPr="008015F5">
        <w:rPr>
          <w:rFonts w:ascii="Times New Roman" w:hAnsi="Times New Roman" w:cs="Times New Roman"/>
          <w:b/>
          <w:bCs/>
          <w:i/>
          <w:iCs/>
          <w:sz w:val="28"/>
          <w:szCs w:val="28"/>
          <w:lang w:val="ru-RU"/>
        </w:rPr>
        <w:t>Обʼєкт</w:t>
      </w:r>
      <w:proofErr w:type="spellEnd"/>
      <w:r w:rsidRPr="008015F5">
        <w:rPr>
          <w:rFonts w:ascii="Times New Roman" w:hAnsi="Times New Roman" w:cs="Times New Roman"/>
          <w:b/>
          <w:bCs/>
          <w:i/>
          <w:iCs/>
          <w:sz w:val="28"/>
          <w:szCs w:val="28"/>
          <w:lang w:val="ru-RU"/>
        </w:rPr>
        <w:t xml:space="preserve"> </w:t>
      </w:r>
      <w:proofErr w:type="spellStart"/>
      <w:r w:rsidRPr="008015F5">
        <w:rPr>
          <w:rFonts w:ascii="Times New Roman" w:hAnsi="Times New Roman" w:cs="Times New Roman"/>
          <w:b/>
          <w:bCs/>
          <w:i/>
          <w:iCs/>
          <w:sz w:val="28"/>
          <w:szCs w:val="28"/>
          <w:lang w:val="ru-RU"/>
        </w:rPr>
        <w:t>дослідження</w:t>
      </w:r>
      <w:proofErr w:type="spellEnd"/>
      <w:r w:rsidRPr="00E53487">
        <w:rPr>
          <w:rFonts w:ascii="Times New Roman" w:hAnsi="Times New Roman" w:cs="Times New Roman"/>
          <w:sz w:val="28"/>
          <w:szCs w:val="28"/>
          <w:lang w:val="ru-RU"/>
        </w:rPr>
        <w:t xml:space="preserve"> ‒ </w:t>
      </w:r>
      <w:proofErr w:type="spellStart"/>
      <w:r w:rsidRPr="00E53487">
        <w:rPr>
          <w:rFonts w:ascii="Times New Roman" w:hAnsi="Times New Roman" w:cs="Times New Roman"/>
          <w:sz w:val="28"/>
          <w:szCs w:val="28"/>
          <w:lang w:val="ru-RU"/>
        </w:rPr>
        <w:t>це</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суспільні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відносини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що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виникають</w:t>
      </w:r>
      <w:proofErr w:type="spellEnd"/>
      <w:r w:rsidRPr="00E53487">
        <w:rPr>
          <w:rFonts w:ascii="Times New Roman" w:hAnsi="Times New Roman" w:cs="Times New Roman"/>
          <w:sz w:val="28"/>
          <w:szCs w:val="28"/>
          <w:lang w:val="ru-RU"/>
        </w:rPr>
        <w:t xml:space="preserve"> у </w:t>
      </w:r>
      <w:proofErr w:type="spellStart"/>
      <w:r w:rsidRPr="00E53487">
        <w:rPr>
          <w:rFonts w:ascii="Times New Roman" w:hAnsi="Times New Roman" w:cs="Times New Roman"/>
          <w:sz w:val="28"/>
          <w:szCs w:val="28"/>
          <w:lang w:val="ru-RU"/>
        </w:rPr>
        <w:t>процесі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здійснення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населення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його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ефективності</w:t>
      </w:r>
      <w:proofErr w:type="spellEnd"/>
      <w:r w:rsidRPr="00E53487">
        <w:rPr>
          <w:rFonts w:ascii="Times New Roman" w:hAnsi="Times New Roman" w:cs="Times New Roman"/>
          <w:sz w:val="28"/>
          <w:szCs w:val="28"/>
          <w:lang w:val="ru-RU"/>
        </w:rPr>
        <w:t xml:space="preserve"> та </w:t>
      </w:r>
      <w:proofErr w:type="spellStart"/>
      <w:r w:rsidRPr="00E53487">
        <w:rPr>
          <w:rFonts w:ascii="Times New Roman" w:hAnsi="Times New Roman" w:cs="Times New Roman"/>
          <w:sz w:val="28"/>
          <w:szCs w:val="28"/>
          <w:lang w:val="ru-RU"/>
        </w:rPr>
        <w:t>шляхів</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подолання</w:t>
      </w:r>
      <w:proofErr w:type="spellEnd"/>
      <w:r w:rsidRPr="00E53487">
        <w:rPr>
          <w:rFonts w:ascii="Times New Roman" w:hAnsi="Times New Roman" w:cs="Times New Roman"/>
          <w:sz w:val="28"/>
          <w:szCs w:val="28"/>
          <w:lang w:val="ru-RU"/>
        </w:rPr>
        <w:t xml:space="preserve"> проблем, </w:t>
      </w:r>
      <w:proofErr w:type="spellStart"/>
      <w:r w:rsidRPr="00E53487">
        <w:rPr>
          <w:rFonts w:ascii="Times New Roman" w:hAnsi="Times New Roman" w:cs="Times New Roman"/>
          <w:sz w:val="28"/>
          <w:szCs w:val="28"/>
          <w:lang w:val="ru-RU"/>
        </w:rPr>
        <w:t>які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виникають</w:t>
      </w:r>
      <w:proofErr w:type="spellEnd"/>
      <w:r w:rsidRPr="00E53487">
        <w:rPr>
          <w:rFonts w:ascii="Times New Roman" w:hAnsi="Times New Roman" w:cs="Times New Roman"/>
          <w:sz w:val="28"/>
          <w:szCs w:val="28"/>
          <w:lang w:val="ru-RU"/>
        </w:rPr>
        <w:t xml:space="preserve"> при </w:t>
      </w:r>
      <w:proofErr w:type="spellStart"/>
      <w:r w:rsidRPr="00E53487">
        <w:rPr>
          <w:rFonts w:ascii="Times New Roman" w:hAnsi="Times New Roman" w:cs="Times New Roman"/>
          <w:sz w:val="28"/>
          <w:szCs w:val="28"/>
          <w:lang w:val="ru-RU"/>
        </w:rPr>
        <w:t>реалізації</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w:t>
      </w:r>
    </w:p>
    <w:p w:rsidR="008015F5" w:rsidRDefault="007B4555" w:rsidP="008015F5">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sz w:val="28"/>
          <w:szCs w:val="28"/>
          <w:lang w:val="ru-RU"/>
        </w:rPr>
        <w:t xml:space="preserve"> </w:t>
      </w:r>
      <w:r w:rsidRPr="008015F5">
        <w:rPr>
          <w:rFonts w:ascii="Times New Roman" w:hAnsi="Times New Roman" w:cs="Times New Roman"/>
          <w:b/>
          <w:bCs/>
          <w:i/>
          <w:iCs/>
          <w:sz w:val="28"/>
          <w:szCs w:val="28"/>
          <w:lang w:val="ru-RU"/>
        </w:rPr>
        <w:t xml:space="preserve">Предмет </w:t>
      </w:r>
      <w:proofErr w:type="spellStart"/>
      <w:r w:rsidRPr="008015F5">
        <w:rPr>
          <w:rFonts w:ascii="Times New Roman" w:hAnsi="Times New Roman" w:cs="Times New Roman"/>
          <w:b/>
          <w:bCs/>
          <w:i/>
          <w:iCs/>
          <w:sz w:val="28"/>
          <w:szCs w:val="28"/>
          <w:lang w:val="ru-RU"/>
        </w:rPr>
        <w:t>дослідження</w:t>
      </w:r>
      <w:proofErr w:type="spellEnd"/>
      <w:r w:rsidRPr="008015F5">
        <w:rPr>
          <w:rFonts w:ascii="Times New Roman" w:hAnsi="Times New Roman" w:cs="Times New Roman"/>
          <w:b/>
          <w:bCs/>
          <w:sz w:val="28"/>
          <w:szCs w:val="28"/>
          <w:lang w:val="ru-RU"/>
        </w:rPr>
        <w:t xml:space="preserve"> </w:t>
      </w:r>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це</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правові</w:t>
      </w:r>
      <w:proofErr w:type="spellEnd"/>
      <w:r w:rsidRPr="00E53487">
        <w:rPr>
          <w:rFonts w:ascii="Times New Roman" w:hAnsi="Times New Roman" w:cs="Times New Roman"/>
          <w:sz w:val="28"/>
          <w:szCs w:val="28"/>
          <w:lang w:val="ru-RU"/>
        </w:rPr>
        <w:t xml:space="preserve"> засади </w:t>
      </w:r>
      <w:proofErr w:type="spellStart"/>
      <w:r w:rsidRPr="00E53487">
        <w:rPr>
          <w:rFonts w:ascii="Times New Roman" w:hAnsi="Times New Roman" w:cs="Times New Roman"/>
          <w:sz w:val="28"/>
          <w:szCs w:val="28"/>
          <w:lang w:val="ru-RU"/>
        </w:rPr>
        <w:t>соціального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захисту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населення</w:t>
      </w:r>
      <w:proofErr w:type="spellEnd"/>
      <w:r w:rsidRPr="00E53487">
        <w:rPr>
          <w:rFonts w:ascii="Times New Roman" w:hAnsi="Times New Roman" w:cs="Times New Roman"/>
          <w:sz w:val="28"/>
          <w:szCs w:val="28"/>
          <w:lang w:val="ru-RU"/>
        </w:rPr>
        <w:t xml:space="preserve"> в </w:t>
      </w:r>
      <w:proofErr w:type="spellStart"/>
      <w:r w:rsidRPr="00E53487">
        <w:rPr>
          <w:rFonts w:ascii="Times New Roman" w:hAnsi="Times New Roman" w:cs="Times New Roman"/>
          <w:sz w:val="28"/>
          <w:szCs w:val="28"/>
          <w:lang w:val="ru-RU"/>
        </w:rPr>
        <w:t>Україні</w:t>
      </w:r>
      <w:proofErr w:type="spellEnd"/>
      <w:r w:rsidRPr="00E53487">
        <w:rPr>
          <w:rFonts w:ascii="Times New Roman" w:hAnsi="Times New Roman" w:cs="Times New Roman"/>
          <w:sz w:val="28"/>
          <w:szCs w:val="28"/>
          <w:lang w:val="ru-RU"/>
        </w:rPr>
        <w:t xml:space="preserve">. </w:t>
      </w:r>
    </w:p>
    <w:p w:rsidR="00D05BD1" w:rsidRPr="00E53487" w:rsidRDefault="007B4555" w:rsidP="008015F5">
      <w:pPr>
        <w:spacing w:after="0" w:line="360" w:lineRule="auto"/>
        <w:ind w:firstLine="709"/>
        <w:jc w:val="both"/>
        <w:rPr>
          <w:rFonts w:ascii="Times New Roman" w:hAnsi="Times New Roman" w:cs="Times New Roman"/>
          <w:sz w:val="28"/>
          <w:szCs w:val="28"/>
          <w:lang w:val="ru-RU"/>
        </w:rPr>
      </w:pPr>
      <w:proofErr w:type="spellStart"/>
      <w:r w:rsidRPr="00E53487">
        <w:rPr>
          <w:rFonts w:ascii="Times New Roman" w:hAnsi="Times New Roman" w:cs="Times New Roman"/>
          <w:b/>
          <w:sz w:val="28"/>
          <w:szCs w:val="28"/>
          <w:lang w:val="ru-RU"/>
        </w:rPr>
        <w:t>Методи</w:t>
      </w:r>
      <w:proofErr w:type="spellEnd"/>
      <w:r w:rsidRPr="00E53487">
        <w:rPr>
          <w:rFonts w:ascii="Times New Roman" w:hAnsi="Times New Roman" w:cs="Times New Roman"/>
          <w:b/>
          <w:sz w:val="28"/>
          <w:szCs w:val="28"/>
          <w:lang w:val="ru-RU"/>
        </w:rPr>
        <w:t xml:space="preserve"> </w:t>
      </w:r>
      <w:proofErr w:type="spellStart"/>
      <w:r w:rsidRPr="00E53487">
        <w:rPr>
          <w:rFonts w:ascii="Times New Roman" w:hAnsi="Times New Roman" w:cs="Times New Roman"/>
          <w:b/>
          <w:sz w:val="28"/>
          <w:szCs w:val="28"/>
          <w:lang w:val="ru-RU"/>
        </w:rPr>
        <w:t>дослідження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Обрана</w:t>
      </w:r>
      <w:proofErr w:type="spellEnd"/>
      <w:r w:rsidRPr="00E53487">
        <w:rPr>
          <w:rFonts w:ascii="Times New Roman" w:hAnsi="Times New Roman" w:cs="Times New Roman"/>
          <w:sz w:val="28"/>
          <w:szCs w:val="28"/>
          <w:lang w:val="ru-RU"/>
        </w:rPr>
        <w:t xml:space="preserve"> тема з </w:t>
      </w:r>
      <w:proofErr w:type="spellStart"/>
      <w:r w:rsidRPr="00E53487">
        <w:rPr>
          <w:rFonts w:ascii="Times New Roman" w:hAnsi="Times New Roman" w:cs="Times New Roman"/>
          <w:sz w:val="28"/>
          <w:szCs w:val="28"/>
          <w:lang w:val="ru-RU"/>
        </w:rPr>
        <w:t>методологічної</w:t>
      </w:r>
      <w:proofErr w:type="spellEnd"/>
      <w:r w:rsidRPr="00E53487">
        <w:rPr>
          <w:rFonts w:ascii="Times New Roman" w:hAnsi="Times New Roman" w:cs="Times New Roman"/>
          <w:sz w:val="28"/>
          <w:szCs w:val="28"/>
          <w:lang w:val="ru-RU"/>
        </w:rPr>
        <w:t xml:space="preserve"> точки </w:t>
      </w:r>
      <w:proofErr w:type="spellStart"/>
      <w:r w:rsidRPr="00E53487">
        <w:rPr>
          <w:rFonts w:ascii="Times New Roman" w:hAnsi="Times New Roman" w:cs="Times New Roman"/>
          <w:sz w:val="28"/>
          <w:szCs w:val="28"/>
          <w:lang w:val="ru-RU"/>
        </w:rPr>
        <w:t>зору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належить</w:t>
      </w:r>
      <w:proofErr w:type="spellEnd"/>
      <w:r w:rsidRPr="00E53487">
        <w:rPr>
          <w:rFonts w:ascii="Times New Roman" w:hAnsi="Times New Roman" w:cs="Times New Roman"/>
          <w:sz w:val="28"/>
          <w:szCs w:val="28"/>
          <w:lang w:val="ru-RU"/>
        </w:rPr>
        <w:t xml:space="preserve"> до </w:t>
      </w:r>
      <w:proofErr w:type="spellStart"/>
      <w:r w:rsidRPr="00E53487">
        <w:rPr>
          <w:rFonts w:ascii="Times New Roman" w:hAnsi="Times New Roman" w:cs="Times New Roman"/>
          <w:sz w:val="28"/>
          <w:szCs w:val="28"/>
          <w:lang w:val="ru-RU"/>
        </w:rPr>
        <w:t>вищого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рівня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наукового</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знання</w:t>
      </w:r>
      <w:proofErr w:type="spellEnd"/>
      <w:r w:rsidRPr="00E53487">
        <w:rPr>
          <w:rFonts w:ascii="Times New Roman" w:hAnsi="Times New Roman" w:cs="Times New Roman"/>
          <w:sz w:val="28"/>
          <w:szCs w:val="28"/>
          <w:lang w:val="ru-RU"/>
        </w:rPr>
        <w:t xml:space="preserve">, вона </w:t>
      </w:r>
      <w:proofErr w:type="spellStart"/>
      <w:r w:rsidRPr="00E53487">
        <w:rPr>
          <w:rFonts w:ascii="Times New Roman" w:hAnsi="Times New Roman" w:cs="Times New Roman"/>
          <w:sz w:val="28"/>
          <w:szCs w:val="28"/>
          <w:lang w:val="ru-RU"/>
        </w:rPr>
        <w:t>має</w:t>
      </w:r>
      <w:proofErr w:type="spellEnd"/>
      <w:r w:rsidRPr="00E53487">
        <w:rPr>
          <w:rFonts w:ascii="Times New Roman" w:hAnsi="Times New Roman" w:cs="Times New Roman"/>
          <w:sz w:val="28"/>
          <w:szCs w:val="28"/>
          <w:lang w:val="ru-RU"/>
        </w:rPr>
        <w:t xml:space="preserve"> як </w:t>
      </w:r>
      <w:proofErr w:type="spellStart"/>
      <w:r w:rsidRPr="00E53487">
        <w:rPr>
          <w:rFonts w:ascii="Times New Roman" w:hAnsi="Times New Roman" w:cs="Times New Roman"/>
          <w:sz w:val="28"/>
          <w:szCs w:val="28"/>
          <w:lang w:val="ru-RU"/>
        </w:rPr>
        <w:t>наукове</w:t>
      </w:r>
      <w:proofErr w:type="spellEnd"/>
      <w:r w:rsidRPr="00E53487">
        <w:rPr>
          <w:rFonts w:ascii="Times New Roman" w:hAnsi="Times New Roman" w:cs="Times New Roman"/>
          <w:sz w:val="28"/>
          <w:szCs w:val="28"/>
          <w:lang w:val="ru-RU"/>
        </w:rPr>
        <w:t xml:space="preserve">, так і </w:t>
      </w:r>
      <w:proofErr w:type="spellStart"/>
      <w:r w:rsidRPr="00E53487">
        <w:rPr>
          <w:rFonts w:ascii="Times New Roman" w:hAnsi="Times New Roman" w:cs="Times New Roman"/>
          <w:sz w:val="28"/>
          <w:szCs w:val="28"/>
          <w:lang w:val="ru-RU"/>
        </w:rPr>
        <w:t>практичне</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значення</w:t>
      </w:r>
      <w:proofErr w:type="spellEnd"/>
      <w:r w:rsidRPr="00E53487">
        <w:rPr>
          <w:rFonts w:ascii="Times New Roman" w:hAnsi="Times New Roman" w:cs="Times New Roman"/>
          <w:sz w:val="28"/>
          <w:szCs w:val="28"/>
          <w:lang w:val="ru-RU"/>
        </w:rPr>
        <w:t xml:space="preserve">, а </w:t>
      </w:r>
      <w:proofErr w:type="spellStart"/>
      <w:r w:rsidRPr="00E53487">
        <w:rPr>
          <w:rFonts w:ascii="Times New Roman" w:hAnsi="Times New Roman" w:cs="Times New Roman"/>
          <w:sz w:val="28"/>
          <w:szCs w:val="28"/>
          <w:lang w:val="ru-RU"/>
        </w:rPr>
        <w:t>отже</w:t>
      </w:r>
      <w:proofErr w:type="spellEnd"/>
      <w:r w:rsidRPr="00E53487">
        <w:rPr>
          <w:rFonts w:ascii="Times New Roman" w:hAnsi="Times New Roman" w:cs="Times New Roman"/>
          <w:sz w:val="28"/>
          <w:szCs w:val="28"/>
          <w:lang w:val="ru-RU"/>
        </w:rPr>
        <w:t xml:space="preserve">, в </w:t>
      </w:r>
      <w:proofErr w:type="spellStart"/>
      <w:r w:rsidRPr="00E53487">
        <w:rPr>
          <w:rFonts w:ascii="Times New Roman" w:hAnsi="Times New Roman" w:cs="Times New Roman"/>
          <w:sz w:val="28"/>
          <w:szCs w:val="28"/>
          <w:lang w:val="ru-RU"/>
        </w:rPr>
        <w:t>процесі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дослідження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були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використані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загальнонаукові</w:t>
      </w:r>
      <w:proofErr w:type="spellEnd"/>
      <w:r w:rsidRPr="00E53487">
        <w:rPr>
          <w:rFonts w:ascii="Times New Roman" w:hAnsi="Times New Roman" w:cs="Times New Roman"/>
          <w:sz w:val="28"/>
          <w:szCs w:val="28"/>
          <w:lang w:val="ru-RU"/>
        </w:rPr>
        <w:t xml:space="preserve"> та </w:t>
      </w:r>
      <w:proofErr w:type="spellStart"/>
      <w:r w:rsidRPr="00E53487">
        <w:rPr>
          <w:rFonts w:ascii="Times New Roman" w:hAnsi="Times New Roman" w:cs="Times New Roman"/>
          <w:sz w:val="28"/>
          <w:szCs w:val="28"/>
          <w:lang w:val="ru-RU"/>
        </w:rPr>
        <w:t>емпіричні</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методи</w:t>
      </w:r>
      <w:proofErr w:type="spellEnd"/>
      <w:r w:rsidRPr="00E53487">
        <w:rPr>
          <w:rFonts w:ascii="Times New Roman" w:hAnsi="Times New Roman" w:cs="Times New Roman"/>
          <w:sz w:val="28"/>
          <w:szCs w:val="28"/>
          <w:lang w:val="ru-RU"/>
        </w:rPr>
        <w:t xml:space="preserve">, а </w:t>
      </w:r>
      <w:proofErr w:type="spellStart"/>
      <w:r w:rsidRPr="00E53487">
        <w:rPr>
          <w:rFonts w:ascii="Times New Roman" w:hAnsi="Times New Roman" w:cs="Times New Roman"/>
          <w:sz w:val="28"/>
          <w:szCs w:val="28"/>
          <w:lang w:val="ru-RU"/>
        </w:rPr>
        <w:t>саме</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аналіз</w:t>
      </w:r>
      <w:proofErr w:type="spellEnd"/>
      <w:r w:rsidRPr="00E53487">
        <w:rPr>
          <w:rFonts w:ascii="Times New Roman" w:hAnsi="Times New Roman" w:cs="Times New Roman"/>
          <w:sz w:val="28"/>
          <w:szCs w:val="28"/>
          <w:lang w:val="ru-RU"/>
        </w:rPr>
        <w:t xml:space="preserve">; синтез; </w:t>
      </w:r>
      <w:proofErr w:type="spellStart"/>
      <w:r w:rsidRPr="00E53487">
        <w:rPr>
          <w:rFonts w:ascii="Times New Roman" w:hAnsi="Times New Roman" w:cs="Times New Roman"/>
          <w:sz w:val="28"/>
          <w:szCs w:val="28"/>
          <w:lang w:val="ru-RU"/>
        </w:rPr>
        <w:t>індукція</w:t>
      </w:r>
      <w:proofErr w:type="spellEnd"/>
      <w:r w:rsidRPr="00E53487">
        <w:rPr>
          <w:rFonts w:ascii="Times New Roman" w:hAnsi="Times New Roman" w:cs="Times New Roman"/>
          <w:sz w:val="28"/>
          <w:szCs w:val="28"/>
          <w:lang w:val="ru-RU"/>
        </w:rPr>
        <w:t xml:space="preserve">; 3 </w:t>
      </w:r>
      <w:proofErr w:type="spellStart"/>
      <w:r w:rsidRPr="00E53487">
        <w:rPr>
          <w:rFonts w:ascii="Times New Roman" w:hAnsi="Times New Roman" w:cs="Times New Roman"/>
          <w:sz w:val="28"/>
          <w:szCs w:val="28"/>
          <w:lang w:val="ru-RU"/>
        </w:rPr>
        <w:t>дедукція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порівняння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формалізація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абстрагування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моделювання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діалектичний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історичний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логічний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аксіоматичний</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методи</w:t>
      </w:r>
      <w:proofErr w:type="spellEnd"/>
      <w:r w:rsidRPr="00E53487">
        <w:rPr>
          <w:rFonts w:ascii="Times New Roman" w:hAnsi="Times New Roman" w:cs="Times New Roman"/>
          <w:sz w:val="28"/>
          <w:szCs w:val="28"/>
          <w:lang w:val="ru-RU"/>
        </w:rPr>
        <w:t xml:space="preserve">. </w:t>
      </w:r>
    </w:p>
    <w:p w:rsidR="00D05BD1" w:rsidRPr="00E53487" w:rsidRDefault="007B4555" w:rsidP="00CF3F63">
      <w:pPr>
        <w:spacing w:after="0" w:line="360" w:lineRule="auto"/>
        <w:ind w:firstLine="709"/>
        <w:jc w:val="both"/>
        <w:rPr>
          <w:rFonts w:ascii="Times New Roman" w:hAnsi="Times New Roman" w:cs="Times New Roman"/>
          <w:sz w:val="28"/>
          <w:szCs w:val="28"/>
          <w:lang w:val="ru-RU"/>
        </w:rPr>
      </w:pPr>
      <w:r w:rsidRPr="00E53487">
        <w:rPr>
          <w:rFonts w:ascii="Times New Roman" w:hAnsi="Times New Roman" w:cs="Times New Roman"/>
          <w:b/>
          <w:sz w:val="28"/>
          <w:szCs w:val="28"/>
          <w:lang w:val="ru-RU"/>
        </w:rPr>
        <w:t>Структура та</w:t>
      </w:r>
      <w:r w:rsidR="00D05BD1" w:rsidRPr="00E53487">
        <w:rPr>
          <w:rFonts w:ascii="Times New Roman" w:hAnsi="Times New Roman" w:cs="Times New Roman"/>
          <w:b/>
          <w:sz w:val="28"/>
          <w:szCs w:val="28"/>
          <w:lang w:val="ru-RU"/>
        </w:rPr>
        <w:t xml:space="preserve"> </w:t>
      </w:r>
      <w:proofErr w:type="spellStart"/>
      <w:r w:rsidR="00D05BD1" w:rsidRPr="00E53487">
        <w:rPr>
          <w:rFonts w:ascii="Times New Roman" w:hAnsi="Times New Roman" w:cs="Times New Roman"/>
          <w:b/>
          <w:sz w:val="28"/>
          <w:szCs w:val="28"/>
          <w:lang w:val="ru-RU"/>
        </w:rPr>
        <w:t>обсяг</w:t>
      </w:r>
      <w:proofErr w:type="spellEnd"/>
      <w:r w:rsidR="00D05BD1" w:rsidRPr="00E53487">
        <w:rPr>
          <w:rFonts w:ascii="Times New Roman" w:hAnsi="Times New Roman" w:cs="Times New Roman"/>
          <w:b/>
          <w:sz w:val="28"/>
          <w:szCs w:val="28"/>
          <w:lang w:val="ru-RU"/>
        </w:rPr>
        <w:t xml:space="preserve"> </w:t>
      </w:r>
      <w:proofErr w:type="spellStart"/>
      <w:r w:rsidR="00D05BD1" w:rsidRPr="00E53487">
        <w:rPr>
          <w:rFonts w:ascii="Times New Roman" w:hAnsi="Times New Roman" w:cs="Times New Roman"/>
          <w:b/>
          <w:sz w:val="28"/>
          <w:szCs w:val="28"/>
          <w:lang w:val="ru-RU"/>
        </w:rPr>
        <w:t>роботи</w:t>
      </w:r>
      <w:proofErr w:type="spellEnd"/>
      <w:r w:rsidR="00D05BD1" w:rsidRPr="00E53487">
        <w:rPr>
          <w:rFonts w:ascii="Times New Roman" w:hAnsi="Times New Roman" w:cs="Times New Roman"/>
          <w:sz w:val="28"/>
          <w:szCs w:val="28"/>
          <w:lang w:val="ru-RU"/>
        </w:rPr>
        <w:t>.  Р</w:t>
      </w:r>
      <w:r w:rsidRPr="00E53487">
        <w:rPr>
          <w:rFonts w:ascii="Times New Roman" w:hAnsi="Times New Roman" w:cs="Times New Roman"/>
          <w:sz w:val="28"/>
          <w:szCs w:val="28"/>
          <w:lang w:val="ru-RU"/>
        </w:rPr>
        <w:t xml:space="preserve">обота </w:t>
      </w:r>
      <w:proofErr w:type="spellStart"/>
      <w:r w:rsidRPr="00E53487">
        <w:rPr>
          <w:rFonts w:ascii="Times New Roman" w:hAnsi="Times New Roman" w:cs="Times New Roman"/>
          <w:sz w:val="28"/>
          <w:szCs w:val="28"/>
          <w:lang w:val="ru-RU"/>
        </w:rPr>
        <w:t>складається</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із</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вступу</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трьох</w:t>
      </w:r>
      <w:proofErr w:type="spellEnd"/>
      <w:r w:rsidRPr="00E53487">
        <w:rPr>
          <w:rFonts w:ascii="Times New Roman" w:hAnsi="Times New Roman" w:cs="Times New Roman"/>
          <w:sz w:val="28"/>
          <w:szCs w:val="28"/>
          <w:lang w:val="ru-RU"/>
        </w:rPr>
        <w:t xml:space="preserve"> </w:t>
      </w:r>
      <w:proofErr w:type="spellStart"/>
      <w:proofErr w:type="gramStart"/>
      <w:r w:rsidRPr="00E53487">
        <w:rPr>
          <w:rFonts w:ascii="Times New Roman" w:hAnsi="Times New Roman" w:cs="Times New Roman"/>
          <w:sz w:val="28"/>
          <w:szCs w:val="28"/>
          <w:lang w:val="ru-RU"/>
        </w:rPr>
        <w:t>розділі</w:t>
      </w:r>
      <w:r w:rsidR="004E0E32" w:rsidRPr="00E53487">
        <w:rPr>
          <w:rFonts w:ascii="Times New Roman" w:hAnsi="Times New Roman" w:cs="Times New Roman"/>
          <w:sz w:val="28"/>
          <w:szCs w:val="28"/>
          <w:lang w:val="ru-RU"/>
        </w:rPr>
        <w:t>в</w:t>
      </w:r>
      <w:proofErr w:type="spellEnd"/>
      <w:r w:rsidR="004E0E32" w:rsidRPr="00E53487">
        <w:rPr>
          <w:rFonts w:ascii="Times New Roman" w:hAnsi="Times New Roman" w:cs="Times New Roman"/>
          <w:sz w:val="28"/>
          <w:szCs w:val="28"/>
          <w:lang w:val="ru-RU"/>
        </w:rPr>
        <w:t xml:space="preserve">, </w:t>
      </w:r>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висно</w:t>
      </w:r>
      <w:r w:rsidR="004E0E32" w:rsidRPr="00E53487">
        <w:rPr>
          <w:rFonts w:ascii="Times New Roman" w:hAnsi="Times New Roman" w:cs="Times New Roman"/>
          <w:sz w:val="28"/>
          <w:szCs w:val="28"/>
          <w:lang w:val="ru-RU"/>
        </w:rPr>
        <w:t>вків</w:t>
      </w:r>
      <w:proofErr w:type="spellEnd"/>
      <w:proofErr w:type="gramEnd"/>
      <w:r w:rsidR="004E0E32" w:rsidRPr="00E53487">
        <w:rPr>
          <w:rFonts w:ascii="Times New Roman" w:hAnsi="Times New Roman" w:cs="Times New Roman"/>
          <w:sz w:val="28"/>
          <w:szCs w:val="28"/>
          <w:lang w:val="ru-RU"/>
        </w:rPr>
        <w:t xml:space="preserve">, списку </w:t>
      </w:r>
      <w:proofErr w:type="spellStart"/>
      <w:r w:rsidR="004E0E32" w:rsidRPr="00E53487">
        <w:rPr>
          <w:rFonts w:ascii="Times New Roman" w:hAnsi="Times New Roman" w:cs="Times New Roman"/>
          <w:sz w:val="28"/>
          <w:szCs w:val="28"/>
          <w:lang w:val="ru-RU"/>
        </w:rPr>
        <w:t>використаної</w:t>
      </w:r>
      <w:proofErr w:type="spellEnd"/>
      <w:r w:rsidR="004E0E32" w:rsidRPr="00E53487">
        <w:rPr>
          <w:rFonts w:ascii="Times New Roman" w:hAnsi="Times New Roman" w:cs="Times New Roman"/>
          <w:sz w:val="28"/>
          <w:szCs w:val="28"/>
          <w:lang w:val="ru-RU"/>
        </w:rPr>
        <w:t xml:space="preserve"> </w:t>
      </w:r>
      <w:proofErr w:type="spellStart"/>
      <w:r w:rsidR="004E0E32" w:rsidRPr="00E53487">
        <w:rPr>
          <w:rFonts w:ascii="Times New Roman" w:hAnsi="Times New Roman" w:cs="Times New Roman"/>
          <w:sz w:val="28"/>
          <w:szCs w:val="28"/>
          <w:lang w:val="ru-RU"/>
        </w:rPr>
        <w:t>літератури</w:t>
      </w:r>
      <w:proofErr w:type="spellEnd"/>
      <w:r w:rsidRPr="00E53487">
        <w:rPr>
          <w:rFonts w:ascii="Times New Roman" w:hAnsi="Times New Roman" w:cs="Times New Roman"/>
          <w:sz w:val="28"/>
          <w:szCs w:val="28"/>
          <w:lang w:val="ru-RU"/>
        </w:rPr>
        <w:t xml:space="preserve"> (</w:t>
      </w:r>
      <w:proofErr w:type="spellStart"/>
      <w:r w:rsidRPr="00E53487">
        <w:rPr>
          <w:rFonts w:ascii="Times New Roman" w:hAnsi="Times New Roman" w:cs="Times New Roman"/>
          <w:sz w:val="28"/>
          <w:szCs w:val="28"/>
          <w:lang w:val="ru-RU"/>
        </w:rPr>
        <w:t>найменувань</w:t>
      </w:r>
      <w:proofErr w:type="spellEnd"/>
      <w:r w:rsidRPr="00E53487">
        <w:rPr>
          <w:rFonts w:ascii="Times New Roman" w:hAnsi="Times New Roman" w:cs="Times New Roman"/>
          <w:sz w:val="28"/>
          <w:szCs w:val="28"/>
          <w:lang w:val="ru-RU"/>
        </w:rPr>
        <w:t xml:space="preserve">). </w:t>
      </w:r>
    </w:p>
    <w:p w:rsidR="00D05BD1" w:rsidRDefault="00D05BD1"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8015F5" w:rsidRDefault="008015F5" w:rsidP="00CF3F63">
      <w:pPr>
        <w:spacing w:after="0" w:line="360" w:lineRule="auto"/>
        <w:ind w:firstLine="709"/>
        <w:jc w:val="both"/>
        <w:rPr>
          <w:rFonts w:ascii="Times New Roman" w:hAnsi="Times New Roman" w:cs="Times New Roman"/>
          <w:sz w:val="28"/>
          <w:szCs w:val="28"/>
          <w:lang w:val="ru-RU"/>
        </w:rPr>
      </w:pPr>
    </w:p>
    <w:p w:rsidR="00D05BD1" w:rsidRDefault="00D05BD1" w:rsidP="008015F5">
      <w:pPr>
        <w:spacing w:after="0" w:line="360" w:lineRule="auto"/>
        <w:ind w:firstLine="709"/>
        <w:jc w:val="center"/>
        <w:rPr>
          <w:rFonts w:ascii="Times New Roman" w:hAnsi="Times New Roman" w:cs="Times New Roman"/>
          <w:b/>
          <w:caps/>
          <w:sz w:val="28"/>
          <w:szCs w:val="28"/>
          <w:lang w:val="ru-RU"/>
        </w:rPr>
      </w:pPr>
      <w:r w:rsidRPr="008015F5">
        <w:rPr>
          <w:rFonts w:ascii="Times New Roman" w:hAnsi="Times New Roman" w:cs="Times New Roman"/>
          <w:b/>
          <w:caps/>
          <w:sz w:val="28"/>
          <w:szCs w:val="28"/>
          <w:lang w:val="ru-RU"/>
        </w:rPr>
        <w:lastRenderedPageBreak/>
        <w:t>РОЗДІЛ 1. Соціальне обслуговування</w:t>
      </w:r>
    </w:p>
    <w:p w:rsidR="008015F5" w:rsidRDefault="008015F5" w:rsidP="008015F5">
      <w:pPr>
        <w:spacing w:after="0" w:line="360" w:lineRule="auto"/>
        <w:ind w:firstLine="709"/>
        <w:jc w:val="center"/>
        <w:rPr>
          <w:rFonts w:ascii="Times New Roman" w:hAnsi="Times New Roman" w:cs="Times New Roman"/>
          <w:b/>
          <w:caps/>
          <w:sz w:val="28"/>
          <w:szCs w:val="28"/>
          <w:lang w:val="ru-RU"/>
        </w:rPr>
      </w:pPr>
    </w:p>
    <w:p w:rsidR="007B4555" w:rsidRPr="008015F5" w:rsidRDefault="00D05BD1" w:rsidP="008015F5">
      <w:pPr>
        <w:spacing w:after="0" w:line="360" w:lineRule="auto"/>
        <w:ind w:firstLine="709"/>
        <w:jc w:val="center"/>
        <w:rPr>
          <w:rFonts w:ascii="Times New Roman" w:eastAsia="Times New Roman" w:hAnsi="Times New Roman" w:cs="Times New Roman"/>
          <w:b/>
          <w:bCs/>
          <w:color w:val="000000"/>
          <w:sz w:val="28"/>
          <w:szCs w:val="28"/>
          <w:lang w:val="ru-RU"/>
        </w:rPr>
      </w:pPr>
      <w:r w:rsidRPr="008015F5">
        <w:rPr>
          <w:rFonts w:ascii="Times New Roman" w:eastAsia="Times New Roman" w:hAnsi="Times New Roman" w:cs="Times New Roman"/>
          <w:b/>
          <w:bCs/>
          <w:color w:val="000000"/>
          <w:sz w:val="28"/>
          <w:szCs w:val="28"/>
          <w:lang w:val="ru-RU"/>
        </w:rPr>
        <w:t>1.</w:t>
      </w:r>
      <w:r w:rsidR="007B4555" w:rsidRPr="008015F5">
        <w:rPr>
          <w:rFonts w:ascii="Times New Roman" w:eastAsia="Times New Roman" w:hAnsi="Times New Roman" w:cs="Times New Roman"/>
          <w:b/>
          <w:bCs/>
          <w:color w:val="000000"/>
          <w:sz w:val="28"/>
          <w:szCs w:val="28"/>
          <w:lang w:val="ru-RU"/>
        </w:rPr>
        <w:t xml:space="preserve">1. </w:t>
      </w:r>
      <w:proofErr w:type="spellStart"/>
      <w:r w:rsidR="007B4555" w:rsidRPr="008015F5">
        <w:rPr>
          <w:rFonts w:ascii="Times New Roman" w:eastAsia="Times New Roman" w:hAnsi="Times New Roman" w:cs="Times New Roman"/>
          <w:b/>
          <w:bCs/>
          <w:color w:val="000000"/>
          <w:sz w:val="28"/>
          <w:szCs w:val="28"/>
          <w:lang w:val="ru-RU"/>
        </w:rPr>
        <w:t>Поняття</w:t>
      </w:r>
      <w:proofErr w:type="spellEnd"/>
      <w:r w:rsidR="007B4555" w:rsidRPr="008015F5">
        <w:rPr>
          <w:rFonts w:ascii="Times New Roman" w:eastAsia="Times New Roman" w:hAnsi="Times New Roman" w:cs="Times New Roman"/>
          <w:b/>
          <w:bCs/>
          <w:color w:val="000000"/>
          <w:sz w:val="28"/>
          <w:szCs w:val="28"/>
          <w:lang w:val="ru-RU"/>
        </w:rPr>
        <w:t xml:space="preserve"> та </w:t>
      </w:r>
      <w:proofErr w:type="spellStart"/>
      <w:r w:rsidR="007B4555" w:rsidRPr="008015F5">
        <w:rPr>
          <w:rFonts w:ascii="Times New Roman" w:eastAsia="Times New Roman" w:hAnsi="Times New Roman" w:cs="Times New Roman"/>
          <w:b/>
          <w:bCs/>
          <w:color w:val="000000"/>
          <w:sz w:val="28"/>
          <w:szCs w:val="28"/>
          <w:lang w:val="ru-RU"/>
        </w:rPr>
        <w:t>форми</w:t>
      </w:r>
      <w:proofErr w:type="spellEnd"/>
      <w:r w:rsidR="007B4555" w:rsidRPr="008015F5">
        <w:rPr>
          <w:rFonts w:ascii="Times New Roman" w:eastAsia="Times New Roman" w:hAnsi="Times New Roman" w:cs="Times New Roman"/>
          <w:b/>
          <w:bCs/>
          <w:color w:val="000000"/>
          <w:sz w:val="28"/>
          <w:szCs w:val="28"/>
          <w:lang w:val="ru-RU"/>
        </w:rPr>
        <w:t xml:space="preserve"> </w:t>
      </w:r>
      <w:proofErr w:type="spellStart"/>
      <w:r w:rsidR="007B4555" w:rsidRPr="008015F5">
        <w:rPr>
          <w:rFonts w:ascii="Times New Roman" w:eastAsia="Times New Roman" w:hAnsi="Times New Roman" w:cs="Times New Roman"/>
          <w:b/>
          <w:bCs/>
          <w:color w:val="000000"/>
          <w:sz w:val="28"/>
          <w:szCs w:val="28"/>
          <w:lang w:val="ru-RU"/>
        </w:rPr>
        <w:t>соціального</w:t>
      </w:r>
      <w:proofErr w:type="spellEnd"/>
      <w:r w:rsidR="007B4555" w:rsidRPr="008015F5">
        <w:rPr>
          <w:rFonts w:ascii="Times New Roman" w:eastAsia="Times New Roman" w:hAnsi="Times New Roman" w:cs="Times New Roman"/>
          <w:b/>
          <w:bCs/>
          <w:color w:val="000000"/>
          <w:sz w:val="28"/>
          <w:szCs w:val="28"/>
          <w:lang w:val="ru-RU"/>
        </w:rPr>
        <w:t xml:space="preserve"> </w:t>
      </w:r>
      <w:proofErr w:type="spellStart"/>
      <w:r w:rsidR="007B4555" w:rsidRPr="008015F5">
        <w:rPr>
          <w:rFonts w:ascii="Times New Roman" w:eastAsia="Times New Roman" w:hAnsi="Times New Roman" w:cs="Times New Roman"/>
          <w:b/>
          <w:bCs/>
          <w:color w:val="000000"/>
          <w:sz w:val="28"/>
          <w:szCs w:val="28"/>
          <w:lang w:val="ru-RU"/>
        </w:rPr>
        <w:t>обслуговування</w:t>
      </w:r>
      <w:proofErr w:type="spellEnd"/>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Соціальні послуги розглядаються як система соціальної діяльності, яка надає підтримку, піклування та сервіс окремим особам або групам населення з метою подолання або полегшення життєвих труднощів і підтримки соціального статусу і повноцінної життєдіяльності (Закон України від 2003-6-19).</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Громадяни України, а також іноземці та особи без громадянства мають право на отримання соціальних послуг, якщо інше не встановлено міжнародними договорами України.</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Більш детально закон України визначає наступних суб'єктів, яким надаються соціальні послуги:</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а) люди похилого віку, які не можуть самостійно стояти на ногах;</w:t>
      </w:r>
    </w:p>
    <w:p w:rsidR="00E53487" w:rsidRPr="00E53487"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b</w:t>
      </w:r>
      <w:r w:rsidR="00E53487" w:rsidRPr="00E53487">
        <w:rPr>
          <w:rFonts w:ascii="Times New Roman" w:hAnsi="Times New Roman" w:cs="Times New Roman"/>
          <w:sz w:val="28"/>
          <w:szCs w:val="28"/>
          <w:lang w:val="uk-UA"/>
        </w:rPr>
        <w:t>) діти;</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c) інваліди або інші особи, які втратили працездатність;</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d) домогосподарства з низьким рівнем доходу;</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e) безробітні;</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f) особи, які постраждали внаслідок техногенних катастроф.</w:t>
      </w:r>
      <w:r w:rsidR="000E3409">
        <w:rPr>
          <w:rFonts w:ascii="Times New Roman" w:hAnsi="Times New Roman" w:cs="Times New Roman"/>
          <w:sz w:val="28"/>
          <w:szCs w:val="28"/>
          <w:lang w:val="uk-UA"/>
        </w:rPr>
        <w:t xml:space="preserve"> </w:t>
      </w:r>
      <w:r w:rsidR="000E3409" w:rsidRPr="00E53487">
        <w:rPr>
          <w:rFonts w:ascii="Times New Roman" w:eastAsia="Times New Roman" w:hAnsi="Times New Roman" w:cs="Times New Roman"/>
          <w:sz w:val="28"/>
          <w:szCs w:val="28"/>
          <w:lang w:val="ru-RU"/>
        </w:rPr>
        <w:t>[</w:t>
      </w:r>
      <w:r w:rsidR="000E3409">
        <w:rPr>
          <w:rFonts w:ascii="Times New Roman" w:eastAsia="Times New Roman" w:hAnsi="Times New Roman" w:cs="Times New Roman"/>
          <w:sz w:val="28"/>
          <w:szCs w:val="28"/>
          <w:lang w:val="ru-RU"/>
        </w:rPr>
        <w:t>15</w:t>
      </w:r>
      <w:r w:rsidR="000E3409" w:rsidRPr="00E53487">
        <w:rPr>
          <w:rFonts w:ascii="Times New Roman" w:eastAsia="Times New Roman" w:hAnsi="Times New Roman" w:cs="Times New Roman"/>
          <w:sz w:val="28"/>
          <w:szCs w:val="28"/>
          <w:lang w:val="ru-RU"/>
        </w:rPr>
        <w:t>].</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Основною причиною надання соціальних послуг є складна життєва ситуація, тобто ситуація, об'єктивно порушує нормальне функціонування людини, в результаті чого він не може подолати її самостійно.</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Коли мова заходить про складні життєві умови, людина втрачає засоби до існування, в результаті чого стає малозабезпеченим, потребує лікування і не може самостійно обслуговувати себе, тому необхідно надавати соціальні послуги.</w:t>
      </w:r>
    </w:p>
    <w:p w:rsidR="008015F5"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 xml:space="preserve">Згідно з чинним законодавством, установами, що надають відповідні види соціальних послуг, є спеціалізовані підприємства державних органів та органів місцевого самоврядування, установи соціального обслуговування, підпорядковані центральним, місцевим виконавчим органам та органам </w:t>
      </w:r>
      <w:r w:rsidRPr="00E53487">
        <w:rPr>
          <w:rFonts w:ascii="Times New Roman" w:hAnsi="Times New Roman" w:cs="Times New Roman"/>
          <w:sz w:val="28"/>
          <w:szCs w:val="28"/>
          <w:lang w:val="uk-UA"/>
        </w:rPr>
        <w:lastRenderedPageBreak/>
        <w:t xml:space="preserve">місцевого самоврядування, юридичні особи, які створені відповідно до закону і не мають на меті створення прибуток. </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Соціальні послуги можуть також надаватися фізичними особами.</w:t>
      </w:r>
    </w:p>
    <w:p w:rsidR="008015F5"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 xml:space="preserve">Соціальні послуги застрахованим громадянам надаються установами відповідного фонду обов'язкового соціального страхування. </w:t>
      </w:r>
    </w:p>
    <w:p w:rsidR="008015F5"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 xml:space="preserve">Соціальні послуги незастрахованим особам надаються територіальним центром соціального обслуговування пенсіонерів та одиноких інвалідів, відділенням соціальної підтримки на дому, спеціальними будинками-інтернатами для людей похилого віку та інвалідів, дитячими будинками, будинками-інтернатами для людей похилого віку та інвалідів з обмеженими можливостями, будинками-інтернатами для людей похилого віку, будинками-інтернатами для ветеранів війни та праці, </w:t>
      </w:r>
      <w:r w:rsidR="008015F5">
        <w:rPr>
          <w:rFonts w:ascii="Times New Roman" w:hAnsi="Times New Roman" w:cs="Times New Roman"/>
          <w:sz w:val="28"/>
          <w:szCs w:val="28"/>
          <w:lang w:val="uk-UA"/>
        </w:rPr>
        <w:t>п</w:t>
      </w:r>
      <w:r w:rsidRPr="00E53487">
        <w:rPr>
          <w:rFonts w:ascii="Times New Roman" w:hAnsi="Times New Roman" w:cs="Times New Roman"/>
          <w:sz w:val="28"/>
          <w:szCs w:val="28"/>
          <w:lang w:val="uk-UA"/>
        </w:rPr>
        <w:t>сихоневрологічні інтернати</w:t>
      </w:r>
      <w:r w:rsidR="008015F5">
        <w:rPr>
          <w:rFonts w:ascii="Times New Roman" w:hAnsi="Times New Roman" w:cs="Times New Roman"/>
          <w:sz w:val="28"/>
          <w:szCs w:val="28"/>
          <w:lang w:val="uk-UA"/>
        </w:rPr>
        <w:t>, тощо.</w:t>
      </w:r>
    </w:p>
    <w:p w:rsidR="008015F5"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 xml:space="preserve">Соціальні послуги зазвичай надаються у формі соціального обслуговування, а іноді і у формі фінансової підтримки. </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Соціальні послуги можуть бути різноманітними за своїм характером. Найчастіше вони розглядаються як комплекс правових, економічних, психологічних, освітніх, медичних, реабілітаційних та інших заходів, спрямованих на окремі соціальні групи або окремих осіб, які перебувають у важкій життєвій ситуації і потребують зовнішньої допомоги для поліпшення або відтворення своїх життєвих функцій, соціальної адаптації та повернення до повноцінного життя.</w:t>
      </w:r>
    </w:p>
    <w:p w:rsidR="008015F5"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Залежно від мети надання соціальних послуг вони поділяються на</w:t>
      </w:r>
      <w:r w:rsidR="008015F5">
        <w:rPr>
          <w:rFonts w:ascii="Times New Roman" w:hAnsi="Times New Roman" w:cs="Times New Roman"/>
          <w:sz w:val="28"/>
          <w:szCs w:val="28"/>
          <w:lang w:val="uk-UA"/>
        </w:rPr>
        <w:t>:</w:t>
      </w:r>
    </w:p>
    <w:p w:rsidR="008015F5"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 xml:space="preserve"> </w:t>
      </w:r>
      <w:r w:rsidR="008015F5">
        <w:rPr>
          <w:rFonts w:ascii="Times New Roman" w:hAnsi="Times New Roman" w:cs="Times New Roman"/>
          <w:sz w:val="28"/>
          <w:szCs w:val="28"/>
          <w:lang w:val="uk-UA"/>
        </w:rPr>
        <w:t>-</w:t>
      </w:r>
      <w:r w:rsidRPr="00E53487">
        <w:rPr>
          <w:rFonts w:ascii="Times New Roman" w:hAnsi="Times New Roman" w:cs="Times New Roman"/>
          <w:sz w:val="28"/>
          <w:szCs w:val="28"/>
          <w:lang w:val="uk-UA"/>
        </w:rPr>
        <w:t xml:space="preserve">соціальні та сімейні послуги, </w:t>
      </w:r>
    </w:p>
    <w:p w:rsidR="008015F5"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53487" w:rsidRPr="00E53487">
        <w:rPr>
          <w:rFonts w:ascii="Times New Roman" w:hAnsi="Times New Roman" w:cs="Times New Roman"/>
          <w:sz w:val="28"/>
          <w:szCs w:val="28"/>
          <w:lang w:val="uk-UA"/>
        </w:rPr>
        <w:t xml:space="preserve">оціальні та медичні послуги, </w:t>
      </w:r>
    </w:p>
    <w:p w:rsidR="008015F5"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53487" w:rsidRPr="00E53487">
        <w:rPr>
          <w:rFonts w:ascii="Times New Roman" w:hAnsi="Times New Roman" w:cs="Times New Roman"/>
          <w:sz w:val="28"/>
          <w:szCs w:val="28"/>
          <w:lang w:val="uk-UA"/>
        </w:rPr>
        <w:t xml:space="preserve">сихологічні послуги, </w:t>
      </w:r>
    </w:p>
    <w:p w:rsidR="008015F5"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3487" w:rsidRPr="00E53487">
        <w:rPr>
          <w:rFonts w:ascii="Times New Roman" w:hAnsi="Times New Roman" w:cs="Times New Roman"/>
          <w:sz w:val="28"/>
          <w:szCs w:val="28"/>
          <w:lang w:val="uk-UA"/>
        </w:rPr>
        <w:t xml:space="preserve">психолого-педагогічні послуги, </w:t>
      </w:r>
    </w:p>
    <w:p w:rsidR="008015F5"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3487" w:rsidRPr="00E53487">
        <w:rPr>
          <w:rFonts w:ascii="Times New Roman" w:hAnsi="Times New Roman" w:cs="Times New Roman"/>
          <w:sz w:val="28"/>
          <w:szCs w:val="28"/>
          <w:lang w:val="uk-UA"/>
        </w:rPr>
        <w:t>соціально-економічні послуги,</w:t>
      </w:r>
    </w:p>
    <w:p w:rsidR="008015F5"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3487" w:rsidRPr="00E53487">
        <w:rPr>
          <w:rFonts w:ascii="Times New Roman" w:hAnsi="Times New Roman" w:cs="Times New Roman"/>
          <w:sz w:val="28"/>
          <w:szCs w:val="28"/>
          <w:lang w:val="uk-UA"/>
        </w:rPr>
        <w:t xml:space="preserve"> </w:t>
      </w:r>
      <w:r>
        <w:rPr>
          <w:rFonts w:ascii="Times New Roman" w:hAnsi="Times New Roman" w:cs="Times New Roman"/>
          <w:sz w:val="28"/>
          <w:szCs w:val="28"/>
          <w:lang w:val="uk-UA"/>
        </w:rPr>
        <w:t>ю</w:t>
      </w:r>
      <w:r w:rsidR="00E53487" w:rsidRPr="00E53487">
        <w:rPr>
          <w:rFonts w:ascii="Times New Roman" w:hAnsi="Times New Roman" w:cs="Times New Roman"/>
          <w:sz w:val="28"/>
          <w:szCs w:val="28"/>
          <w:lang w:val="uk-UA"/>
        </w:rPr>
        <w:t xml:space="preserve">ридичні послуги, </w:t>
      </w:r>
    </w:p>
    <w:p w:rsidR="008015F5"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E53487" w:rsidRPr="00E53487">
        <w:rPr>
          <w:rFonts w:ascii="Times New Roman" w:hAnsi="Times New Roman" w:cs="Times New Roman"/>
          <w:sz w:val="28"/>
          <w:szCs w:val="28"/>
          <w:lang w:val="uk-UA"/>
        </w:rPr>
        <w:t xml:space="preserve">ослуги з соціальної та професійної реабілітації та адаптації, </w:t>
      </w:r>
    </w:p>
    <w:p w:rsidR="00E53487" w:rsidRPr="00E53487" w:rsidRDefault="008015F5" w:rsidP="00801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3487" w:rsidRPr="00E53487">
        <w:rPr>
          <w:rFonts w:ascii="Times New Roman" w:hAnsi="Times New Roman" w:cs="Times New Roman"/>
          <w:sz w:val="28"/>
          <w:szCs w:val="28"/>
          <w:lang w:val="uk-UA"/>
        </w:rPr>
        <w:t>послуги з працевлаштування та інформаційні послуги.</w:t>
      </w:r>
    </w:p>
    <w:p w:rsidR="00B11EFD"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 xml:space="preserve">Рідше соціальні послуги надаються у формі фінансової підтримки. </w:t>
      </w:r>
      <w:r w:rsidR="000E3409" w:rsidRPr="00E53487">
        <w:rPr>
          <w:rFonts w:ascii="Times New Roman" w:eastAsia="Times New Roman" w:hAnsi="Times New Roman" w:cs="Times New Roman"/>
          <w:sz w:val="28"/>
          <w:szCs w:val="28"/>
          <w:lang w:val="ru-RU"/>
        </w:rPr>
        <w:t>[</w:t>
      </w:r>
      <w:r w:rsidR="000E3409">
        <w:rPr>
          <w:rFonts w:ascii="Times New Roman" w:eastAsia="Times New Roman" w:hAnsi="Times New Roman" w:cs="Times New Roman"/>
          <w:sz w:val="28"/>
          <w:szCs w:val="28"/>
          <w:lang w:val="ru-RU"/>
        </w:rPr>
        <w:t>18</w:t>
      </w:r>
      <w:r w:rsidR="000E3409" w:rsidRPr="00E53487">
        <w:rPr>
          <w:rFonts w:ascii="Times New Roman" w:eastAsia="Times New Roman" w:hAnsi="Times New Roman" w:cs="Times New Roman"/>
          <w:sz w:val="28"/>
          <w:szCs w:val="28"/>
          <w:lang w:val="ru-RU"/>
        </w:rPr>
        <w:t>].</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Вона полягає в забезпеченні людей, які опинилися у важкій життєвій ситуації, важливими благами, такими як продукти харчування, засоби гігієни, засоби особистої гігієни, приладдя для догляду за дітьми, одяг, взуття та інші предмети першої необхідності, паливо, технічні та допоміжні засоби реабілітації.</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Ще рідше соціальні послуги надаються у вигляді грошової допомоги або грошової компенсації. Найбільш поширеними видами соціальних послуг, які мають самостійне юридичне значення і встановлені чинним законодавством, є:</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1) соціальні послуги для людей похилого віку (в стаціонарі або вдома);</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2) соціальні послуги для дітей (стаціонарно, на навчанні або за місцем проживання);</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3) реабілітація осіб з обмеженими можливостями (працевлаштування та освіта);</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4) Санаторно-курортне лікування;</w:t>
      </w:r>
    </w:p>
    <w:p w:rsidR="00E53487"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5) забезпечення протезами та ортопедичними виробами;</w:t>
      </w:r>
    </w:p>
    <w:p w:rsidR="00147182" w:rsidRPr="00E53487" w:rsidRDefault="00E53487" w:rsidP="008015F5">
      <w:pPr>
        <w:spacing w:after="0" w:line="360" w:lineRule="auto"/>
        <w:ind w:firstLine="709"/>
        <w:jc w:val="both"/>
        <w:rPr>
          <w:rFonts w:ascii="Times New Roman" w:hAnsi="Times New Roman" w:cs="Times New Roman"/>
          <w:sz w:val="28"/>
          <w:szCs w:val="28"/>
          <w:lang w:val="uk-UA"/>
        </w:rPr>
      </w:pPr>
      <w:r w:rsidRPr="00E53487">
        <w:rPr>
          <w:rFonts w:ascii="Times New Roman" w:hAnsi="Times New Roman" w:cs="Times New Roman"/>
          <w:sz w:val="28"/>
          <w:szCs w:val="28"/>
          <w:lang w:val="uk-UA"/>
        </w:rPr>
        <w:t>6) забезпечення транспортними засобами.</w:t>
      </w:r>
    </w:p>
    <w:p w:rsidR="00B11EFD" w:rsidRDefault="00B11EFD" w:rsidP="00CF3F63">
      <w:pPr>
        <w:pStyle w:val="a3"/>
        <w:spacing w:before="0" w:beforeAutospacing="0" w:after="0" w:afterAutospacing="0" w:line="360" w:lineRule="auto"/>
        <w:ind w:firstLine="709"/>
        <w:jc w:val="both"/>
        <w:rPr>
          <w:rStyle w:val="apple-converted-space"/>
          <w:sz w:val="28"/>
          <w:szCs w:val="28"/>
          <w:lang w:val="uk-UA"/>
        </w:rPr>
      </w:pPr>
    </w:p>
    <w:p w:rsidR="00147182" w:rsidRPr="00B11EFD" w:rsidRDefault="00D05BD1" w:rsidP="00B11EFD">
      <w:pPr>
        <w:pStyle w:val="a3"/>
        <w:spacing w:before="0" w:beforeAutospacing="0" w:after="0" w:afterAutospacing="0" w:line="360" w:lineRule="auto"/>
        <w:ind w:firstLine="709"/>
        <w:jc w:val="center"/>
        <w:rPr>
          <w:b/>
          <w:bCs/>
          <w:sz w:val="28"/>
          <w:szCs w:val="28"/>
          <w:lang w:val="ru-RU"/>
        </w:rPr>
      </w:pPr>
      <w:r w:rsidRPr="00B11EFD">
        <w:rPr>
          <w:rStyle w:val="apple-converted-space"/>
          <w:b/>
          <w:bCs/>
          <w:sz w:val="28"/>
          <w:szCs w:val="28"/>
          <w:lang w:val="uk-UA"/>
        </w:rPr>
        <w:t xml:space="preserve">1.2. </w:t>
      </w:r>
      <w:r w:rsidR="00147182" w:rsidRPr="00B11EFD">
        <w:rPr>
          <w:b/>
          <w:bCs/>
          <w:sz w:val="28"/>
          <w:szCs w:val="28"/>
          <w:lang w:val="uk-UA"/>
        </w:rPr>
        <w:t>Сутність</w:t>
      </w:r>
      <w:r w:rsidR="00147182" w:rsidRPr="00B11EFD">
        <w:rPr>
          <w:rStyle w:val="apple-converted-space"/>
          <w:b/>
          <w:bCs/>
          <w:sz w:val="28"/>
          <w:szCs w:val="28"/>
        </w:rPr>
        <w:t> </w:t>
      </w:r>
      <w:r w:rsidR="00147182" w:rsidRPr="00B11EFD">
        <w:rPr>
          <w:b/>
          <w:bCs/>
          <w:sz w:val="28"/>
          <w:szCs w:val="28"/>
          <w:lang w:val="uk-UA"/>
        </w:rPr>
        <w:t>соціального</w:t>
      </w:r>
      <w:r w:rsidR="00147182" w:rsidRPr="00B11EFD">
        <w:rPr>
          <w:rStyle w:val="apple-converted-space"/>
          <w:b/>
          <w:bCs/>
          <w:sz w:val="28"/>
          <w:szCs w:val="28"/>
        </w:rPr>
        <w:t> </w:t>
      </w:r>
      <w:r w:rsidR="00147182" w:rsidRPr="00B11EFD">
        <w:rPr>
          <w:b/>
          <w:bCs/>
          <w:sz w:val="28"/>
          <w:szCs w:val="28"/>
          <w:lang w:val="uk-UA"/>
        </w:rPr>
        <w:t>обслуговування</w:t>
      </w:r>
    </w:p>
    <w:p w:rsidR="00B11EFD" w:rsidRDefault="00147182" w:rsidP="00CF3F63">
      <w:pPr>
        <w:pStyle w:val="a3"/>
        <w:spacing w:before="0" w:beforeAutospacing="0" w:after="0" w:afterAutospacing="0" w:line="360" w:lineRule="auto"/>
        <w:ind w:firstLine="709"/>
        <w:jc w:val="both"/>
        <w:rPr>
          <w:sz w:val="28"/>
          <w:szCs w:val="28"/>
          <w:lang w:val="uk-UA"/>
        </w:rPr>
      </w:pPr>
      <w:r w:rsidRPr="00E53487">
        <w:rPr>
          <w:rStyle w:val="apple-converted-space"/>
          <w:b/>
          <w:bCs/>
          <w:sz w:val="28"/>
          <w:szCs w:val="28"/>
        </w:rPr>
        <w:t> </w:t>
      </w:r>
      <w:r w:rsidR="00E53487" w:rsidRPr="00E53487">
        <w:rPr>
          <w:sz w:val="28"/>
          <w:szCs w:val="28"/>
          <w:lang w:val="uk-UA"/>
        </w:rPr>
        <w:t>В Україні соціальні послуги найчастіше асоціюються з діяльністю стаціонарних і денних установ державної системи соціального захисту населення, на базі яких і була сформована вітчизняна система соціального обслуговування. Але таке розуміння не відповідає реаліям практики.</w:t>
      </w:r>
    </w:p>
    <w:p w:rsidR="00B11EFD"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 Наприклад, Закон України" Про соціальні послуги "визначає соціальні послуги як роботу, спрямовану на подолання або полегшення життєвих труднощів, підтримання соціального статусу та підтримання повноцінного функціонування соціальних служб, а Закон" про соціальну роботу з дітьми та </w:t>
      </w:r>
      <w:r w:rsidRPr="00E53487">
        <w:rPr>
          <w:sz w:val="28"/>
          <w:szCs w:val="28"/>
          <w:lang w:val="uk-UA"/>
        </w:rPr>
        <w:lastRenderedPageBreak/>
        <w:t xml:space="preserve">молоддю " визначає соціальні послуги як роботу, спрямовану на задоволення потреб які виникають у процесі життя, НАДАННЯ СОЦІАЛЬНОЇ ДОПОМОГИ </w:t>
      </w:r>
      <w:r w:rsidR="00B835AF">
        <w:rPr>
          <w:sz w:val="28"/>
          <w:szCs w:val="28"/>
          <w:lang w:val="uk-UA"/>
        </w:rPr>
        <w:t>та</w:t>
      </w:r>
      <w:r w:rsidRPr="00E53487">
        <w:rPr>
          <w:sz w:val="28"/>
          <w:szCs w:val="28"/>
          <w:lang w:val="uk-UA"/>
        </w:rPr>
        <w:t xml:space="preserve"> різних послуг.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Вона забезпечує гармонійний і різнобічний розвиток дітей та молоді за допомогою надання соціальних послуг. </w:t>
      </w:r>
    </w:p>
    <w:p w:rsidR="00B11EFD"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Формуванням системи соціальної роботи займаються в. г. Бочарова, М. П. Гур'янова, А. М. </w:t>
      </w:r>
      <w:proofErr w:type="spellStart"/>
      <w:r w:rsidRPr="00E53487">
        <w:rPr>
          <w:sz w:val="28"/>
          <w:szCs w:val="28"/>
          <w:lang w:val="uk-UA"/>
        </w:rPr>
        <w:t>Дашкіна</w:t>
      </w:r>
      <w:proofErr w:type="spellEnd"/>
      <w:r w:rsidRPr="00E53487">
        <w:rPr>
          <w:sz w:val="28"/>
          <w:szCs w:val="28"/>
          <w:lang w:val="uk-UA"/>
        </w:rPr>
        <w:t xml:space="preserve">, була заснована на дослідженнях </w:t>
      </w:r>
      <w:proofErr w:type="spellStart"/>
      <w:r w:rsidRPr="00E53487">
        <w:rPr>
          <w:sz w:val="28"/>
          <w:szCs w:val="28"/>
          <w:lang w:val="uk-UA"/>
        </w:rPr>
        <w:t>Яркіної</w:t>
      </w:r>
      <w:proofErr w:type="spellEnd"/>
      <w:r w:rsidRPr="00E53487">
        <w:rPr>
          <w:sz w:val="28"/>
          <w:szCs w:val="28"/>
          <w:lang w:val="uk-UA"/>
        </w:rPr>
        <w:t xml:space="preserve">.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В цей же період почалася вкрай необхідна підготовка фахівців, в університетах та інших навчальних закладах різного профілю були створені кафедри Соціальної педагогіки та соціальної роботи.</w:t>
      </w:r>
    </w:p>
    <w:p w:rsidR="00E53487" w:rsidRPr="00E53487" w:rsidRDefault="00B11EFD" w:rsidP="00CF3F63">
      <w:pPr>
        <w:pStyle w:val="a3"/>
        <w:spacing w:before="0" w:beforeAutospacing="0" w:after="0" w:afterAutospacing="0" w:line="360" w:lineRule="auto"/>
        <w:ind w:firstLine="709"/>
        <w:jc w:val="both"/>
        <w:rPr>
          <w:sz w:val="28"/>
          <w:szCs w:val="28"/>
          <w:lang w:val="uk-UA"/>
        </w:rPr>
      </w:pPr>
      <w:r>
        <w:rPr>
          <w:sz w:val="28"/>
          <w:szCs w:val="28"/>
          <w:lang w:val="uk-UA"/>
        </w:rPr>
        <w:t>Були</w:t>
      </w:r>
      <w:r w:rsidR="00E53487" w:rsidRPr="00E53487">
        <w:rPr>
          <w:sz w:val="28"/>
          <w:szCs w:val="28"/>
          <w:lang w:val="uk-UA"/>
        </w:rPr>
        <w:t xml:space="preserve"> вивчені деякі аспекти соціальної роботи з молоддю. Зокрема, проблема профілактичної роботи може бути вирішена </w:t>
      </w:r>
      <w:proofErr w:type="spellStart"/>
      <w:r>
        <w:rPr>
          <w:sz w:val="28"/>
          <w:szCs w:val="28"/>
          <w:lang w:val="uk-UA"/>
        </w:rPr>
        <w:t>В</w:t>
      </w:r>
      <w:r w:rsidR="00E53487" w:rsidRPr="00E53487">
        <w:rPr>
          <w:sz w:val="28"/>
          <w:szCs w:val="28"/>
          <w:lang w:val="uk-UA"/>
        </w:rPr>
        <w:t>.Н.Алфімовим</w:t>
      </w:r>
      <w:proofErr w:type="spellEnd"/>
      <w:r w:rsidR="00E53487" w:rsidRPr="00E53487">
        <w:rPr>
          <w:sz w:val="28"/>
          <w:szCs w:val="28"/>
          <w:lang w:val="uk-UA"/>
        </w:rPr>
        <w:t xml:space="preserve">, </w:t>
      </w:r>
      <w:proofErr w:type="spellStart"/>
      <w:r w:rsidR="00E53487" w:rsidRPr="00E53487">
        <w:rPr>
          <w:sz w:val="28"/>
          <w:szCs w:val="28"/>
          <w:lang w:val="uk-UA"/>
        </w:rPr>
        <w:t>Н.І.Босенко</w:t>
      </w:r>
      <w:proofErr w:type="spellEnd"/>
      <w:r w:rsidR="00E53487" w:rsidRPr="00E53487">
        <w:rPr>
          <w:sz w:val="28"/>
          <w:szCs w:val="28"/>
          <w:lang w:val="uk-UA"/>
        </w:rPr>
        <w:t xml:space="preserve">, В. Н. </w:t>
      </w:r>
      <w:proofErr w:type="spellStart"/>
      <w:r w:rsidR="00E53487" w:rsidRPr="00E53487">
        <w:rPr>
          <w:sz w:val="28"/>
          <w:szCs w:val="28"/>
          <w:lang w:val="uk-UA"/>
        </w:rPr>
        <w:t>Оржеховської</w:t>
      </w:r>
      <w:proofErr w:type="spellEnd"/>
      <w:r w:rsidR="00E53487" w:rsidRPr="00E53487">
        <w:rPr>
          <w:sz w:val="28"/>
          <w:szCs w:val="28"/>
          <w:lang w:val="uk-UA"/>
        </w:rPr>
        <w:t xml:space="preserve">, А. </w:t>
      </w:r>
      <w:r>
        <w:rPr>
          <w:sz w:val="28"/>
          <w:szCs w:val="28"/>
          <w:lang w:val="uk-UA"/>
        </w:rPr>
        <w:t>І</w:t>
      </w:r>
      <w:r w:rsidR="00E53487" w:rsidRPr="00E53487">
        <w:rPr>
          <w:sz w:val="28"/>
          <w:szCs w:val="28"/>
          <w:lang w:val="uk-UA"/>
        </w:rPr>
        <w:t>. Пилипенко</w:t>
      </w:r>
      <w:r>
        <w:rPr>
          <w:sz w:val="28"/>
          <w:szCs w:val="28"/>
          <w:lang w:val="uk-UA"/>
        </w:rPr>
        <w:t xml:space="preserve">, </w:t>
      </w:r>
      <w:r w:rsidR="00E53487" w:rsidRPr="00E53487">
        <w:rPr>
          <w:sz w:val="28"/>
          <w:szCs w:val="28"/>
          <w:lang w:val="uk-UA"/>
        </w:rPr>
        <w:t>відображена в роботах Слюсаренка.</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Дослідження</w:t>
      </w:r>
      <w:r w:rsidR="00B11EFD">
        <w:rPr>
          <w:sz w:val="28"/>
          <w:szCs w:val="28"/>
          <w:lang w:val="uk-UA"/>
        </w:rPr>
        <w:t xml:space="preserve"> </w:t>
      </w:r>
      <w:r w:rsidRPr="00E53487">
        <w:rPr>
          <w:sz w:val="28"/>
          <w:szCs w:val="28"/>
          <w:lang w:val="uk-UA"/>
        </w:rPr>
        <w:t>Бетсі, Зайцевої</w:t>
      </w:r>
      <w:r w:rsidR="00B11EFD">
        <w:rPr>
          <w:sz w:val="28"/>
          <w:szCs w:val="28"/>
          <w:lang w:val="uk-UA"/>
        </w:rPr>
        <w:t xml:space="preserve">, </w:t>
      </w:r>
      <w:r w:rsidRPr="00E53487">
        <w:rPr>
          <w:sz w:val="28"/>
          <w:szCs w:val="28"/>
          <w:lang w:val="uk-UA"/>
        </w:rPr>
        <w:t xml:space="preserve">Кравця, </w:t>
      </w:r>
      <w:proofErr w:type="spellStart"/>
      <w:r w:rsidRPr="00E53487">
        <w:rPr>
          <w:sz w:val="28"/>
          <w:szCs w:val="28"/>
          <w:lang w:val="uk-UA"/>
        </w:rPr>
        <w:t>Нічкало</w:t>
      </w:r>
      <w:proofErr w:type="spellEnd"/>
      <w:r w:rsidRPr="00E53487">
        <w:rPr>
          <w:sz w:val="28"/>
          <w:szCs w:val="28"/>
          <w:lang w:val="uk-UA"/>
        </w:rPr>
        <w:t>,</w:t>
      </w:r>
      <w:r w:rsidR="00B11EFD">
        <w:rPr>
          <w:sz w:val="28"/>
          <w:szCs w:val="28"/>
          <w:lang w:val="uk-UA"/>
        </w:rPr>
        <w:t xml:space="preserve"> </w:t>
      </w:r>
      <w:proofErr w:type="spellStart"/>
      <w:r w:rsidRPr="00E53487">
        <w:rPr>
          <w:sz w:val="28"/>
          <w:szCs w:val="28"/>
          <w:lang w:val="uk-UA"/>
        </w:rPr>
        <w:t>Синєвої</w:t>
      </w:r>
      <w:proofErr w:type="spellEnd"/>
      <w:r w:rsidRPr="00E53487">
        <w:rPr>
          <w:sz w:val="28"/>
          <w:szCs w:val="28"/>
          <w:lang w:val="uk-UA"/>
        </w:rPr>
        <w:t xml:space="preserve"> висвітлюють проблеми соціальної допомоги та реабілітації окремих осіб в залежності від існуючих проблем в освіті, сімейної адаптації, суспільстві однолітків або робочої сили, пошуку роботи та фізичної реабілітації.</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У західній літературі соціальні послуги трактуються як надання певних соціальних послуг працівниками соціальної служби або волонтерами, які працюють повний робочий день, особам як з нормальними потребами у розвитку, так і з проблемами бідності (нестачі ресурсів) та утриманства (залежності від інших). </w:t>
      </w:r>
      <w:r w:rsidR="000E3409" w:rsidRPr="00E53487">
        <w:rPr>
          <w:sz w:val="28"/>
          <w:szCs w:val="28"/>
          <w:lang w:val="ru-RU"/>
        </w:rPr>
        <w:t>[</w:t>
      </w:r>
      <w:r w:rsidR="000E3409">
        <w:rPr>
          <w:sz w:val="28"/>
          <w:szCs w:val="28"/>
          <w:lang w:val="ru-RU"/>
        </w:rPr>
        <w:t>17</w:t>
      </w:r>
      <w:r w:rsidR="000E3409" w:rsidRPr="00E53487">
        <w:rPr>
          <w:sz w:val="28"/>
          <w:szCs w:val="28"/>
          <w:lang w:val="ru-RU"/>
        </w:rPr>
        <w:t>].</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Найбільш розумною, мабуть, є трактування соціального обслуговування як організаційної форми соціального обслуговування, мережі організацій соціальної роботи, спрямованої на надання потенційних життєвих благ населенню, сприяння нормалізації соціально-психологічних відносин між людьми і </w:t>
      </w:r>
      <w:r w:rsidRPr="00E53487">
        <w:rPr>
          <w:sz w:val="28"/>
          <w:szCs w:val="28"/>
          <w:lang w:val="uk-UA"/>
        </w:rPr>
        <w:lastRenderedPageBreak/>
        <w:t xml:space="preserve">реалізацію політики державних і громадських структур щодо розвитку незалежності.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Соціальні послуги-це в основному соціальні послуги, які взаємодіють для досягнення проміжної та кінцевої мети надання соціальних послуг клієнтам.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В основі роботи лежать принципи адресності, доступності, спонтанності, гуманності, пріоритетності надання послуг найбільш вразливим групам населення, поваги прав людини і громадянства.</w:t>
      </w:r>
    </w:p>
    <w:p w:rsidR="00E53487" w:rsidRPr="00B11EFD" w:rsidRDefault="00E53487" w:rsidP="00CF3F63">
      <w:pPr>
        <w:pStyle w:val="a3"/>
        <w:spacing w:before="0" w:beforeAutospacing="0" w:after="0" w:afterAutospacing="0" w:line="360" w:lineRule="auto"/>
        <w:ind w:firstLine="709"/>
        <w:jc w:val="both"/>
        <w:rPr>
          <w:sz w:val="28"/>
          <w:szCs w:val="28"/>
          <w:lang w:val="uk-UA"/>
        </w:rPr>
      </w:pPr>
      <w:r w:rsidRPr="00B11EFD">
        <w:rPr>
          <w:sz w:val="28"/>
          <w:szCs w:val="28"/>
          <w:u w:val="single"/>
          <w:lang w:val="uk-UA"/>
        </w:rPr>
        <w:t>Реальний зміст і особливості соціальних послуг реалізуються в їх функціях</w:t>
      </w:r>
      <w:r w:rsidR="00B11EFD">
        <w:rPr>
          <w:sz w:val="28"/>
          <w:szCs w:val="28"/>
          <w:u w:val="single"/>
          <w:lang w:val="uk-UA"/>
        </w:rPr>
        <w:t>:</w:t>
      </w:r>
      <w:r w:rsidRPr="00B11EFD">
        <w:rPr>
          <w:sz w:val="28"/>
          <w:szCs w:val="28"/>
          <w:lang w:val="uk-UA"/>
        </w:rPr>
        <w:t xml:space="preserve"> </w:t>
      </w:r>
    </w:p>
    <w:p w:rsidR="00E53487" w:rsidRPr="00E53487" w:rsidRDefault="00B11EFD"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Профілактика (запобігання соціального ризику, його повторення або загострення); </w:t>
      </w:r>
    </w:p>
    <w:p w:rsidR="00E53487" w:rsidRPr="00E53487" w:rsidRDefault="00B11EFD"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Соціальна реабілітація (відновлення соціальних функцій особистості, що приводить до індивідуальної колективної поведінки відповідно до загальновизнаних соціальних правил і норм);; </w:t>
      </w:r>
    </w:p>
    <w:p w:rsidR="00E53487" w:rsidRPr="00E53487" w:rsidRDefault="00B11EFD"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Адаптивність (сприяє адаптації людини або групи людей до нового соціального середовища); </w:t>
      </w:r>
    </w:p>
    <w:p w:rsidR="00E53487" w:rsidRPr="00E53487" w:rsidRDefault="00B11EFD"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Соціальний патронаж (соціальна підтримка та догляд на дому); </w:t>
      </w:r>
    </w:p>
    <w:p w:rsidR="00E53487" w:rsidRPr="00E53487" w:rsidRDefault="00B11EFD"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Особистісно-гуманістичний (сприяння самореалізації і самоствердженню людини, розвитку його потенціалу і внутрішніх ресурсів); </w:t>
      </w:r>
    </w:p>
    <w:p w:rsidR="00B11EFD" w:rsidRDefault="00B11EFD"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Соціальний буквалізм (безпека клієнтів та інших людей, зниження соціальних ризиків, здійснення соціального контролю); Соціальні служби як система характеризуються динамікою існування (прогрес або регрес) соціальних служб, їх взаємозв'язком з органами влади і населенням.</w:t>
      </w:r>
    </w:p>
    <w:p w:rsidR="00B11EFD"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Форми організації надання послуг, процедури, технології та функції соціальних </w:t>
      </w:r>
      <w:proofErr w:type="spellStart"/>
      <w:r w:rsidRPr="00E53487">
        <w:rPr>
          <w:sz w:val="28"/>
          <w:szCs w:val="28"/>
          <w:lang w:val="uk-UA"/>
        </w:rPr>
        <w:t>служб.Фінансова</w:t>
      </w:r>
      <w:proofErr w:type="spellEnd"/>
      <w:r w:rsidRPr="00E53487">
        <w:rPr>
          <w:sz w:val="28"/>
          <w:szCs w:val="28"/>
          <w:lang w:val="uk-UA"/>
        </w:rPr>
        <w:t xml:space="preserve"> та матеріальна підтримка.</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Укомплектованість персоналом і рівень професіоналізму персоналу.</w:t>
      </w:r>
      <w:r w:rsidR="00B11EFD">
        <w:rPr>
          <w:sz w:val="28"/>
          <w:szCs w:val="28"/>
          <w:lang w:val="uk-UA"/>
        </w:rPr>
        <w:t xml:space="preserve"> </w:t>
      </w:r>
      <w:r w:rsidRPr="00E53487">
        <w:rPr>
          <w:sz w:val="28"/>
          <w:szCs w:val="28"/>
          <w:lang w:val="uk-UA"/>
        </w:rPr>
        <w:t xml:space="preserve">Формування нормативно-правової </w:t>
      </w:r>
      <w:proofErr w:type="spellStart"/>
      <w:r w:rsidRPr="00E53487">
        <w:rPr>
          <w:sz w:val="28"/>
          <w:szCs w:val="28"/>
          <w:lang w:val="uk-UA"/>
        </w:rPr>
        <w:t>бази.Ступінь</w:t>
      </w:r>
      <w:proofErr w:type="spellEnd"/>
      <w:r w:rsidRPr="00E53487">
        <w:rPr>
          <w:sz w:val="28"/>
          <w:szCs w:val="28"/>
          <w:lang w:val="uk-UA"/>
        </w:rPr>
        <w:t xml:space="preserve"> ефективності соціальних послуг.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Організаційна структура системи соціального обслуговування-це налагоджена і впорядкована комунікація і взаємодія, які забезпечують загальні </w:t>
      </w:r>
      <w:r w:rsidRPr="00E53487">
        <w:rPr>
          <w:sz w:val="28"/>
          <w:szCs w:val="28"/>
          <w:lang w:val="uk-UA"/>
        </w:rPr>
        <w:lastRenderedPageBreak/>
        <w:t xml:space="preserve">умови для раціональної організації і нормального функціонування системи підтримки окремих осіб, груп і спільнот, схильних до соціального ризику, в залежності від потреб, інтересів і можливостей. Створення системи соціального обслуговування є засобом подолання соціальних протиріч у суспільних відносинах. </w:t>
      </w:r>
    </w:p>
    <w:p w:rsidR="004E0E32" w:rsidRPr="00E53487" w:rsidRDefault="00E53487" w:rsidP="00CF3F63">
      <w:pPr>
        <w:pStyle w:val="a3"/>
        <w:spacing w:before="0" w:beforeAutospacing="0" w:after="0" w:afterAutospacing="0" w:line="360" w:lineRule="auto"/>
        <w:ind w:firstLine="709"/>
        <w:jc w:val="both"/>
        <w:rPr>
          <w:rStyle w:val="apple-converted-space"/>
          <w:sz w:val="28"/>
          <w:szCs w:val="28"/>
          <w:lang w:val="ru-RU"/>
        </w:rPr>
      </w:pPr>
      <w:r w:rsidRPr="00E53487">
        <w:rPr>
          <w:sz w:val="28"/>
          <w:szCs w:val="28"/>
          <w:lang w:val="uk-UA"/>
        </w:rPr>
        <w:t>В даний час система соціального обслуговування України знаходиться на етапі змін, оновлення та реорганізації у зв'язку з процесом трансформації суспільства. Створено міждисциплінарні функціональні та організаційні структури для надання соціальних послуг.</w:t>
      </w: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Default="004E0E32" w:rsidP="00CF3F63">
      <w:pPr>
        <w:pStyle w:val="a3"/>
        <w:spacing w:before="0" w:beforeAutospacing="0" w:after="0" w:afterAutospacing="0" w:line="360" w:lineRule="auto"/>
        <w:ind w:firstLine="709"/>
        <w:jc w:val="both"/>
        <w:rPr>
          <w:rStyle w:val="apple-converted-space"/>
          <w:sz w:val="28"/>
          <w:szCs w:val="28"/>
          <w:lang w:val="ru-RU"/>
        </w:rPr>
      </w:pPr>
    </w:p>
    <w:p w:rsidR="00B835AF" w:rsidRDefault="00B835AF" w:rsidP="00CF3F63">
      <w:pPr>
        <w:pStyle w:val="a3"/>
        <w:spacing w:before="0" w:beforeAutospacing="0" w:after="0" w:afterAutospacing="0" w:line="360" w:lineRule="auto"/>
        <w:ind w:firstLine="709"/>
        <w:jc w:val="both"/>
        <w:rPr>
          <w:rStyle w:val="apple-converted-space"/>
          <w:sz w:val="28"/>
          <w:szCs w:val="28"/>
          <w:lang w:val="ru-RU"/>
        </w:rPr>
      </w:pPr>
    </w:p>
    <w:p w:rsidR="00B835AF" w:rsidRDefault="00B835AF" w:rsidP="00CF3F63">
      <w:pPr>
        <w:pStyle w:val="a3"/>
        <w:spacing w:before="0" w:beforeAutospacing="0" w:after="0" w:afterAutospacing="0" w:line="360" w:lineRule="auto"/>
        <w:ind w:firstLine="709"/>
        <w:jc w:val="both"/>
        <w:rPr>
          <w:rStyle w:val="apple-converted-space"/>
          <w:sz w:val="28"/>
          <w:szCs w:val="28"/>
          <w:lang w:val="ru-RU"/>
        </w:rPr>
      </w:pPr>
    </w:p>
    <w:p w:rsidR="00B835AF" w:rsidRDefault="00B835AF" w:rsidP="00CF3F63">
      <w:pPr>
        <w:pStyle w:val="a3"/>
        <w:spacing w:before="0" w:beforeAutospacing="0" w:after="0" w:afterAutospacing="0" w:line="360" w:lineRule="auto"/>
        <w:ind w:firstLine="709"/>
        <w:jc w:val="both"/>
        <w:rPr>
          <w:rStyle w:val="apple-converted-space"/>
          <w:sz w:val="28"/>
          <w:szCs w:val="28"/>
          <w:lang w:val="ru-RU"/>
        </w:rPr>
      </w:pPr>
    </w:p>
    <w:p w:rsidR="00B835AF" w:rsidRDefault="00B835AF" w:rsidP="00CF3F63">
      <w:pPr>
        <w:pStyle w:val="a3"/>
        <w:spacing w:before="0" w:beforeAutospacing="0" w:after="0" w:afterAutospacing="0" w:line="360" w:lineRule="auto"/>
        <w:ind w:firstLine="709"/>
        <w:jc w:val="both"/>
        <w:rPr>
          <w:rStyle w:val="apple-converted-space"/>
          <w:sz w:val="28"/>
          <w:szCs w:val="28"/>
          <w:lang w:val="ru-RU"/>
        </w:rPr>
      </w:pPr>
    </w:p>
    <w:p w:rsidR="00B835AF" w:rsidRDefault="00B835AF" w:rsidP="00CF3F63">
      <w:pPr>
        <w:pStyle w:val="a3"/>
        <w:spacing w:before="0" w:beforeAutospacing="0" w:after="0" w:afterAutospacing="0" w:line="360" w:lineRule="auto"/>
        <w:ind w:firstLine="709"/>
        <w:jc w:val="both"/>
        <w:rPr>
          <w:rStyle w:val="apple-converted-space"/>
          <w:sz w:val="28"/>
          <w:szCs w:val="28"/>
          <w:lang w:val="ru-RU"/>
        </w:rPr>
      </w:pPr>
    </w:p>
    <w:p w:rsidR="00B835AF" w:rsidRDefault="00B835AF" w:rsidP="00CF3F63">
      <w:pPr>
        <w:pStyle w:val="a3"/>
        <w:spacing w:before="0" w:beforeAutospacing="0" w:after="0" w:afterAutospacing="0" w:line="360" w:lineRule="auto"/>
        <w:ind w:firstLine="709"/>
        <w:jc w:val="both"/>
        <w:rPr>
          <w:rStyle w:val="apple-converted-space"/>
          <w:sz w:val="28"/>
          <w:szCs w:val="28"/>
          <w:lang w:val="ru-RU"/>
        </w:rPr>
      </w:pPr>
    </w:p>
    <w:p w:rsidR="00B835AF" w:rsidRPr="00E53487" w:rsidRDefault="00B835AF"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4E0E32" w:rsidRPr="00E53487" w:rsidRDefault="004E0E32" w:rsidP="00CF3F63">
      <w:pPr>
        <w:pStyle w:val="a3"/>
        <w:spacing w:before="0" w:beforeAutospacing="0" w:after="0" w:afterAutospacing="0" w:line="360" w:lineRule="auto"/>
        <w:ind w:firstLine="709"/>
        <w:jc w:val="both"/>
        <w:rPr>
          <w:rStyle w:val="apple-converted-space"/>
          <w:sz w:val="28"/>
          <w:szCs w:val="28"/>
          <w:lang w:val="ru-RU"/>
        </w:rPr>
      </w:pPr>
    </w:p>
    <w:p w:rsidR="00367147" w:rsidRPr="00E53487" w:rsidRDefault="00367147" w:rsidP="00CF3F63">
      <w:pPr>
        <w:pStyle w:val="a3"/>
        <w:spacing w:before="0" w:beforeAutospacing="0" w:after="0" w:afterAutospacing="0" w:line="360" w:lineRule="auto"/>
        <w:ind w:firstLine="709"/>
        <w:jc w:val="both"/>
        <w:rPr>
          <w:rStyle w:val="apple-converted-space"/>
          <w:sz w:val="28"/>
          <w:szCs w:val="28"/>
          <w:lang w:val="ru-RU"/>
        </w:rPr>
      </w:pPr>
    </w:p>
    <w:p w:rsidR="00367147" w:rsidRDefault="00367147" w:rsidP="00B835AF">
      <w:pPr>
        <w:pStyle w:val="a3"/>
        <w:spacing w:before="0" w:beforeAutospacing="0" w:after="0" w:afterAutospacing="0" w:line="360" w:lineRule="auto"/>
        <w:jc w:val="center"/>
        <w:rPr>
          <w:b/>
          <w:bCs/>
          <w:caps/>
          <w:sz w:val="28"/>
          <w:szCs w:val="28"/>
          <w:lang w:val="uk-UA"/>
        </w:rPr>
      </w:pPr>
      <w:r w:rsidRPr="00B835AF">
        <w:rPr>
          <w:rStyle w:val="apple-converted-space"/>
          <w:b/>
          <w:bCs/>
          <w:sz w:val="28"/>
          <w:szCs w:val="28"/>
          <w:lang w:val="uk-UA"/>
        </w:rPr>
        <w:lastRenderedPageBreak/>
        <w:t>РОЗДІЛ 2.</w:t>
      </w:r>
      <w:r w:rsidRPr="00E53487">
        <w:rPr>
          <w:b/>
          <w:bCs/>
          <w:sz w:val="28"/>
          <w:szCs w:val="28"/>
          <w:lang w:val="uk-UA"/>
        </w:rPr>
        <w:t xml:space="preserve"> </w:t>
      </w:r>
      <w:r w:rsidRPr="00B835AF">
        <w:rPr>
          <w:b/>
          <w:bCs/>
          <w:caps/>
          <w:sz w:val="28"/>
          <w:szCs w:val="28"/>
          <w:lang w:val="uk-UA"/>
        </w:rPr>
        <w:t>Соціальні служби соціального обслуговування</w:t>
      </w:r>
    </w:p>
    <w:p w:rsidR="00B835AF" w:rsidRPr="00B835AF" w:rsidRDefault="00B835AF" w:rsidP="00B835AF">
      <w:pPr>
        <w:pStyle w:val="a3"/>
        <w:spacing w:before="0" w:beforeAutospacing="0" w:after="0" w:afterAutospacing="0" w:line="360" w:lineRule="auto"/>
        <w:jc w:val="center"/>
        <w:rPr>
          <w:b/>
          <w:bCs/>
          <w:caps/>
          <w:sz w:val="28"/>
          <w:szCs w:val="28"/>
          <w:lang w:val="ru-RU"/>
        </w:rPr>
      </w:pPr>
    </w:p>
    <w:p w:rsidR="00147182" w:rsidRPr="00E53487" w:rsidRDefault="00367147" w:rsidP="007D4C7C">
      <w:pPr>
        <w:pStyle w:val="a3"/>
        <w:spacing w:before="0" w:beforeAutospacing="0" w:after="0" w:afterAutospacing="0" w:line="360" w:lineRule="auto"/>
        <w:ind w:firstLine="709"/>
        <w:jc w:val="center"/>
        <w:rPr>
          <w:b/>
          <w:bCs/>
          <w:sz w:val="28"/>
          <w:szCs w:val="28"/>
          <w:lang w:val="ru-RU"/>
        </w:rPr>
      </w:pPr>
      <w:r w:rsidRPr="00E53487">
        <w:rPr>
          <w:b/>
          <w:bCs/>
          <w:sz w:val="28"/>
          <w:szCs w:val="28"/>
          <w:lang w:val="uk-UA"/>
        </w:rPr>
        <w:t>2.1.</w:t>
      </w:r>
      <w:r w:rsidR="00147182" w:rsidRPr="00E53487">
        <w:rPr>
          <w:b/>
          <w:bCs/>
          <w:sz w:val="28"/>
          <w:szCs w:val="28"/>
          <w:lang w:val="uk-UA"/>
        </w:rPr>
        <w:t>Соціальні служби як основа соціального обслуговування</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Соціальні служби надають соціальні послуги підприємствам, установам і організаціям різних форм власності і відомчого підпорядкування, а також тим, хто потрапив у важку життєву ситуацію і потребує зовнішньої допомоги.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З методологічної точки зору, соціальні служби - це організаційна форма соціальної роботи, яка здійснює практичну соціальну роботу, в рамках якої працюють соціальні працівники.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Особливості конкретної соціальної служби залежать від її мети, сфери діяльності та клієнта, що надає послугу.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Соціальні служби можуть бути організовані за галузевим або територіальним принципом. Водночас відомчі установи є частиною територіальної мережі систем соціального обслуговування, але не </w:t>
      </w:r>
      <w:proofErr w:type="spellStart"/>
      <w:r w:rsidRPr="00E53487">
        <w:rPr>
          <w:sz w:val="28"/>
          <w:szCs w:val="28"/>
          <w:lang w:val="uk-UA"/>
        </w:rPr>
        <w:t>завжди"повністю</w:t>
      </w:r>
      <w:proofErr w:type="spellEnd"/>
      <w:r w:rsidRPr="00E53487">
        <w:rPr>
          <w:sz w:val="28"/>
          <w:szCs w:val="28"/>
          <w:lang w:val="uk-UA"/>
        </w:rPr>
        <w:t xml:space="preserve"> інтегровані". Важливу роль у формуванні систем соціального обслуговування відіграє соціальна політика, що визначає умови функціонування соціальних служб, напрямки соціального захисту вразливих груп населення. </w:t>
      </w:r>
    </w:p>
    <w:p w:rsidR="00E53487" w:rsidRPr="000E3409" w:rsidRDefault="00E53487" w:rsidP="00CF3F63">
      <w:pPr>
        <w:pStyle w:val="a3"/>
        <w:spacing w:before="0" w:beforeAutospacing="0" w:after="0" w:afterAutospacing="0" w:line="360" w:lineRule="auto"/>
        <w:ind w:firstLine="709"/>
        <w:jc w:val="both"/>
        <w:rPr>
          <w:b/>
          <w:bCs/>
          <w:sz w:val="28"/>
          <w:szCs w:val="28"/>
          <w:lang w:val="uk-UA"/>
        </w:rPr>
      </w:pPr>
      <w:r w:rsidRPr="00E53487">
        <w:rPr>
          <w:sz w:val="28"/>
          <w:szCs w:val="28"/>
          <w:lang w:val="uk-UA"/>
        </w:rPr>
        <w:t xml:space="preserve">Динамічний розвиток інфраструктури соціального обслуговування забезпечує якісне наповнення соціальних послуг, суть яких часто розкривається через аналіз функцій різних суб'єктів соціальної роботи. </w:t>
      </w:r>
      <w:r w:rsidR="000E3409" w:rsidRPr="00E53487">
        <w:rPr>
          <w:sz w:val="28"/>
          <w:szCs w:val="28"/>
          <w:lang w:val="ru-RU"/>
        </w:rPr>
        <w:t>[</w:t>
      </w:r>
      <w:r w:rsidR="000E3409">
        <w:rPr>
          <w:sz w:val="28"/>
          <w:szCs w:val="28"/>
          <w:lang w:val="ru-RU"/>
        </w:rPr>
        <w:t>3, с. 19</w:t>
      </w:r>
      <w:r w:rsidR="000E3409" w:rsidRPr="00E53487">
        <w:rPr>
          <w:sz w:val="28"/>
          <w:szCs w:val="28"/>
          <w:lang w:val="ru-RU"/>
        </w:rPr>
        <w:t>].</w:t>
      </w:r>
    </w:p>
    <w:p w:rsidR="00147182"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В цілому функції і структура системи соціального обслуговування населення в значній мірі впливають на теорію і практику соціальної діяльності, через систему соціального обслуговування, на діяльність окремих фахівців.</w:t>
      </w:r>
    </w:p>
    <w:p w:rsidR="00E53487" w:rsidRDefault="00E53487" w:rsidP="00CF3F63">
      <w:pPr>
        <w:pStyle w:val="a3"/>
        <w:spacing w:before="0" w:beforeAutospacing="0" w:after="0" w:afterAutospacing="0" w:line="360" w:lineRule="auto"/>
        <w:ind w:firstLine="709"/>
        <w:jc w:val="both"/>
        <w:rPr>
          <w:sz w:val="28"/>
          <w:szCs w:val="28"/>
          <w:lang w:val="ru-RU"/>
        </w:rPr>
      </w:pPr>
    </w:p>
    <w:p w:rsidR="007D4C7C" w:rsidRDefault="007D4C7C" w:rsidP="00CF3F63">
      <w:pPr>
        <w:pStyle w:val="a3"/>
        <w:spacing w:before="0" w:beforeAutospacing="0" w:after="0" w:afterAutospacing="0" w:line="360" w:lineRule="auto"/>
        <w:ind w:firstLine="709"/>
        <w:jc w:val="both"/>
        <w:rPr>
          <w:sz w:val="28"/>
          <w:szCs w:val="28"/>
          <w:lang w:val="ru-RU"/>
        </w:rPr>
      </w:pPr>
    </w:p>
    <w:p w:rsidR="007D4C7C" w:rsidRDefault="007D4C7C" w:rsidP="00CF3F63">
      <w:pPr>
        <w:pStyle w:val="a3"/>
        <w:spacing w:before="0" w:beforeAutospacing="0" w:after="0" w:afterAutospacing="0" w:line="360" w:lineRule="auto"/>
        <w:ind w:firstLine="709"/>
        <w:jc w:val="both"/>
        <w:rPr>
          <w:sz w:val="28"/>
          <w:szCs w:val="28"/>
          <w:lang w:val="ru-RU"/>
        </w:rPr>
      </w:pPr>
    </w:p>
    <w:p w:rsidR="007D4C7C" w:rsidRDefault="007D4C7C" w:rsidP="00CF3F63">
      <w:pPr>
        <w:pStyle w:val="a3"/>
        <w:spacing w:before="0" w:beforeAutospacing="0" w:after="0" w:afterAutospacing="0" w:line="360" w:lineRule="auto"/>
        <w:ind w:firstLine="709"/>
        <w:jc w:val="both"/>
        <w:rPr>
          <w:sz w:val="28"/>
          <w:szCs w:val="28"/>
          <w:lang w:val="ru-RU"/>
        </w:rPr>
      </w:pPr>
    </w:p>
    <w:p w:rsidR="007D4C7C" w:rsidRPr="00E53487" w:rsidRDefault="007D4C7C" w:rsidP="00CF3F63">
      <w:pPr>
        <w:pStyle w:val="a3"/>
        <w:spacing w:before="0" w:beforeAutospacing="0" w:after="0" w:afterAutospacing="0" w:line="360" w:lineRule="auto"/>
        <w:ind w:firstLine="709"/>
        <w:jc w:val="both"/>
        <w:rPr>
          <w:sz w:val="28"/>
          <w:szCs w:val="28"/>
          <w:lang w:val="ru-RU"/>
        </w:rPr>
      </w:pPr>
    </w:p>
    <w:p w:rsidR="00147182" w:rsidRPr="00E53487" w:rsidRDefault="00367147" w:rsidP="007D4C7C">
      <w:pPr>
        <w:pStyle w:val="a3"/>
        <w:spacing w:before="0" w:beforeAutospacing="0" w:after="0" w:afterAutospacing="0" w:line="360" w:lineRule="auto"/>
        <w:ind w:firstLine="709"/>
        <w:jc w:val="center"/>
        <w:rPr>
          <w:rStyle w:val="apple-converted-space"/>
          <w:b/>
          <w:bCs/>
          <w:sz w:val="28"/>
          <w:szCs w:val="28"/>
          <w:lang w:val="ru-RU"/>
        </w:rPr>
      </w:pPr>
      <w:r w:rsidRPr="00E53487">
        <w:rPr>
          <w:b/>
          <w:bCs/>
          <w:sz w:val="28"/>
          <w:szCs w:val="28"/>
          <w:lang w:val="ru-RU"/>
        </w:rPr>
        <w:lastRenderedPageBreak/>
        <w:t>2.2</w:t>
      </w:r>
      <w:r w:rsidR="00147182" w:rsidRPr="00E53487">
        <w:rPr>
          <w:b/>
          <w:bCs/>
          <w:sz w:val="28"/>
          <w:szCs w:val="28"/>
          <w:lang w:val="ru-RU"/>
        </w:rPr>
        <w:t>.</w:t>
      </w:r>
      <w:r w:rsidR="00147182" w:rsidRPr="00E53487">
        <w:rPr>
          <w:b/>
          <w:bCs/>
          <w:sz w:val="28"/>
          <w:szCs w:val="28"/>
          <w:lang w:val="uk-UA"/>
        </w:rPr>
        <w:t xml:space="preserve"> </w:t>
      </w:r>
      <w:r w:rsidR="00147182" w:rsidRPr="00E53487">
        <w:rPr>
          <w:b/>
          <w:bCs/>
          <w:sz w:val="28"/>
          <w:szCs w:val="28"/>
          <w:lang w:val="ru-RU"/>
        </w:rPr>
        <w:t>Мережа</w:t>
      </w:r>
      <w:r w:rsidR="00147182" w:rsidRPr="00E53487">
        <w:rPr>
          <w:rStyle w:val="apple-converted-space"/>
          <w:b/>
          <w:bCs/>
          <w:sz w:val="28"/>
          <w:szCs w:val="28"/>
        </w:rPr>
        <w:t> </w:t>
      </w:r>
      <w:proofErr w:type="spellStart"/>
      <w:r w:rsidR="00147182" w:rsidRPr="00E53487">
        <w:rPr>
          <w:b/>
          <w:bCs/>
          <w:sz w:val="28"/>
          <w:szCs w:val="28"/>
          <w:lang w:val="ru-RU"/>
        </w:rPr>
        <w:t>організацій</w:t>
      </w:r>
      <w:proofErr w:type="spellEnd"/>
      <w:r w:rsidR="00147182" w:rsidRPr="00E53487">
        <w:rPr>
          <w:b/>
          <w:bCs/>
          <w:sz w:val="28"/>
          <w:szCs w:val="28"/>
          <w:lang w:val="uk-UA"/>
        </w:rPr>
        <w:t xml:space="preserve"> </w:t>
      </w:r>
      <w:proofErr w:type="spellStart"/>
      <w:r w:rsidR="00147182" w:rsidRPr="00E53487">
        <w:rPr>
          <w:b/>
          <w:bCs/>
          <w:sz w:val="28"/>
          <w:szCs w:val="28"/>
          <w:lang w:val="ru-RU"/>
        </w:rPr>
        <w:t>розв'язання</w:t>
      </w:r>
      <w:proofErr w:type="spellEnd"/>
      <w:r w:rsidR="00147182" w:rsidRPr="00E53487">
        <w:rPr>
          <w:rStyle w:val="apple-converted-space"/>
          <w:b/>
          <w:bCs/>
          <w:sz w:val="28"/>
          <w:szCs w:val="28"/>
        </w:rPr>
        <w:t> </w:t>
      </w:r>
      <w:proofErr w:type="spellStart"/>
      <w:r w:rsidR="00147182" w:rsidRPr="00E53487">
        <w:rPr>
          <w:b/>
          <w:bCs/>
          <w:sz w:val="28"/>
          <w:szCs w:val="28"/>
          <w:lang w:val="ru-RU"/>
        </w:rPr>
        <w:t>соціальних</w:t>
      </w:r>
      <w:proofErr w:type="spellEnd"/>
      <w:r w:rsidR="00147182" w:rsidRPr="00E53487">
        <w:rPr>
          <w:rStyle w:val="apple-converted-space"/>
          <w:b/>
          <w:bCs/>
          <w:sz w:val="28"/>
          <w:szCs w:val="28"/>
        </w:rPr>
        <w:t> </w:t>
      </w:r>
      <w:r w:rsidR="00147182" w:rsidRPr="00E53487">
        <w:rPr>
          <w:b/>
          <w:bCs/>
          <w:sz w:val="28"/>
          <w:szCs w:val="28"/>
          <w:lang w:val="ru-RU"/>
        </w:rPr>
        <w:t>проблем</w:t>
      </w:r>
      <w:r w:rsidR="00147182" w:rsidRPr="00E53487">
        <w:rPr>
          <w:rStyle w:val="apple-converted-space"/>
          <w:b/>
          <w:bCs/>
          <w:sz w:val="28"/>
          <w:szCs w:val="28"/>
        </w:rPr>
        <w:t> </w:t>
      </w:r>
      <w:r w:rsidR="00147182" w:rsidRPr="00E53487">
        <w:rPr>
          <w:b/>
          <w:bCs/>
          <w:sz w:val="28"/>
          <w:szCs w:val="28"/>
          <w:lang w:val="ru-RU"/>
        </w:rPr>
        <w:t>в</w:t>
      </w:r>
      <w:r w:rsidR="00147182" w:rsidRPr="00E53487">
        <w:rPr>
          <w:rStyle w:val="apple-converted-space"/>
          <w:b/>
          <w:bCs/>
          <w:sz w:val="28"/>
          <w:szCs w:val="28"/>
        </w:rPr>
        <w:t> </w:t>
      </w:r>
      <w:proofErr w:type="spellStart"/>
      <w:r w:rsidR="00147182" w:rsidRPr="00E53487">
        <w:rPr>
          <w:b/>
          <w:bCs/>
          <w:sz w:val="28"/>
          <w:szCs w:val="28"/>
          <w:lang w:val="ru-RU"/>
        </w:rPr>
        <w:t>Україні</w:t>
      </w:r>
      <w:proofErr w:type="spellEnd"/>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В останні роки в Україні почали створюватися благодійні та приватні соціальні служби, але Законопроект про державні соціальні послуги є важливим чинником соціального захисту вразливих груп населення.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Різні організації, які займаються цими соціальними питаннями, класифікуються за різними критеріями.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Залежно від масштабу їх діяльності, існують:</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Міжнародні організації (такі як Дитячий фонд Організації Об'єднаних Націй, Міжнародна організація праці та Міжнародний альянс з боротьби з ВІЛ / СНІДом), діяльність яких поширюється на міжнародний простір;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 Національна організація (Міністерство праці та соціальної політики України, Національний центр соціальних служб для молоді, Всеукраїнська мережа людей, що живуть з ВІЛ, Україна)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Регіональні організації (районні центри зайнятості, муніципальні управління праці та соціального захисту, громадські та благодійні організації, що надають соціальні послуги та зареєстровані на обласному, муніципальному та районному рівнях).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Якщо брати до уваги організаційний рівень діяльності організації, то органи і установи, що формують соціальну політику держави, що здійснюють соціальну роботу відповідно до своїх повноважень і функціональних обов'язків, можуть ставитися до одного з наступних 5 рівнів::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1. Формування соціальної політики держави, планування соціальних програм. Своїми рішеннями і нормативними актами вони окреслюють межі, на яких функціонують соціальні служби. До них відносяться</w:t>
      </w:r>
      <w:r w:rsidRPr="00E53487">
        <w:rPr>
          <w:rFonts w:eastAsia="MS Mincho"/>
          <w:sz w:val="28"/>
          <w:szCs w:val="28"/>
          <w:lang w:val="uk-UA"/>
        </w:rPr>
        <w:t>：</w:t>
      </w:r>
      <w:r w:rsidRPr="00E53487">
        <w:rPr>
          <w:sz w:val="28"/>
          <w:szCs w:val="28"/>
          <w:lang w:val="uk-UA"/>
        </w:rPr>
        <w:t xml:space="preserve">: </w:t>
      </w:r>
    </w:p>
    <w:p w:rsidR="00E53487" w:rsidRPr="00E53487" w:rsidRDefault="00B835AF"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Верховна Рада України (виконує законодавчі функції, визначає засади політики, затверджує державні програми, у тому числі соціального, економічного і культурного розвитку, затверджує Державний бюджет, здійснює функції </w:t>
      </w:r>
      <w:r w:rsidR="00E53487" w:rsidRPr="00E53487">
        <w:rPr>
          <w:sz w:val="28"/>
          <w:szCs w:val="28"/>
          <w:lang w:val="uk-UA"/>
        </w:rPr>
        <w:lastRenderedPageBreak/>
        <w:t xml:space="preserve">контролю за додержанням Конституції і законів України, прав і свобод людини і громадянина);; </w:t>
      </w:r>
    </w:p>
    <w:p w:rsidR="00E53487" w:rsidRPr="00E53487" w:rsidRDefault="00B835AF"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Місцеві ради (визначають економічний, соціальний і культурний розвиток відповідних адміністративно-територіальних одиниць, встановлюють місцеві податки і збори, затверджують місцеві бюджети);; </w:t>
      </w:r>
    </w:p>
    <w:p w:rsidR="00E53487" w:rsidRPr="00E53487" w:rsidRDefault="00B835AF"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Кабінет Міністрів України (відповідає за реалізацію державної політики, організацію виконання Конституції і законів України, розробку та гарантування виконання державних програм, включаючи соціально-економічний розвиток).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2. Забезпечує реалізацію політики при здійсненні певних регіональних, крайових або спеціальних повноважень; Суб'єкт соціальної роботи, що відноситься до цього рівня, відповідає за створення організаційних механізмів реалізації соціальної політики, належне виконання та імплементацію адміністративних функцій. Такими суб'єктами є: </w:t>
      </w:r>
    </w:p>
    <w:p w:rsidR="00E53487" w:rsidRPr="00E53487" w:rsidRDefault="00B835AF"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Міністерства (центральний орган виконавчої влади, який реалізує відповідну галузеву політику, бере участь у підготовці проекту Державної програми розвитку економіки і суспільства України, Державного бюджету України, затверджує галузеві стандарти, норми і регламенти і в межах своєї компетенції, визначеної законом, виконує функції управління майном підприємств, пов'язаним з його управлінням.; </w:t>
      </w:r>
    </w:p>
    <w:p w:rsidR="00E53487" w:rsidRPr="00E53487" w:rsidRDefault="00B835AF" w:rsidP="00CF3F63">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E53487" w:rsidRPr="00E53487">
        <w:rPr>
          <w:sz w:val="28"/>
          <w:szCs w:val="28"/>
          <w:lang w:val="uk-UA"/>
        </w:rPr>
        <w:t xml:space="preserve">Державна комісія (центральний орган виконавчої влади, який вносить пропозиції щодо формування державної політики та забезпечує її реалізацію у відповідних сферах діяльності, сприяє у здійсненні повноважень іншими органами виконавчої влади);;; </w:t>
      </w:r>
    </w:p>
    <w:p w:rsidR="00E53487" w:rsidRPr="00E53487" w:rsidRDefault="00B835AF" w:rsidP="00CF3F63">
      <w:pPr>
        <w:pStyle w:val="a3"/>
        <w:spacing w:before="0" w:beforeAutospacing="0" w:after="0" w:afterAutospacing="0" w:line="360" w:lineRule="auto"/>
        <w:ind w:firstLine="709"/>
        <w:jc w:val="both"/>
        <w:rPr>
          <w:sz w:val="28"/>
          <w:szCs w:val="28"/>
          <w:lang w:val="uk-UA"/>
        </w:rPr>
      </w:pPr>
      <w:r>
        <w:rPr>
          <w:sz w:val="28"/>
          <w:szCs w:val="28"/>
          <w:lang w:val="uk-UA"/>
        </w:rPr>
        <w:t>-</w:t>
      </w:r>
      <w:r w:rsidR="00E53487" w:rsidRPr="00E53487">
        <w:rPr>
          <w:sz w:val="28"/>
          <w:szCs w:val="28"/>
          <w:lang w:val="uk-UA"/>
        </w:rPr>
        <w:t xml:space="preserve"> Центральні органи виконавчої влади з особливим статусом (мають особливі завдання та повноваження, наприклад, Державний департамент України щодо виконання заяв).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3. Реалізація політики, спрямованої на подолання певних проблем або поліпшення соціального життя певних груп населення. До сфери </w:t>
      </w:r>
      <w:r w:rsidRPr="00E53487">
        <w:rPr>
          <w:sz w:val="28"/>
          <w:szCs w:val="28"/>
          <w:lang w:val="uk-UA"/>
        </w:rPr>
        <w:lastRenderedPageBreak/>
        <w:t xml:space="preserve">відповідальності суб'єктів цього рівня (Державна служба зайнятості, Державний центр Соціального обслуговування молоді) входить система управління соціальними службами, методична підтримка та заходи, над якими вони працюють у конкретних випадках, а не при вирішенні масштабних проблем.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4. Послуги, які працюють безпосередньо з клієнтами (центри соціального обслуговування молоді, лікарні, територіальні центри обслуговування пенсіонерів, самостійні інваліди тощо)</w:t>
      </w:r>
      <w:r w:rsidR="000E3409">
        <w:rPr>
          <w:sz w:val="28"/>
          <w:szCs w:val="28"/>
          <w:lang w:val="uk-UA"/>
        </w:rPr>
        <w:t>.</w:t>
      </w:r>
    </w:p>
    <w:p w:rsidR="00147182" w:rsidRPr="000E3409" w:rsidRDefault="00E53487" w:rsidP="00CF3F63">
      <w:pPr>
        <w:pStyle w:val="a3"/>
        <w:spacing w:before="0" w:beforeAutospacing="0" w:after="0" w:afterAutospacing="0" w:line="360" w:lineRule="auto"/>
        <w:ind w:firstLine="709"/>
        <w:jc w:val="both"/>
        <w:rPr>
          <w:b/>
          <w:bCs/>
          <w:sz w:val="28"/>
          <w:szCs w:val="28"/>
          <w:lang w:val="uk-UA"/>
        </w:rPr>
      </w:pPr>
      <w:r w:rsidRPr="00E53487">
        <w:rPr>
          <w:sz w:val="28"/>
          <w:szCs w:val="28"/>
          <w:lang w:val="uk-UA"/>
        </w:rPr>
        <w:t>5. Послуги, які вирішують проблему як індивідуальну потребу. На цьому рівні працюють інформаційні, консультаційні служби та відділи, які з'ясовують суть проблеми, направляючи клієнта безпосередньо до відповідної служби або фахівця.</w:t>
      </w:r>
      <w:r w:rsidR="000E3409" w:rsidRPr="000E3409">
        <w:rPr>
          <w:sz w:val="28"/>
          <w:szCs w:val="28"/>
          <w:lang w:val="ru-RU"/>
        </w:rPr>
        <w:t xml:space="preserve"> </w:t>
      </w:r>
      <w:r w:rsidR="000E3409" w:rsidRPr="00E53487">
        <w:rPr>
          <w:sz w:val="28"/>
          <w:szCs w:val="28"/>
          <w:lang w:val="ru-RU"/>
        </w:rPr>
        <w:t>[</w:t>
      </w:r>
      <w:r w:rsidR="000E3409">
        <w:rPr>
          <w:sz w:val="28"/>
          <w:szCs w:val="28"/>
          <w:lang w:val="ru-RU"/>
        </w:rPr>
        <w:t>9</w:t>
      </w:r>
      <w:r w:rsidR="000E3409" w:rsidRPr="00E53487">
        <w:rPr>
          <w:sz w:val="28"/>
          <w:szCs w:val="28"/>
          <w:lang w:val="ru-RU"/>
        </w:rPr>
        <w:t>].</w:t>
      </w:r>
    </w:p>
    <w:p w:rsidR="00E53487" w:rsidRPr="00E53487" w:rsidRDefault="00E53487" w:rsidP="00CF3F63">
      <w:pPr>
        <w:pStyle w:val="a3"/>
        <w:spacing w:before="0" w:beforeAutospacing="0" w:after="0" w:afterAutospacing="0" w:line="360" w:lineRule="auto"/>
        <w:ind w:firstLine="709"/>
        <w:jc w:val="both"/>
        <w:rPr>
          <w:sz w:val="28"/>
          <w:szCs w:val="28"/>
          <w:lang w:val="ru-RU"/>
        </w:rPr>
      </w:pPr>
    </w:p>
    <w:p w:rsidR="00147182" w:rsidRPr="00E53487" w:rsidRDefault="00147182" w:rsidP="00CF3F63">
      <w:pPr>
        <w:pStyle w:val="a3"/>
        <w:numPr>
          <w:ilvl w:val="1"/>
          <w:numId w:val="28"/>
        </w:numPr>
        <w:spacing w:before="0" w:beforeAutospacing="0" w:after="0" w:afterAutospacing="0" w:line="360" w:lineRule="auto"/>
        <w:ind w:left="0" w:firstLine="709"/>
        <w:jc w:val="both"/>
        <w:rPr>
          <w:rStyle w:val="apple-converted-space"/>
          <w:b/>
          <w:bCs/>
          <w:sz w:val="28"/>
          <w:szCs w:val="28"/>
        </w:rPr>
      </w:pPr>
      <w:proofErr w:type="spellStart"/>
      <w:r w:rsidRPr="00E53487">
        <w:rPr>
          <w:b/>
          <w:bCs/>
          <w:sz w:val="28"/>
          <w:szCs w:val="28"/>
        </w:rPr>
        <w:t>Соціальні</w:t>
      </w:r>
      <w:proofErr w:type="spellEnd"/>
      <w:r w:rsidRPr="00E53487">
        <w:rPr>
          <w:b/>
          <w:bCs/>
          <w:sz w:val="28"/>
          <w:szCs w:val="28"/>
        </w:rPr>
        <w:t xml:space="preserve"> </w:t>
      </w:r>
      <w:proofErr w:type="spellStart"/>
      <w:r w:rsidRPr="00E53487">
        <w:rPr>
          <w:b/>
          <w:bCs/>
          <w:sz w:val="28"/>
          <w:szCs w:val="28"/>
        </w:rPr>
        <w:t>служби</w:t>
      </w:r>
      <w:proofErr w:type="spellEnd"/>
      <w:r w:rsidRPr="00E53487">
        <w:rPr>
          <w:b/>
          <w:bCs/>
          <w:sz w:val="28"/>
          <w:szCs w:val="28"/>
        </w:rPr>
        <w:t xml:space="preserve"> </w:t>
      </w:r>
      <w:proofErr w:type="spellStart"/>
      <w:r w:rsidRPr="00E53487">
        <w:rPr>
          <w:b/>
          <w:bCs/>
          <w:sz w:val="28"/>
          <w:szCs w:val="28"/>
        </w:rPr>
        <w:t>на</w:t>
      </w:r>
      <w:proofErr w:type="spellEnd"/>
      <w:r w:rsidRPr="00E53487">
        <w:rPr>
          <w:b/>
          <w:bCs/>
          <w:sz w:val="28"/>
          <w:szCs w:val="28"/>
        </w:rPr>
        <w:t xml:space="preserve"> </w:t>
      </w:r>
      <w:proofErr w:type="spellStart"/>
      <w:r w:rsidRPr="00E53487">
        <w:rPr>
          <w:b/>
          <w:bCs/>
          <w:sz w:val="28"/>
          <w:szCs w:val="28"/>
        </w:rPr>
        <w:t>місцях</w:t>
      </w:r>
      <w:proofErr w:type="spellEnd"/>
      <w:r w:rsidRPr="00E53487">
        <w:rPr>
          <w:rStyle w:val="apple-converted-space"/>
          <w:b/>
          <w:bCs/>
          <w:sz w:val="28"/>
          <w:szCs w:val="28"/>
        </w:rPr>
        <w:t>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Щоб вести ефективну соціальну роботу, фахівцям необхідно добре уявляти собі можливості місцевих структур, види допомоги, які вони зобов'язані і можуть надавати. Наприклад, неблагополучні сім'ї привертають увагу деяких місцевих установ в залежності від їх обставин (сім'ї, нездатні виховувати дітей).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Як правило, вони працюють в межах своїх можливостей: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 Регіональні центри соціального обслуговування підлітків (Соціальна підтримка, супровідний лист, соціальна експертиза неблагополучних сімей; інформаційно-консультаційні послуги сім'ям соціального та освітнього характеру; психологічна підтримка сімей; соціальна реклама здорового сімейного способу життя; організація сімейного дозвілля, спілкування та оздоровлення; реабілітація неблагополучних сімей та дітей з девіантною поведінкою; дослідження проблем і потреб різних типів сімей);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 Соціальний резерв (надання різних видів фінансової допомоги малозабезпеченим сім'ям: субсидії, виплати на дітей, пенсії, гарячі обіди, </w:t>
      </w:r>
      <w:r w:rsidRPr="00E53487">
        <w:rPr>
          <w:sz w:val="28"/>
          <w:szCs w:val="28"/>
          <w:lang w:val="uk-UA"/>
        </w:rPr>
        <w:lastRenderedPageBreak/>
        <w:t>компенсації, пільги і т. д.; підтримка малозабезпечених сімей у вихованні дітей: надання безкоштовних квитків на свята, в музеї і т. д.);</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РАЙОННИЙ ВІДДІЛ ОСВІТИ (інспектори з охорони дитинства виявляють дітей, які потребують захисту сімейних і соціальних прав, надають матеріальну допомогу дітям з малозабезпечених сімей, організовують їх дозвілля та оздоровлення, культурно-просвітницьку роботу;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 Районна служба у справах неповнолітніх (проведення бесід з батьками спільно з дільничними інспекторами міліції, народними депутатами про обов'язки за умовами життя і виховання дітей, рейди-перевірки неблагополучних сімей, позбавлення батьківських прав, опіка, піклування);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 Кримінальна поліція у справах неповнолітніх (перевірка житлово-побутових умов сім'ї, виявлення фактів антигромадської та аморальної поведінки батьків, передача в такі житлові умови і притулки суспільства; допомога в розшуку сім'ї безпритульних дітей, вивчення можливості повернення в сім'ю); </w:t>
      </w:r>
    </w:p>
    <w:p w:rsidR="00E53487" w:rsidRPr="00E53487" w:rsidRDefault="00E53487" w:rsidP="00CF3F63">
      <w:pPr>
        <w:pStyle w:val="a3"/>
        <w:spacing w:before="0" w:beforeAutospacing="0" w:after="0" w:afterAutospacing="0" w:line="360" w:lineRule="auto"/>
        <w:ind w:firstLine="709"/>
        <w:jc w:val="both"/>
        <w:rPr>
          <w:sz w:val="28"/>
          <w:szCs w:val="28"/>
          <w:lang w:val="uk-UA"/>
        </w:rPr>
      </w:pPr>
      <w:r w:rsidRPr="00E53487">
        <w:rPr>
          <w:sz w:val="28"/>
          <w:szCs w:val="28"/>
          <w:lang w:val="uk-UA"/>
        </w:rPr>
        <w:t xml:space="preserve"> Інспектори місцевої поліції (за словами сусідів, сім'я перевіряє наявність тривожної інформації, фіксує огляд виявлених злочинів, попереджає батьків про відповідальність за невиконання зобов'язань, що стосуються дітей; сприяння службі у справах неповнолітніх в отриманні опіки та піклування). </w:t>
      </w:r>
      <w:r w:rsidR="000E3409" w:rsidRPr="00E53487">
        <w:rPr>
          <w:sz w:val="28"/>
          <w:szCs w:val="28"/>
          <w:lang w:val="ru-RU"/>
        </w:rPr>
        <w:t>[</w:t>
      </w:r>
      <w:r w:rsidR="000E3409">
        <w:rPr>
          <w:sz w:val="28"/>
          <w:szCs w:val="28"/>
          <w:lang w:val="ru-RU"/>
        </w:rPr>
        <w:t>11</w:t>
      </w:r>
      <w:r w:rsidR="000E3409" w:rsidRPr="00E53487">
        <w:rPr>
          <w:sz w:val="28"/>
          <w:szCs w:val="28"/>
          <w:lang w:val="ru-RU"/>
        </w:rPr>
        <w:t>].</w:t>
      </w:r>
    </w:p>
    <w:p w:rsidR="004E0E32" w:rsidRPr="00E53487" w:rsidRDefault="00E53487" w:rsidP="00CF3F63">
      <w:pPr>
        <w:pStyle w:val="a3"/>
        <w:spacing w:before="0" w:beforeAutospacing="0" w:after="0" w:afterAutospacing="0" w:line="360" w:lineRule="auto"/>
        <w:ind w:firstLine="709"/>
        <w:jc w:val="both"/>
        <w:rPr>
          <w:sz w:val="28"/>
          <w:szCs w:val="28"/>
          <w:lang w:val="ru-RU"/>
        </w:rPr>
      </w:pPr>
      <w:r w:rsidRPr="00E53487">
        <w:rPr>
          <w:sz w:val="28"/>
          <w:szCs w:val="28"/>
          <w:lang w:val="uk-UA"/>
        </w:rPr>
        <w:t>Установи, що займаються вирішенням соціальних проблем, не в змозі успішно вирішувати багаторівневі завдання в сфері соціального обслуговування в поодинці. Цього можна досягти за рахунок виконання науково обґрунтованих, високопрофесійних функцій та обов'язків, систематичної координації з цілями роботи на регіональному, крайовому та національному рівнях.</w:t>
      </w:r>
    </w:p>
    <w:p w:rsidR="004E0E32" w:rsidRPr="00E53487" w:rsidRDefault="004E0E32" w:rsidP="00CF3F63">
      <w:pPr>
        <w:pStyle w:val="a3"/>
        <w:spacing w:before="0" w:beforeAutospacing="0" w:after="0" w:afterAutospacing="0" w:line="360" w:lineRule="auto"/>
        <w:ind w:firstLine="709"/>
        <w:jc w:val="both"/>
        <w:rPr>
          <w:sz w:val="28"/>
          <w:szCs w:val="28"/>
          <w:lang w:val="ru-RU"/>
        </w:rPr>
      </w:pPr>
    </w:p>
    <w:p w:rsidR="004E0E32" w:rsidRPr="00E53487" w:rsidRDefault="004E0E32" w:rsidP="00CF3F63">
      <w:pPr>
        <w:pStyle w:val="a3"/>
        <w:spacing w:before="0" w:beforeAutospacing="0" w:after="0" w:afterAutospacing="0" w:line="360" w:lineRule="auto"/>
        <w:ind w:firstLine="709"/>
        <w:jc w:val="both"/>
        <w:rPr>
          <w:sz w:val="28"/>
          <w:szCs w:val="28"/>
          <w:lang w:val="ru-RU"/>
        </w:rPr>
      </w:pPr>
    </w:p>
    <w:p w:rsidR="004E0E32" w:rsidRPr="00E53487" w:rsidRDefault="004E0E32" w:rsidP="00CF3F63">
      <w:pPr>
        <w:pStyle w:val="a3"/>
        <w:spacing w:before="0" w:beforeAutospacing="0" w:after="0" w:afterAutospacing="0" w:line="360" w:lineRule="auto"/>
        <w:ind w:firstLine="709"/>
        <w:jc w:val="both"/>
        <w:rPr>
          <w:sz w:val="28"/>
          <w:szCs w:val="28"/>
          <w:lang w:val="ru-RU"/>
        </w:rPr>
      </w:pPr>
    </w:p>
    <w:p w:rsidR="004E0E32" w:rsidRPr="00E53487" w:rsidRDefault="004E0E32" w:rsidP="00CF3F63">
      <w:pPr>
        <w:pStyle w:val="a3"/>
        <w:spacing w:before="0" w:beforeAutospacing="0" w:after="0" w:afterAutospacing="0" w:line="360" w:lineRule="auto"/>
        <w:ind w:firstLine="709"/>
        <w:jc w:val="both"/>
        <w:rPr>
          <w:sz w:val="28"/>
          <w:szCs w:val="28"/>
          <w:lang w:val="ru-RU"/>
        </w:rPr>
      </w:pPr>
    </w:p>
    <w:p w:rsidR="004E0E32" w:rsidRPr="00E53487" w:rsidRDefault="004E0E32" w:rsidP="00CF3F63">
      <w:pPr>
        <w:pStyle w:val="a3"/>
        <w:spacing w:before="0" w:beforeAutospacing="0" w:after="0" w:afterAutospacing="0" w:line="360" w:lineRule="auto"/>
        <w:ind w:firstLine="709"/>
        <w:jc w:val="both"/>
        <w:rPr>
          <w:sz w:val="28"/>
          <w:szCs w:val="28"/>
          <w:lang w:val="ru-RU"/>
        </w:rPr>
      </w:pPr>
    </w:p>
    <w:p w:rsidR="00367147" w:rsidRDefault="004E0E32" w:rsidP="000E3409">
      <w:pPr>
        <w:pStyle w:val="a3"/>
        <w:spacing w:before="0" w:beforeAutospacing="0" w:after="0" w:afterAutospacing="0" w:line="360" w:lineRule="auto"/>
        <w:ind w:firstLine="709"/>
        <w:jc w:val="center"/>
        <w:rPr>
          <w:b/>
          <w:sz w:val="28"/>
          <w:szCs w:val="28"/>
          <w:lang w:val="ru-RU"/>
        </w:rPr>
      </w:pPr>
      <w:r w:rsidRPr="00E53487">
        <w:rPr>
          <w:b/>
          <w:sz w:val="28"/>
          <w:szCs w:val="28"/>
          <w:lang w:val="ru-RU"/>
        </w:rPr>
        <w:lastRenderedPageBreak/>
        <w:t xml:space="preserve">РОЗДІЛ </w:t>
      </w:r>
      <w:r w:rsidR="007B4555" w:rsidRPr="00E53487">
        <w:rPr>
          <w:b/>
          <w:sz w:val="28"/>
          <w:szCs w:val="28"/>
          <w:lang w:val="ru-RU"/>
        </w:rPr>
        <w:t>3</w:t>
      </w:r>
      <w:r w:rsidRPr="00E53487">
        <w:rPr>
          <w:b/>
          <w:sz w:val="28"/>
          <w:szCs w:val="28"/>
          <w:lang w:val="ru-RU"/>
        </w:rPr>
        <w:t>.</w:t>
      </w:r>
      <w:r w:rsidR="007B4555" w:rsidRPr="00E53487">
        <w:rPr>
          <w:b/>
          <w:sz w:val="28"/>
          <w:szCs w:val="28"/>
          <w:lang w:val="ru-RU"/>
        </w:rPr>
        <w:t xml:space="preserve"> УДОСКОНАЛЕННЯ СИСТЕМИ ТА МЕХАНІЗМІВ НАДАННЯ СОЦІАЛЬНИХ ПОСЛУГ НА РІВНІ МІСЦЕВОГО САМОВРЯДУВАННЯ</w:t>
      </w:r>
    </w:p>
    <w:p w:rsidR="007D4C7C" w:rsidRPr="00E53487" w:rsidRDefault="007D4C7C" w:rsidP="00CF3F63">
      <w:pPr>
        <w:pStyle w:val="a3"/>
        <w:spacing w:before="0" w:beforeAutospacing="0" w:after="0" w:afterAutospacing="0" w:line="360" w:lineRule="auto"/>
        <w:ind w:firstLine="709"/>
        <w:jc w:val="both"/>
        <w:rPr>
          <w:b/>
          <w:sz w:val="28"/>
          <w:szCs w:val="28"/>
          <w:lang w:val="ru-RU"/>
        </w:rPr>
      </w:pPr>
    </w:p>
    <w:p w:rsidR="00E67E4D" w:rsidRPr="00E53487" w:rsidRDefault="007B4555" w:rsidP="00CF3F63">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 </w:t>
      </w:r>
      <w:r w:rsidRPr="00E53487">
        <w:rPr>
          <w:b/>
          <w:sz w:val="28"/>
          <w:szCs w:val="28"/>
          <w:lang w:val="ru-RU"/>
        </w:rPr>
        <w:t xml:space="preserve">3.1 </w:t>
      </w:r>
      <w:proofErr w:type="spellStart"/>
      <w:r w:rsidRPr="00E53487">
        <w:rPr>
          <w:b/>
          <w:sz w:val="28"/>
          <w:szCs w:val="28"/>
          <w:lang w:val="ru-RU"/>
        </w:rPr>
        <w:t>Проблеми</w:t>
      </w:r>
      <w:proofErr w:type="spellEnd"/>
      <w:r w:rsidRPr="00E53487">
        <w:rPr>
          <w:b/>
          <w:sz w:val="28"/>
          <w:szCs w:val="28"/>
          <w:lang w:val="ru-RU"/>
        </w:rPr>
        <w:t xml:space="preserve"> </w:t>
      </w:r>
      <w:proofErr w:type="spellStart"/>
      <w:r w:rsidRPr="00E53487">
        <w:rPr>
          <w:b/>
          <w:sz w:val="28"/>
          <w:szCs w:val="28"/>
          <w:lang w:val="ru-RU"/>
        </w:rPr>
        <w:t>системи</w:t>
      </w:r>
      <w:proofErr w:type="spellEnd"/>
      <w:r w:rsidRPr="00E53487">
        <w:rPr>
          <w:b/>
          <w:sz w:val="28"/>
          <w:szCs w:val="28"/>
          <w:lang w:val="ru-RU"/>
        </w:rPr>
        <w:t xml:space="preserve"> </w:t>
      </w:r>
      <w:proofErr w:type="spellStart"/>
      <w:r w:rsidRPr="00E53487">
        <w:rPr>
          <w:b/>
          <w:sz w:val="28"/>
          <w:szCs w:val="28"/>
          <w:lang w:val="ru-RU"/>
        </w:rPr>
        <w:t>надання</w:t>
      </w:r>
      <w:proofErr w:type="spellEnd"/>
      <w:r w:rsidRPr="00E53487">
        <w:rPr>
          <w:b/>
          <w:sz w:val="28"/>
          <w:szCs w:val="28"/>
          <w:lang w:val="ru-RU"/>
        </w:rPr>
        <w:t xml:space="preserve"> </w:t>
      </w:r>
      <w:proofErr w:type="spellStart"/>
      <w:r w:rsidRPr="00E53487">
        <w:rPr>
          <w:b/>
          <w:sz w:val="28"/>
          <w:szCs w:val="28"/>
          <w:lang w:val="ru-RU"/>
        </w:rPr>
        <w:t>соціальних</w:t>
      </w:r>
      <w:proofErr w:type="spellEnd"/>
      <w:r w:rsidRPr="00E53487">
        <w:rPr>
          <w:b/>
          <w:sz w:val="28"/>
          <w:szCs w:val="28"/>
          <w:lang w:val="ru-RU"/>
        </w:rPr>
        <w:t xml:space="preserve"> </w:t>
      </w:r>
      <w:proofErr w:type="spellStart"/>
      <w:r w:rsidRPr="00E53487">
        <w:rPr>
          <w:b/>
          <w:sz w:val="28"/>
          <w:szCs w:val="28"/>
          <w:lang w:val="ru-RU"/>
        </w:rPr>
        <w:t>послуг</w:t>
      </w:r>
      <w:proofErr w:type="spellEnd"/>
      <w:r w:rsidR="00E67E4D" w:rsidRPr="00E53487">
        <w:rPr>
          <w:b/>
          <w:sz w:val="28"/>
          <w:szCs w:val="28"/>
          <w:lang w:val="ru-RU"/>
        </w:rPr>
        <w:t>.</w:t>
      </w:r>
      <w:r w:rsidRPr="00E53487">
        <w:rPr>
          <w:b/>
          <w:sz w:val="28"/>
          <w:szCs w:val="28"/>
          <w:lang w:val="ru-RU"/>
        </w:rPr>
        <w:t xml:space="preserve"> </w:t>
      </w:r>
      <w:proofErr w:type="spellStart"/>
      <w:r w:rsidRPr="00E53487">
        <w:rPr>
          <w:b/>
          <w:sz w:val="28"/>
          <w:szCs w:val="28"/>
          <w:lang w:val="ru-RU"/>
        </w:rPr>
        <w:t>Структурні</w:t>
      </w:r>
      <w:proofErr w:type="spellEnd"/>
      <w:r w:rsidRPr="00E53487">
        <w:rPr>
          <w:b/>
          <w:sz w:val="28"/>
          <w:szCs w:val="28"/>
          <w:lang w:val="ru-RU"/>
        </w:rPr>
        <w:t xml:space="preserve"> </w:t>
      </w:r>
      <w:proofErr w:type="spellStart"/>
      <w:r w:rsidRPr="00E53487">
        <w:rPr>
          <w:b/>
          <w:sz w:val="28"/>
          <w:szCs w:val="28"/>
          <w:lang w:val="ru-RU"/>
        </w:rPr>
        <w:t>проблеми</w:t>
      </w:r>
      <w:proofErr w:type="spellEnd"/>
      <w:r w:rsidRPr="00E53487">
        <w:rPr>
          <w:sz w:val="28"/>
          <w:szCs w:val="28"/>
          <w:lang w:val="ru-RU"/>
        </w:rPr>
        <w:t>.</w:t>
      </w:r>
    </w:p>
    <w:p w:rsidR="00C339C2" w:rsidRDefault="00E53487" w:rsidP="00CF3F63">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Такого роду </w:t>
      </w:r>
      <w:proofErr w:type="spellStart"/>
      <w:r w:rsidRPr="00E53487">
        <w:rPr>
          <w:sz w:val="28"/>
          <w:szCs w:val="28"/>
          <w:lang w:val="ru-RU"/>
        </w:rPr>
        <w:t>проблеми</w:t>
      </w:r>
      <w:proofErr w:type="spellEnd"/>
      <w:r w:rsidRPr="00E53487">
        <w:rPr>
          <w:sz w:val="28"/>
          <w:szCs w:val="28"/>
          <w:lang w:val="ru-RU"/>
        </w:rPr>
        <w:t xml:space="preserve"> </w:t>
      </w:r>
      <w:proofErr w:type="spellStart"/>
      <w:r w:rsidRPr="00E53487">
        <w:rPr>
          <w:sz w:val="28"/>
          <w:szCs w:val="28"/>
          <w:lang w:val="ru-RU"/>
        </w:rPr>
        <w:t>викликані</w:t>
      </w:r>
      <w:proofErr w:type="spellEnd"/>
      <w:r w:rsidRPr="00E53487">
        <w:rPr>
          <w:sz w:val="28"/>
          <w:szCs w:val="28"/>
          <w:lang w:val="ru-RU"/>
        </w:rPr>
        <w:t xml:space="preserve">, </w:t>
      </w:r>
      <w:proofErr w:type="spellStart"/>
      <w:r w:rsidRPr="00E53487">
        <w:rPr>
          <w:sz w:val="28"/>
          <w:szCs w:val="28"/>
          <w:lang w:val="ru-RU"/>
        </w:rPr>
        <w:t>головним</w:t>
      </w:r>
      <w:proofErr w:type="spellEnd"/>
      <w:r w:rsidRPr="00E53487">
        <w:rPr>
          <w:sz w:val="28"/>
          <w:szCs w:val="28"/>
          <w:lang w:val="ru-RU"/>
        </w:rPr>
        <w:t xml:space="preserve"> чином, </w:t>
      </w:r>
      <w:proofErr w:type="spellStart"/>
      <w:r w:rsidRPr="00E53487">
        <w:rPr>
          <w:sz w:val="28"/>
          <w:szCs w:val="28"/>
          <w:lang w:val="ru-RU"/>
        </w:rPr>
        <w:t>неузгодженістю</w:t>
      </w:r>
      <w:proofErr w:type="spellEnd"/>
      <w:r w:rsidRPr="00E53487">
        <w:rPr>
          <w:sz w:val="28"/>
          <w:szCs w:val="28"/>
          <w:lang w:val="ru-RU"/>
        </w:rPr>
        <w:t xml:space="preserve"> </w:t>
      </w:r>
      <w:proofErr w:type="spellStart"/>
      <w:r w:rsidRPr="00E53487">
        <w:rPr>
          <w:sz w:val="28"/>
          <w:szCs w:val="28"/>
          <w:lang w:val="ru-RU"/>
        </w:rPr>
        <w:t>діяльності</w:t>
      </w:r>
      <w:proofErr w:type="spellEnd"/>
      <w:r w:rsidRPr="00E53487">
        <w:rPr>
          <w:sz w:val="28"/>
          <w:szCs w:val="28"/>
          <w:lang w:val="ru-RU"/>
        </w:rPr>
        <w:t xml:space="preserve"> </w:t>
      </w:r>
      <w:proofErr w:type="spellStart"/>
      <w:r w:rsidRPr="00E53487">
        <w:rPr>
          <w:sz w:val="28"/>
          <w:szCs w:val="28"/>
          <w:lang w:val="ru-RU"/>
        </w:rPr>
        <w:t>Міністерства</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політики</w:t>
      </w:r>
      <w:proofErr w:type="spellEnd"/>
      <w:r w:rsidRPr="00E53487">
        <w:rPr>
          <w:sz w:val="28"/>
          <w:szCs w:val="28"/>
          <w:lang w:val="ru-RU"/>
        </w:rPr>
        <w:t xml:space="preserve"> </w:t>
      </w:r>
      <w:proofErr w:type="spellStart"/>
      <w:r w:rsidRPr="00E53487">
        <w:rPr>
          <w:sz w:val="28"/>
          <w:szCs w:val="28"/>
          <w:lang w:val="ru-RU"/>
        </w:rPr>
        <w:t>України</w:t>
      </w:r>
      <w:proofErr w:type="spellEnd"/>
      <w:r w:rsidRPr="00E53487">
        <w:rPr>
          <w:sz w:val="28"/>
          <w:szCs w:val="28"/>
          <w:lang w:val="ru-RU"/>
        </w:rPr>
        <w:t xml:space="preserve"> в </w:t>
      </w:r>
      <w:proofErr w:type="spellStart"/>
      <w:r w:rsidRPr="00E53487">
        <w:rPr>
          <w:sz w:val="28"/>
          <w:szCs w:val="28"/>
          <w:lang w:val="ru-RU"/>
        </w:rPr>
        <w:t>соціальній</w:t>
      </w:r>
      <w:proofErr w:type="spellEnd"/>
      <w:r w:rsidRPr="00E53487">
        <w:rPr>
          <w:sz w:val="28"/>
          <w:szCs w:val="28"/>
          <w:lang w:val="ru-RU"/>
        </w:rPr>
        <w:t xml:space="preserve"> </w:t>
      </w:r>
      <w:proofErr w:type="spellStart"/>
      <w:r w:rsidRPr="00E53487">
        <w:rPr>
          <w:sz w:val="28"/>
          <w:szCs w:val="28"/>
          <w:lang w:val="ru-RU"/>
        </w:rPr>
        <w:t>сфері</w:t>
      </w:r>
      <w:proofErr w:type="spellEnd"/>
      <w:r w:rsidRPr="00E53487">
        <w:rPr>
          <w:sz w:val="28"/>
          <w:szCs w:val="28"/>
          <w:lang w:val="ru-RU"/>
        </w:rPr>
        <w:t xml:space="preserve">, а </w:t>
      </w:r>
      <w:proofErr w:type="spellStart"/>
      <w:r w:rsidRPr="00E53487">
        <w:rPr>
          <w:sz w:val="28"/>
          <w:szCs w:val="28"/>
          <w:lang w:val="ru-RU"/>
        </w:rPr>
        <w:t>також</w:t>
      </w:r>
      <w:proofErr w:type="spellEnd"/>
      <w:r w:rsidRPr="00E53487">
        <w:rPr>
          <w:sz w:val="28"/>
          <w:szCs w:val="28"/>
          <w:lang w:val="ru-RU"/>
        </w:rPr>
        <w:t xml:space="preserve"> </w:t>
      </w:r>
      <w:proofErr w:type="spellStart"/>
      <w:r w:rsidRPr="00E53487">
        <w:rPr>
          <w:sz w:val="28"/>
          <w:szCs w:val="28"/>
          <w:lang w:val="ru-RU"/>
        </w:rPr>
        <w:t>диференціацією</w:t>
      </w:r>
      <w:proofErr w:type="spellEnd"/>
      <w:r w:rsidRPr="00E53487">
        <w:rPr>
          <w:sz w:val="28"/>
          <w:szCs w:val="28"/>
          <w:lang w:val="ru-RU"/>
        </w:rPr>
        <w:t xml:space="preserve"> на 3 напрямки </w:t>
      </w:r>
      <w:proofErr w:type="spellStart"/>
      <w:r w:rsidRPr="00E53487">
        <w:rPr>
          <w:sz w:val="28"/>
          <w:szCs w:val="28"/>
          <w:lang w:val="ru-RU"/>
        </w:rPr>
        <w:t>надання</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послуг.Сім'ї</w:t>
      </w:r>
      <w:proofErr w:type="spellEnd"/>
      <w:r w:rsidRPr="00E53487">
        <w:rPr>
          <w:sz w:val="28"/>
          <w:szCs w:val="28"/>
          <w:lang w:val="ru-RU"/>
        </w:rPr>
        <w:t xml:space="preserve">, </w:t>
      </w:r>
      <w:proofErr w:type="spellStart"/>
      <w:r w:rsidRPr="00E53487">
        <w:rPr>
          <w:sz w:val="28"/>
          <w:szCs w:val="28"/>
          <w:lang w:val="ru-RU"/>
        </w:rPr>
        <w:t>діти</w:t>
      </w:r>
      <w:proofErr w:type="spellEnd"/>
      <w:r w:rsidRPr="00E53487">
        <w:rPr>
          <w:sz w:val="28"/>
          <w:szCs w:val="28"/>
          <w:lang w:val="ru-RU"/>
        </w:rPr>
        <w:t xml:space="preserve">, молодь; </w:t>
      </w:r>
      <w:proofErr w:type="spellStart"/>
      <w:r w:rsidRPr="00E53487">
        <w:rPr>
          <w:sz w:val="28"/>
          <w:szCs w:val="28"/>
          <w:lang w:val="ru-RU"/>
        </w:rPr>
        <w:t>пенсіонери</w:t>
      </w:r>
      <w:proofErr w:type="spellEnd"/>
      <w:r w:rsidRPr="00E53487">
        <w:rPr>
          <w:sz w:val="28"/>
          <w:szCs w:val="28"/>
          <w:lang w:val="ru-RU"/>
        </w:rPr>
        <w:t xml:space="preserve"> </w:t>
      </w:r>
      <w:proofErr w:type="spellStart"/>
      <w:r w:rsidRPr="00E53487">
        <w:rPr>
          <w:sz w:val="28"/>
          <w:szCs w:val="28"/>
          <w:lang w:val="ru-RU"/>
        </w:rPr>
        <w:t>або</w:t>
      </w:r>
      <w:proofErr w:type="spellEnd"/>
      <w:r w:rsidRPr="00E53487">
        <w:rPr>
          <w:sz w:val="28"/>
          <w:szCs w:val="28"/>
          <w:lang w:val="ru-RU"/>
        </w:rPr>
        <w:t xml:space="preserve"> </w:t>
      </w:r>
      <w:proofErr w:type="spellStart"/>
      <w:r w:rsidRPr="00E53487">
        <w:rPr>
          <w:sz w:val="28"/>
          <w:szCs w:val="28"/>
          <w:lang w:val="ru-RU"/>
        </w:rPr>
        <w:t>ветерани</w:t>
      </w:r>
      <w:proofErr w:type="spellEnd"/>
      <w:r w:rsidRPr="00E53487">
        <w:rPr>
          <w:sz w:val="28"/>
          <w:szCs w:val="28"/>
          <w:lang w:val="ru-RU"/>
        </w:rPr>
        <w:t xml:space="preserve">; </w:t>
      </w:r>
      <w:proofErr w:type="spellStart"/>
      <w:r w:rsidRPr="00E53487">
        <w:rPr>
          <w:sz w:val="28"/>
          <w:szCs w:val="28"/>
          <w:lang w:val="ru-RU"/>
        </w:rPr>
        <w:t>інваліди</w:t>
      </w:r>
      <w:proofErr w:type="spellEnd"/>
      <w:r w:rsidRPr="00E53487">
        <w:rPr>
          <w:sz w:val="28"/>
          <w:szCs w:val="28"/>
          <w:lang w:val="ru-RU"/>
        </w:rPr>
        <w:t xml:space="preserve">; </w:t>
      </w:r>
      <w:proofErr w:type="spellStart"/>
      <w:r w:rsidRPr="00E53487">
        <w:rPr>
          <w:sz w:val="28"/>
          <w:szCs w:val="28"/>
          <w:lang w:val="ru-RU"/>
        </w:rPr>
        <w:t>інші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групи</w:t>
      </w:r>
      <w:proofErr w:type="spellEnd"/>
      <w:r w:rsidRPr="00E53487">
        <w:rPr>
          <w:sz w:val="28"/>
          <w:szCs w:val="28"/>
          <w:lang w:val="ru-RU"/>
        </w:rPr>
        <w:t xml:space="preserve"> (</w:t>
      </w:r>
      <w:proofErr w:type="spellStart"/>
      <w:r w:rsidRPr="00E53487">
        <w:rPr>
          <w:sz w:val="28"/>
          <w:szCs w:val="28"/>
          <w:lang w:val="ru-RU"/>
        </w:rPr>
        <w:t>бездомні</w:t>
      </w:r>
      <w:proofErr w:type="spellEnd"/>
      <w:r w:rsidRPr="00E53487">
        <w:rPr>
          <w:sz w:val="28"/>
          <w:szCs w:val="28"/>
          <w:lang w:val="ru-RU"/>
        </w:rPr>
        <w:t xml:space="preserve">, </w:t>
      </w:r>
      <w:proofErr w:type="spellStart"/>
      <w:r w:rsidRPr="00E53487">
        <w:rPr>
          <w:sz w:val="28"/>
          <w:szCs w:val="28"/>
          <w:lang w:val="ru-RU"/>
        </w:rPr>
        <w:t>звільнені</w:t>
      </w:r>
      <w:proofErr w:type="spellEnd"/>
      <w:r w:rsidRPr="00E53487">
        <w:rPr>
          <w:sz w:val="28"/>
          <w:szCs w:val="28"/>
          <w:lang w:val="ru-RU"/>
        </w:rPr>
        <w:t xml:space="preserve"> з </w:t>
      </w:r>
      <w:proofErr w:type="spellStart"/>
      <w:r w:rsidRPr="00E53487">
        <w:rPr>
          <w:sz w:val="28"/>
          <w:szCs w:val="28"/>
          <w:lang w:val="ru-RU"/>
        </w:rPr>
        <w:t>місць</w:t>
      </w:r>
      <w:proofErr w:type="spellEnd"/>
      <w:r w:rsidRPr="00E53487">
        <w:rPr>
          <w:sz w:val="28"/>
          <w:szCs w:val="28"/>
          <w:lang w:val="ru-RU"/>
        </w:rPr>
        <w:t xml:space="preserve"> </w:t>
      </w:r>
      <w:proofErr w:type="spellStart"/>
      <w:r w:rsidRPr="00E53487">
        <w:rPr>
          <w:sz w:val="28"/>
          <w:szCs w:val="28"/>
          <w:lang w:val="ru-RU"/>
        </w:rPr>
        <w:t>позбавлення</w:t>
      </w:r>
      <w:proofErr w:type="spellEnd"/>
      <w:r w:rsidRPr="00E53487">
        <w:rPr>
          <w:sz w:val="28"/>
          <w:szCs w:val="28"/>
          <w:lang w:val="ru-RU"/>
        </w:rPr>
        <w:t xml:space="preserve"> </w:t>
      </w:r>
      <w:proofErr w:type="spellStart"/>
      <w:r w:rsidRPr="00E53487">
        <w:rPr>
          <w:sz w:val="28"/>
          <w:szCs w:val="28"/>
          <w:lang w:val="ru-RU"/>
        </w:rPr>
        <w:t>волі</w:t>
      </w:r>
      <w:proofErr w:type="spellEnd"/>
      <w:r w:rsidRPr="00E53487">
        <w:rPr>
          <w:sz w:val="28"/>
          <w:szCs w:val="28"/>
          <w:lang w:val="ru-RU"/>
        </w:rPr>
        <w:t>, ВІЛ-</w:t>
      </w:r>
      <w:proofErr w:type="spellStart"/>
      <w:r w:rsidRPr="00E53487">
        <w:rPr>
          <w:sz w:val="28"/>
          <w:szCs w:val="28"/>
          <w:lang w:val="ru-RU"/>
        </w:rPr>
        <w:t>інфіковані</w:t>
      </w:r>
      <w:proofErr w:type="spellEnd"/>
      <w:r w:rsidRPr="00E53487">
        <w:rPr>
          <w:sz w:val="28"/>
          <w:szCs w:val="28"/>
          <w:lang w:val="ru-RU"/>
        </w:rPr>
        <w:t>, ВІЛ-</w:t>
      </w:r>
      <w:proofErr w:type="spellStart"/>
      <w:r w:rsidRPr="00E53487">
        <w:rPr>
          <w:sz w:val="28"/>
          <w:szCs w:val="28"/>
          <w:lang w:val="ru-RU"/>
        </w:rPr>
        <w:t>вразливі</w:t>
      </w:r>
      <w:proofErr w:type="spellEnd"/>
      <w:r w:rsidRPr="00E53487">
        <w:rPr>
          <w:sz w:val="28"/>
          <w:szCs w:val="28"/>
          <w:lang w:val="ru-RU"/>
        </w:rPr>
        <w:t xml:space="preserve"> </w:t>
      </w:r>
      <w:proofErr w:type="spellStart"/>
      <w:r w:rsidRPr="00E53487">
        <w:rPr>
          <w:sz w:val="28"/>
          <w:szCs w:val="28"/>
          <w:lang w:val="ru-RU"/>
        </w:rPr>
        <w:t>групи</w:t>
      </w:r>
      <w:proofErr w:type="spellEnd"/>
      <w:r w:rsidRPr="00E53487">
        <w:rPr>
          <w:sz w:val="28"/>
          <w:szCs w:val="28"/>
          <w:lang w:val="ru-RU"/>
        </w:rPr>
        <w:t xml:space="preserve"> </w:t>
      </w:r>
      <w:proofErr w:type="spellStart"/>
      <w:r w:rsidRPr="00E53487">
        <w:rPr>
          <w:sz w:val="28"/>
          <w:szCs w:val="28"/>
          <w:lang w:val="ru-RU"/>
        </w:rPr>
        <w:t>тощо</w:t>
      </w:r>
      <w:proofErr w:type="spellEnd"/>
      <w:r w:rsidRPr="00E53487">
        <w:rPr>
          <w:sz w:val="28"/>
          <w:szCs w:val="28"/>
          <w:lang w:val="ru-RU"/>
        </w:rPr>
        <w:t xml:space="preserve">), </w:t>
      </w:r>
      <w:proofErr w:type="spellStart"/>
      <w:r w:rsidRPr="00E53487">
        <w:rPr>
          <w:sz w:val="28"/>
          <w:szCs w:val="28"/>
          <w:lang w:val="ru-RU"/>
        </w:rPr>
        <w:t>які</w:t>
      </w:r>
      <w:proofErr w:type="spellEnd"/>
      <w:r w:rsidRPr="00E53487">
        <w:rPr>
          <w:sz w:val="28"/>
          <w:szCs w:val="28"/>
          <w:lang w:val="ru-RU"/>
        </w:rPr>
        <w:t xml:space="preserve"> </w:t>
      </w:r>
      <w:proofErr w:type="spellStart"/>
      <w:r w:rsidRPr="00E53487">
        <w:rPr>
          <w:sz w:val="28"/>
          <w:szCs w:val="28"/>
          <w:lang w:val="ru-RU"/>
        </w:rPr>
        <w:t>підпадають</w:t>
      </w:r>
      <w:proofErr w:type="spellEnd"/>
      <w:r w:rsidRPr="00E53487">
        <w:rPr>
          <w:sz w:val="28"/>
          <w:szCs w:val="28"/>
          <w:lang w:val="ru-RU"/>
        </w:rPr>
        <w:t xml:space="preserve"> </w:t>
      </w:r>
      <w:proofErr w:type="spellStart"/>
      <w:r w:rsidRPr="00E53487">
        <w:rPr>
          <w:sz w:val="28"/>
          <w:szCs w:val="28"/>
          <w:lang w:val="ru-RU"/>
        </w:rPr>
        <w:t>під</w:t>
      </w:r>
      <w:proofErr w:type="spellEnd"/>
      <w:r w:rsidRPr="00E53487">
        <w:rPr>
          <w:sz w:val="28"/>
          <w:szCs w:val="28"/>
          <w:lang w:val="ru-RU"/>
        </w:rPr>
        <w:t xml:space="preserve"> </w:t>
      </w:r>
      <w:proofErr w:type="spellStart"/>
      <w:r w:rsidRPr="00E53487">
        <w:rPr>
          <w:sz w:val="28"/>
          <w:szCs w:val="28"/>
          <w:lang w:val="ru-RU"/>
        </w:rPr>
        <w:t>фінансування</w:t>
      </w:r>
      <w:proofErr w:type="spellEnd"/>
      <w:r w:rsidRPr="00E53487">
        <w:rPr>
          <w:sz w:val="28"/>
          <w:szCs w:val="28"/>
          <w:lang w:val="ru-RU"/>
        </w:rPr>
        <w:t xml:space="preserve"> </w:t>
      </w:r>
      <w:proofErr w:type="spellStart"/>
      <w:r w:rsidRPr="00E53487">
        <w:rPr>
          <w:sz w:val="28"/>
          <w:szCs w:val="28"/>
          <w:lang w:val="ru-RU"/>
        </w:rPr>
        <w:t>лише</w:t>
      </w:r>
      <w:proofErr w:type="spellEnd"/>
      <w:r w:rsidRPr="00E53487">
        <w:rPr>
          <w:sz w:val="28"/>
          <w:szCs w:val="28"/>
          <w:lang w:val="ru-RU"/>
        </w:rPr>
        <w:t xml:space="preserve"> з </w:t>
      </w:r>
      <w:proofErr w:type="spellStart"/>
      <w:r w:rsidRPr="00E53487">
        <w:rPr>
          <w:sz w:val="28"/>
          <w:szCs w:val="28"/>
          <w:lang w:val="ru-RU"/>
        </w:rPr>
        <w:t>місцевого</w:t>
      </w:r>
      <w:proofErr w:type="spellEnd"/>
      <w:r w:rsidRPr="00E53487">
        <w:rPr>
          <w:sz w:val="28"/>
          <w:szCs w:val="28"/>
          <w:lang w:val="ru-RU"/>
        </w:rPr>
        <w:t xml:space="preserve"> бюджету </w:t>
      </w:r>
      <w:proofErr w:type="spellStart"/>
      <w:r w:rsidRPr="00E53487">
        <w:rPr>
          <w:sz w:val="28"/>
          <w:szCs w:val="28"/>
          <w:lang w:val="ru-RU"/>
        </w:rPr>
        <w:t>відповідно</w:t>
      </w:r>
      <w:proofErr w:type="spellEnd"/>
      <w:r w:rsidRPr="00E53487">
        <w:rPr>
          <w:sz w:val="28"/>
          <w:szCs w:val="28"/>
          <w:lang w:val="ru-RU"/>
        </w:rPr>
        <w:t xml:space="preserve"> до </w:t>
      </w:r>
      <w:proofErr w:type="spellStart"/>
      <w:r w:rsidRPr="00E53487">
        <w:rPr>
          <w:sz w:val="28"/>
          <w:szCs w:val="28"/>
          <w:lang w:val="ru-RU"/>
        </w:rPr>
        <w:t>статті</w:t>
      </w:r>
      <w:proofErr w:type="spellEnd"/>
      <w:r w:rsidRPr="00E53487">
        <w:rPr>
          <w:sz w:val="28"/>
          <w:szCs w:val="28"/>
          <w:lang w:val="ru-RU"/>
        </w:rPr>
        <w:t xml:space="preserve"> 91 Бюджетного кодексу </w:t>
      </w:r>
      <w:proofErr w:type="spellStart"/>
      <w:r w:rsidRPr="00E53487">
        <w:rPr>
          <w:sz w:val="28"/>
          <w:szCs w:val="28"/>
          <w:lang w:val="ru-RU"/>
        </w:rPr>
        <w:t>України</w:t>
      </w:r>
      <w:proofErr w:type="spellEnd"/>
      <w:r w:rsidRPr="00E53487">
        <w:rPr>
          <w:sz w:val="28"/>
          <w:szCs w:val="28"/>
          <w:lang w:val="ru-RU"/>
        </w:rPr>
        <w:t>.).</w:t>
      </w:r>
    </w:p>
    <w:p w:rsidR="00C339C2" w:rsidRDefault="00E53487" w:rsidP="00CF3F63">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 </w:t>
      </w:r>
      <w:proofErr w:type="spellStart"/>
      <w:r w:rsidRPr="00E53487">
        <w:rPr>
          <w:sz w:val="28"/>
          <w:szCs w:val="28"/>
          <w:lang w:val="ru-RU"/>
        </w:rPr>
        <w:t>Ці</w:t>
      </w:r>
      <w:proofErr w:type="spellEnd"/>
      <w:r w:rsidRPr="00E53487">
        <w:rPr>
          <w:sz w:val="28"/>
          <w:szCs w:val="28"/>
          <w:lang w:val="ru-RU"/>
        </w:rPr>
        <w:t xml:space="preserve"> 3 </w:t>
      </w:r>
      <w:proofErr w:type="spellStart"/>
      <w:r w:rsidRPr="00E53487">
        <w:rPr>
          <w:sz w:val="28"/>
          <w:szCs w:val="28"/>
          <w:lang w:val="ru-RU"/>
        </w:rPr>
        <w:t>схеми</w:t>
      </w:r>
      <w:proofErr w:type="spellEnd"/>
      <w:r w:rsidRPr="00E53487">
        <w:rPr>
          <w:sz w:val="28"/>
          <w:szCs w:val="28"/>
          <w:lang w:val="ru-RU"/>
        </w:rPr>
        <w:t xml:space="preserve"> </w:t>
      </w:r>
      <w:proofErr w:type="spellStart"/>
      <w:r w:rsidRPr="00E53487">
        <w:rPr>
          <w:sz w:val="28"/>
          <w:szCs w:val="28"/>
          <w:lang w:val="ru-RU"/>
        </w:rPr>
        <w:t>складаються</w:t>
      </w:r>
      <w:proofErr w:type="spellEnd"/>
      <w:r w:rsidRPr="00E53487">
        <w:rPr>
          <w:sz w:val="28"/>
          <w:szCs w:val="28"/>
          <w:lang w:val="ru-RU"/>
        </w:rPr>
        <w:t xml:space="preserve"> з </w:t>
      </w:r>
      <w:proofErr w:type="spellStart"/>
      <w:r w:rsidRPr="00E53487">
        <w:rPr>
          <w:sz w:val="28"/>
          <w:szCs w:val="28"/>
          <w:lang w:val="ru-RU"/>
        </w:rPr>
        <w:t>установ</w:t>
      </w:r>
      <w:proofErr w:type="spellEnd"/>
      <w:r w:rsidRPr="00E53487">
        <w:rPr>
          <w:sz w:val="28"/>
          <w:szCs w:val="28"/>
          <w:lang w:val="ru-RU"/>
        </w:rPr>
        <w:t xml:space="preserve"> та </w:t>
      </w:r>
      <w:proofErr w:type="spellStart"/>
      <w:r w:rsidRPr="00E53487">
        <w:rPr>
          <w:sz w:val="28"/>
          <w:szCs w:val="28"/>
          <w:lang w:val="ru-RU"/>
        </w:rPr>
        <w:t>інституцій</w:t>
      </w:r>
      <w:proofErr w:type="spellEnd"/>
      <w:r w:rsidRPr="00E53487">
        <w:rPr>
          <w:sz w:val="28"/>
          <w:szCs w:val="28"/>
          <w:lang w:val="ru-RU"/>
        </w:rPr>
        <w:t xml:space="preserve">, так </w:t>
      </w:r>
      <w:proofErr w:type="spellStart"/>
      <w:r w:rsidRPr="00E53487">
        <w:rPr>
          <w:sz w:val="28"/>
          <w:szCs w:val="28"/>
          <w:lang w:val="ru-RU"/>
        </w:rPr>
        <w:t>званих</w:t>
      </w:r>
      <w:proofErr w:type="spellEnd"/>
      <w:r w:rsidRPr="00E53487">
        <w:rPr>
          <w:sz w:val="28"/>
          <w:szCs w:val="28"/>
          <w:lang w:val="ru-RU"/>
        </w:rPr>
        <w:t xml:space="preserve"> "</w:t>
      </w:r>
      <w:proofErr w:type="spellStart"/>
      <w:r w:rsidRPr="00E53487">
        <w:rPr>
          <w:sz w:val="28"/>
          <w:szCs w:val="28"/>
          <w:lang w:val="ru-RU"/>
        </w:rPr>
        <w:t>центрів</w:t>
      </w:r>
      <w:proofErr w:type="spellEnd"/>
      <w:r w:rsidRPr="00E53487">
        <w:rPr>
          <w:sz w:val="28"/>
          <w:szCs w:val="28"/>
          <w:lang w:val="ru-RU"/>
        </w:rPr>
        <w:t xml:space="preserve"> </w:t>
      </w:r>
      <w:proofErr w:type="spellStart"/>
      <w:r w:rsidRPr="00E53487">
        <w:rPr>
          <w:sz w:val="28"/>
          <w:szCs w:val="28"/>
          <w:lang w:val="ru-RU"/>
        </w:rPr>
        <w:t>соціального</w:t>
      </w:r>
      <w:proofErr w:type="spellEnd"/>
      <w:r w:rsidRPr="00E53487">
        <w:rPr>
          <w:sz w:val="28"/>
          <w:szCs w:val="28"/>
          <w:lang w:val="ru-RU"/>
        </w:rPr>
        <w:t xml:space="preserve"> </w:t>
      </w:r>
      <w:proofErr w:type="spellStart"/>
      <w:r w:rsidRPr="00E53487">
        <w:rPr>
          <w:sz w:val="28"/>
          <w:szCs w:val="28"/>
          <w:lang w:val="ru-RU"/>
        </w:rPr>
        <w:t>обслуговування</w:t>
      </w:r>
      <w:proofErr w:type="spellEnd"/>
      <w:r w:rsidRPr="00E53487">
        <w:rPr>
          <w:sz w:val="28"/>
          <w:szCs w:val="28"/>
          <w:lang w:val="ru-RU"/>
        </w:rPr>
        <w:t xml:space="preserve"> </w:t>
      </w:r>
      <w:proofErr w:type="spellStart"/>
      <w:r w:rsidRPr="00E53487">
        <w:rPr>
          <w:sz w:val="28"/>
          <w:szCs w:val="28"/>
          <w:lang w:val="ru-RU"/>
        </w:rPr>
        <w:t>сім'ї</w:t>
      </w:r>
      <w:proofErr w:type="spellEnd"/>
      <w:r w:rsidRPr="00E53487">
        <w:rPr>
          <w:sz w:val="28"/>
          <w:szCs w:val="28"/>
          <w:lang w:val="ru-RU"/>
        </w:rPr>
        <w:t xml:space="preserve">, </w:t>
      </w:r>
      <w:proofErr w:type="spellStart"/>
      <w:r w:rsidRPr="00E53487">
        <w:rPr>
          <w:sz w:val="28"/>
          <w:szCs w:val="28"/>
          <w:lang w:val="ru-RU"/>
        </w:rPr>
        <w:t>дітей</w:t>
      </w:r>
      <w:proofErr w:type="spellEnd"/>
      <w:r w:rsidRPr="00E53487">
        <w:rPr>
          <w:sz w:val="28"/>
          <w:szCs w:val="28"/>
          <w:lang w:val="ru-RU"/>
        </w:rPr>
        <w:t xml:space="preserve"> та </w:t>
      </w:r>
      <w:proofErr w:type="spellStart"/>
      <w:r w:rsidRPr="00E53487">
        <w:rPr>
          <w:sz w:val="28"/>
          <w:szCs w:val="28"/>
          <w:lang w:val="ru-RU"/>
        </w:rPr>
        <w:t>молоді</w:t>
      </w:r>
      <w:proofErr w:type="spellEnd"/>
      <w:r w:rsidRPr="00E53487">
        <w:rPr>
          <w:sz w:val="28"/>
          <w:szCs w:val="28"/>
          <w:lang w:val="ru-RU"/>
        </w:rPr>
        <w:t>" та "</w:t>
      </w:r>
      <w:proofErr w:type="spellStart"/>
      <w:r w:rsidRPr="00E53487">
        <w:rPr>
          <w:sz w:val="28"/>
          <w:szCs w:val="28"/>
          <w:lang w:val="ru-RU"/>
        </w:rPr>
        <w:t>територіальних</w:t>
      </w:r>
      <w:proofErr w:type="spellEnd"/>
      <w:r w:rsidRPr="00E53487">
        <w:rPr>
          <w:sz w:val="28"/>
          <w:szCs w:val="28"/>
          <w:lang w:val="ru-RU"/>
        </w:rPr>
        <w:t xml:space="preserve"> </w:t>
      </w:r>
      <w:proofErr w:type="spellStart"/>
      <w:r w:rsidRPr="00E53487">
        <w:rPr>
          <w:sz w:val="28"/>
          <w:szCs w:val="28"/>
          <w:lang w:val="ru-RU"/>
        </w:rPr>
        <w:t>центрів</w:t>
      </w:r>
      <w:proofErr w:type="spellEnd"/>
      <w:r w:rsidRPr="00E53487">
        <w:rPr>
          <w:sz w:val="28"/>
          <w:szCs w:val="28"/>
          <w:lang w:val="ru-RU"/>
        </w:rPr>
        <w:t xml:space="preserve"> </w:t>
      </w:r>
      <w:proofErr w:type="spellStart"/>
      <w:r w:rsidRPr="00E53487">
        <w:rPr>
          <w:sz w:val="28"/>
          <w:szCs w:val="28"/>
          <w:lang w:val="ru-RU"/>
        </w:rPr>
        <w:t>соціального</w:t>
      </w:r>
      <w:proofErr w:type="spellEnd"/>
      <w:r w:rsidRPr="00E53487">
        <w:rPr>
          <w:sz w:val="28"/>
          <w:szCs w:val="28"/>
          <w:lang w:val="ru-RU"/>
        </w:rPr>
        <w:t xml:space="preserve"> </w:t>
      </w:r>
      <w:proofErr w:type="spellStart"/>
      <w:r w:rsidRPr="00E53487">
        <w:rPr>
          <w:sz w:val="28"/>
          <w:szCs w:val="28"/>
          <w:lang w:val="ru-RU"/>
        </w:rPr>
        <w:t>обслуговування</w:t>
      </w:r>
      <w:proofErr w:type="spellEnd"/>
      <w:r w:rsidRPr="00E53487">
        <w:rPr>
          <w:sz w:val="28"/>
          <w:szCs w:val="28"/>
          <w:lang w:val="ru-RU"/>
        </w:rPr>
        <w:t xml:space="preserve"> (</w:t>
      </w:r>
      <w:proofErr w:type="spellStart"/>
      <w:r w:rsidRPr="00E53487">
        <w:rPr>
          <w:sz w:val="28"/>
          <w:szCs w:val="28"/>
          <w:lang w:val="ru-RU"/>
        </w:rPr>
        <w:t>надання</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roofErr w:type="spellStart"/>
      <w:r w:rsidRPr="00E53487">
        <w:rPr>
          <w:sz w:val="28"/>
          <w:szCs w:val="28"/>
          <w:lang w:val="ru-RU"/>
        </w:rPr>
        <w:t>підприємств</w:t>
      </w:r>
      <w:proofErr w:type="spellEnd"/>
      <w:r w:rsidRPr="00E53487">
        <w:rPr>
          <w:sz w:val="28"/>
          <w:szCs w:val="28"/>
          <w:lang w:val="ru-RU"/>
        </w:rPr>
        <w:t xml:space="preserve"> УТОС, УТОГ, </w:t>
      </w:r>
      <w:proofErr w:type="spellStart"/>
      <w:r w:rsidRPr="00E53487">
        <w:rPr>
          <w:sz w:val="28"/>
          <w:szCs w:val="28"/>
          <w:lang w:val="ru-RU"/>
        </w:rPr>
        <w:t>реабілітаційних</w:t>
      </w:r>
      <w:proofErr w:type="spellEnd"/>
      <w:r w:rsidRPr="00E53487">
        <w:rPr>
          <w:sz w:val="28"/>
          <w:szCs w:val="28"/>
          <w:lang w:val="ru-RU"/>
        </w:rPr>
        <w:t xml:space="preserve"> </w:t>
      </w:r>
      <w:proofErr w:type="spellStart"/>
      <w:r w:rsidRPr="00E53487">
        <w:rPr>
          <w:sz w:val="28"/>
          <w:szCs w:val="28"/>
          <w:lang w:val="ru-RU"/>
        </w:rPr>
        <w:t>центрів</w:t>
      </w:r>
      <w:proofErr w:type="spellEnd"/>
      <w:r w:rsidRPr="00E53487">
        <w:rPr>
          <w:sz w:val="28"/>
          <w:szCs w:val="28"/>
          <w:lang w:val="ru-RU"/>
        </w:rPr>
        <w:t xml:space="preserve"> для </w:t>
      </w:r>
      <w:proofErr w:type="spellStart"/>
      <w:r w:rsidRPr="00E53487">
        <w:rPr>
          <w:sz w:val="28"/>
          <w:szCs w:val="28"/>
          <w:lang w:val="ru-RU"/>
        </w:rPr>
        <w:t>осіб</w:t>
      </w:r>
      <w:proofErr w:type="spellEnd"/>
      <w:r w:rsidRPr="00E53487">
        <w:rPr>
          <w:sz w:val="28"/>
          <w:szCs w:val="28"/>
          <w:lang w:val="ru-RU"/>
        </w:rPr>
        <w:t xml:space="preserve"> з </w:t>
      </w:r>
      <w:proofErr w:type="spellStart"/>
      <w:r w:rsidRPr="00E53487">
        <w:rPr>
          <w:sz w:val="28"/>
          <w:szCs w:val="28"/>
          <w:lang w:val="ru-RU"/>
        </w:rPr>
        <w:t>обмеженими</w:t>
      </w:r>
      <w:proofErr w:type="spellEnd"/>
      <w:r w:rsidRPr="00E53487">
        <w:rPr>
          <w:sz w:val="28"/>
          <w:szCs w:val="28"/>
          <w:lang w:val="ru-RU"/>
        </w:rPr>
        <w:t xml:space="preserve"> </w:t>
      </w:r>
      <w:proofErr w:type="spellStart"/>
      <w:r w:rsidRPr="00E53487">
        <w:rPr>
          <w:sz w:val="28"/>
          <w:szCs w:val="28"/>
          <w:lang w:val="ru-RU"/>
        </w:rPr>
        <w:t>можливостями</w:t>
      </w:r>
      <w:proofErr w:type="spellEnd"/>
      <w:r w:rsidRPr="00E53487">
        <w:rPr>
          <w:sz w:val="28"/>
          <w:szCs w:val="28"/>
          <w:lang w:val="ru-RU"/>
        </w:rPr>
        <w:t xml:space="preserve"> і т.д. </w:t>
      </w:r>
      <w:proofErr w:type="spellStart"/>
      <w:r w:rsidRPr="00E53487">
        <w:rPr>
          <w:sz w:val="28"/>
          <w:szCs w:val="28"/>
          <w:lang w:val="ru-RU"/>
        </w:rPr>
        <w:t>існують</w:t>
      </w:r>
      <w:proofErr w:type="spellEnd"/>
      <w:r w:rsidRPr="00E53487">
        <w:rPr>
          <w:sz w:val="28"/>
          <w:szCs w:val="28"/>
          <w:lang w:val="ru-RU"/>
        </w:rPr>
        <w:t xml:space="preserve"> </w:t>
      </w:r>
      <w:proofErr w:type="spellStart"/>
      <w:r w:rsidRPr="00E53487">
        <w:rPr>
          <w:sz w:val="28"/>
          <w:szCs w:val="28"/>
          <w:lang w:val="ru-RU"/>
        </w:rPr>
        <w:t>також</w:t>
      </w:r>
      <w:proofErr w:type="spellEnd"/>
      <w:r w:rsidRPr="00E53487">
        <w:rPr>
          <w:sz w:val="28"/>
          <w:szCs w:val="28"/>
          <w:lang w:val="ru-RU"/>
        </w:rPr>
        <w:t xml:space="preserve"> </w:t>
      </w:r>
      <w:proofErr w:type="spellStart"/>
      <w:r w:rsidRPr="00E53487">
        <w:rPr>
          <w:sz w:val="28"/>
          <w:szCs w:val="28"/>
          <w:lang w:val="ru-RU"/>
        </w:rPr>
        <w:t>закони</w:t>
      </w:r>
      <w:proofErr w:type="spellEnd"/>
      <w:r w:rsidRPr="00E53487">
        <w:rPr>
          <w:sz w:val="28"/>
          <w:szCs w:val="28"/>
          <w:lang w:val="ru-RU"/>
        </w:rPr>
        <w:t xml:space="preserve">, </w:t>
      </w:r>
      <w:proofErr w:type="spellStart"/>
      <w:r w:rsidRPr="00E53487">
        <w:rPr>
          <w:sz w:val="28"/>
          <w:szCs w:val="28"/>
          <w:lang w:val="ru-RU"/>
        </w:rPr>
        <w:t>спрямовані</w:t>
      </w:r>
      <w:proofErr w:type="spellEnd"/>
      <w:r w:rsidRPr="00E53487">
        <w:rPr>
          <w:sz w:val="28"/>
          <w:szCs w:val="28"/>
          <w:lang w:val="ru-RU"/>
        </w:rPr>
        <w:t xml:space="preserve"> на </w:t>
      </w:r>
      <w:proofErr w:type="spellStart"/>
      <w:r w:rsidRPr="00E53487">
        <w:rPr>
          <w:sz w:val="28"/>
          <w:szCs w:val="28"/>
          <w:lang w:val="ru-RU"/>
        </w:rPr>
        <w:t>діяльність</w:t>
      </w:r>
      <w:proofErr w:type="spellEnd"/>
      <w:r w:rsidRPr="00E53487">
        <w:rPr>
          <w:sz w:val="28"/>
          <w:szCs w:val="28"/>
          <w:lang w:val="ru-RU"/>
        </w:rPr>
        <w:t xml:space="preserve"> </w:t>
      </w:r>
      <w:proofErr w:type="spellStart"/>
      <w:r w:rsidRPr="00E53487">
        <w:rPr>
          <w:sz w:val="28"/>
          <w:szCs w:val="28"/>
          <w:lang w:val="ru-RU"/>
        </w:rPr>
        <w:t>окремих</w:t>
      </w:r>
      <w:proofErr w:type="spellEnd"/>
      <w:r w:rsidRPr="00E53487">
        <w:rPr>
          <w:sz w:val="28"/>
          <w:szCs w:val="28"/>
          <w:lang w:val="ru-RU"/>
        </w:rPr>
        <w:t xml:space="preserve"> структур: "Закон про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"Закон Про </w:t>
      </w:r>
      <w:proofErr w:type="spellStart"/>
      <w:r w:rsidRPr="00E53487">
        <w:rPr>
          <w:sz w:val="28"/>
          <w:szCs w:val="28"/>
          <w:lang w:val="ru-RU"/>
        </w:rPr>
        <w:t>реабілітацію</w:t>
      </w:r>
      <w:proofErr w:type="spellEnd"/>
      <w:r w:rsidRPr="00E53487">
        <w:rPr>
          <w:sz w:val="28"/>
          <w:szCs w:val="28"/>
          <w:lang w:val="ru-RU"/>
        </w:rPr>
        <w:t xml:space="preserve"> </w:t>
      </w:r>
      <w:proofErr w:type="spellStart"/>
      <w:r w:rsidRPr="00E53487">
        <w:rPr>
          <w:sz w:val="28"/>
          <w:szCs w:val="28"/>
          <w:lang w:val="ru-RU"/>
        </w:rPr>
        <w:t>осіб</w:t>
      </w:r>
      <w:proofErr w:type="spellEnd"/>
      <w:r w:rsidRPr="00E53487">
        <w:rPr>
          <w:sz w:val="28"/>
          <w:szCs w:val="28"/>
          <w:lang w:val="ru-RU"/>
        </w:rPr>
        <w:t xml:space="preserve"> з </w:t>
      </w:r>
      <w:proofErr w:type="spellStart"/>
      <w:r w:rsidRPr="00E53487">
        <w:rPr>
          <w:sz w:val="28"/>
          <w:szCs w:val="28"/>
          <w:lang w:val="ru-RU"/>
        </w:rPr>
        <w:t>обмеженими</w:t>
      </w:r>
      <w:proofErr w:type="spellEnd"/>
      <w:r w:rsidRPr="00E53487">
        <w:rPr>
          <w:sz w:val="28"/>
          <w:szCs w:val="28"/>
          <w:lang w:val="ru-RU"/>
        </w:rPr>
        <w:t xml:space="preserve"> </w:t>
      </w:r>
      <w:proofErr w:type="spellStart"/>
      <w:r w:rsidRPr="00E53487">
        <w:rPr>
          <w:sz w:val="28"/>
          <w:szCs w:val="28"/>
          <w:lang w:val="ru-RU"/>
        </w:rPr>
        <w:t>можливостями</w:t>
      </w:r>
      <w:proofErr w:type="spellEnd"/>
      <w:r w:rsidRPr="00E53487">
        <w:rPr>
          <w:sz w:val="28"/>
          <w:szCs w:val="28"/>
          <w:lang w:val="ru-RU"/>
        </w:rPr>
        <w:t xml:space="preserve"> в </w:t>
      </w:r>
      <w:proofErr w:type="spellStart"/>
      <w:r w:rsidRPr="00E53487">
        <w:rPr>
          <w:sz w:val="28"/>
          <w:szCs w:val="28"/>
          <w:lang w:val="ru-RU"/>
        </w:rPr>
        <w:t>Україні</w:t>
      </w:r>
      <w:proofErr w:type="spellEnd"/>
      <w:r w:rsidRPr="00E53487">
        <w:rPr>
          <w:sz w:val="28"/>
          <w:szCs w:val="28"/>
          <w:lang w:val="ru-RU"/>
        </w:rPr>
        <w:t xml:space="preserve">"; "Закон про </w:t>
      </w:r>
      <w:proofErr w:type="spellStart"/>
      <w:r w:rsidRPr="00E53487">
        <w:rPr>
          <w:sz w:val="28"/>
          <w:szCs w:val="28"/>
          <w:lang w:val="ru-RU"/>
        </w:rPr>
        <w:t>соціальну</w:t>
      </w:r>
      <w:proofErr w:type="spellEnd"/>
      <w:r w:rsidRPr="00E53487">
        <w:rPr>
          <w:sz w:val="28"/>
          <w:szCs w:val="28"/>
          <w:lang w:val="ru-RU"/>
        </w:rPr>
        <w:t xml:space="preserve"> роботу з </w:t>
      </w:r>
      <w:proofErr w:type="spellStart"/>
      <w:r w:rsidRPr="00E53487">
        <w:rPr>
          <w:sz w:val="28"/>
          <w:szCs w:val="28"/>
          <w:lang w:val="ru-RU"/>
        </w:rPr>
        <w:t>сім'ями</w:t>
      </w:r>
      <w:proofErr w:type="spellEnd"/>
      <w:r w:rsidRPr="00E53487">
        <w:rPr>
          <w:sz w:val="28"/>
          <w:szCs w:val="28"/>
          <w:lang w:val="ru-RU"/>
        </w:rPr>
        <w:t xml:space="preserve">, </w:t>
      </w:r>
      <w:proofErr w:type="spellStart"/>
      <w:r w:rsidRPr="00E53487">
        <w:rPr>
          <w:sz w:val="28"/>
          <w:szCs w:val="28"/>
          <w:lang w:val="ru-RU"/>
        </w:rPr>
        <w:t>дітьми</w:t>
      </w:r>
      <w:proofErr w:type="spellEnd"/>
      <w:r w:rsidRPr="00E53487">
        <w:rPr>
          <w:sz w:val="28"/>
          <w:szCs w:val="28"/>
          <w:lang w:val="ru-RU"/>
        </w:rPr>
        <w:t xml:space="preserve"> та </w:t>
      </w:r>
      <w:proofErr w:type="spellStart"/>
      <w:r w:rsidRPr="00E53487">
        <w:rPr>
          <w:sz w:val="28"/>
          <w:szCs w:val="28"/>
          <w:lang w:val="ru-RU"/>
        </w:rPr>
        <w:t>молоддю</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w:t>
      </w:r>
      <w:proofErr w:type="spellStart"/>
      <w:r w:rsidRPr="00E53487">
        <w:rPr>
          <w:sz w:val="28"/>
          <w:szCs w:val="28"/>
          <w:lang w:val="ru-RU"/>
        </w:rPr>
        <w:t>що</w:t>
      </w:r>
      <w:proofErr w:type="spellEnd"/>
      <w:r w:rsidRPr="00E53487">
        <w:rPr>
          <w:sz w:val="28"/>
          <w:szCs w:val="28"/>
          <w:lang w:val="ru-RU"/>
        </w:rPr>
        <w:t xml:space="preserve"> належать до </w:t>
      </w:r>
      <w:proofErr w:type="spellStart"/>
      <w:r w:rsidRPr="00E53487">
        <w:rPr>
          <w:sz w:val="28"/>
          <w:szCs w:val="28"/>
          <w:lang w:val="ru-RU"/>
        </w:rPr>
        <w:t>четвертої</w:t>
      </w:r>
      <w:proofErr w:type="spellEnd"/>
      <w:r w:rsidRPr="00E53487">
        <w:rPr>
          <w:sz w:val="28"/>
          <w:szCs w:val="28"/>
          <w:lang w:val="ru-RU"/>
        </w:rPr>
        <w:t xml:space="preserve"> </w:t>
      </w:r>
      <w:proofErr w:type="spellStart"/>
      <w:r w:rsidRPr="00E53487">
        <w:rPr>
          <w:sz w:val="28"/>
          <w:szCs w:val="28"/>
          <w:lang w:val="ru-RU"/>
        </w:rPr>
        <w:t>групи</w:t>
      </w:r>
      <w:proofErr w:type="spellEnd"/>
      <w:r w:rsidRPr="00E53487">
        <w:rPr>
          <w:sz w:val="28"/>
          <w:szCs w:val="28"/>
          <w:lang w:val="ru-RU"/>
        </w:rPr>
        <w:t xml:space="preserve">, </w:t>
      </w:r>
      <w:proofErr w:type="spellStart"/>
      <w:r w:rsidRPr="00E53487">
        <w:rPr>
          <w:sz w:val="28"/>
          <w:szCs w:val="28"/>
          <w:lang w:val="ru-RU"/>
        </w:rPr>
        <w:t>фінансуються</w:t>
      </w:r>
      <w:proofErr w:type="spellEnd"/>
      <w:r w:rsidRPr="00E53487">
        <w:rPr>
          <w:sz w:val="28"/>
          <w:szCs w:val="28"/>
          <w:lang w:val="ru-RU"/>
        </w:rPr>
        <w:t xml:space="preserve"> </w:t>
      </w:r>
      <w:proofErr w:type="spellStart"/>
      <w:r w:rsidRPr="00E53487">
        <w:rPr>
          <w:sz w:val="28"/>
          <w:szCs w:val="28"/>
          <w:lang w:val="ru-RU"/>
        </w:rPr>
        <w:t>лише</w:t>
      </w:r>
      <w:proofErr w:type="spellEnd"/>
      <w:r w:rsidRPr="00E53487">
        <w:rPr>
          <w:sz w:val="28"/>
          <w:szCs w:val="28"/>
          <w:lang w:val="ru-RU"/>
        </w:rPr>
        <w:t xml:space="preserve"> за </w:t>
      </w:r>
      <w:proofErr w:type="spellStart"/>
      <w:r w:rsidRPr="00E53487">
        <w:rPr>
          <w:sz w:val="28"/>
          <w:szCs w:val="28"/>
          <w:lang w:val="ru-RU"/>
        </w:rPr>
        <w:t>рахунок</w:t>
      </w:r>
      <w:proofErr w:type="spellEnd"/>
      <w:r w:rsidRPr="00E53487">
        <w:rPr>
          <w:sz w:val="28"/>
          <w:szCs w:val="28"/>
          <w:lang w:val="ru-RU"/>
        </w:rPr>
        <w:t xml:space="preserve"> </w:t>
      </w:r>
      <w:proofErr w:type="spellStart"/>
      <w:r w:rsidRPr="00E53487">
        <w:rPr>
          <w:sz w:val="28"/>
          <w:szCs w:val="28"/>
          <w:lang w:val="ru-RU"/>
        </w:rPr>
        <w:t>місцевих</w:t>
      </w:r>
      <w:proofErr w:type="spellEnd"/>
      <w:r w:rsidRPr="00E53487">
        <w:rPr>
          <w:sz w:val="28"/>
          <w:szCs w:val="28"/>
          <w:lang w:val="ru-RU"/>
        </w:rPr>
        <w:t xml:space="preserve"> </w:t>
      </w:r>
      <w:proofErr w:type="spellStart"/>
      <w:r w:rsidRPr="00E53487">
        <w:rPr>
          <w:sz w:val="28"/>
          <w:szCs w:val="28"/>
          <w:lang w:val="ru-RU"/>
        </w:rPr>
        <w:t>бюджетів</w:t>
      </w:r>
      <w:proofErr w:type="spellEnd"/>
      <w:r w:rsidRPr="00E53487">
        <w:rPr>
          <w:sz w:val="28"/>
          <w:szCs w:val="28"/>
          <w:lang w:val="ru-RU"/>
        </w:rPr>
        <w:t xml:space="preserve">, </w:t>
      </w:r>
      <w:proofErr w:type="spellStart"/>
      <w:r w:rsidRPr="00E53487">
        <w:rPr>
          <w:sz w:val="28"/>
          <w:szCs w:val="28"/>
          <w:lang w:val="ru-RU"/>
        </w:rPr>
        <w:t>коштів</w:t>
      </w:r>
      <w:proofErr w:type="spellEnd"/>
      <w:r w:rsidRPr="00E53487">
        <w:rPr>
          <w:sz w:val="28"/>
          <w:szCs w:val="28"/>
          <w:lang w:val="ru-RU"/>
        </w:rPr>
        <w:t xml:space="preserve"> </w:t>
      </w:r>
      <w:proofErr w:type="spellStart"/>
      <w:r w:rsidRPr="00E53487">
        <w:rPr>
          <w:sz w:val="28"/>
          <w:szCs w:val="28"/>
          <w:lang w:val="ru-RU"/>
        </w:rPr>
        <w:t>неурядових</w:t>
      </w:r>
      <w:proofErr w:type="spellEnd"/>
      <w:r w:rsidRPr="00E53487">
        <w:rPr>
          <w:sz w:val="28"/>
          <w:szCs w:val="28"/>
          <w:lang w:val="ru-RU"/>
        </w:rPr>
        <w:t xml:space="preserve"> </w:t>
      </w:r>
      <w:proofErr w:type="spellStart"/>
      <w:r w:rsidRPr="00E53487">
        <w:rPr>
          <w:sz w:val="28"/>
          <w:szCs w:val="28"/>
          <w:lang w:val="ru-RU"/>
        </w:rPr>
        <w:t>організацій</w:t>
      </w:r>
      <w:proofErr w:type="spellEnd"/>
      <w:r w:rsidRPr="00E53487">
        <w:rPr>
          <w:sz w:val="28"/>
          <w:szCs w:val="28"/>
          <w:lang w:val="ru-RU"/>
        </w:rPr>
        <w:t xml:space="preserve"> та </w:t>
      </w:r>
      <w:proofErr w:type="spellStart"/>
      <w:r w:rsidRPr="00E53487">
        <w:rPr>
          <w:sz w:val="28"/>
          <w:szCs w:val="28"/>
          <w:lang w:val="ru-RU"/>
        </w:rPr>
        <w:t>міжнародних</w:t>
      </w:r>
      <w:proofErr w:type="spellEnd"/>
      <w:r w:rsidRPr="00E53487">
        <w:rPr>
          <w:sz w:val="28"/>
          <w:szCs w:val="28"/>
          <w:lang w:val="ru-RU"/>
        </w:rPr>
        <w:t xml:space="preserve"> </w:t>
      </w:r>
      <w:proofErr w:type="spellStart"/>
      <w:r w:rsidRPr="00E53487">
        <w:rPr>
          <w:sz w:val="28"/>
          <w:szCs w:val="28"/>
          <w:lang w:val="ru-RU"/>
        </w:rPr>
        <w:t>донорів</w:t>
      </w:r>
      <w:proofErr w:type="spellEnd"/>
      <w:r w:rsidRPr="00E53487">
        <w:rPr>
          <w:sz w:val="28"/>
          <w:szCs w:val="28"/>
          <w:lang w:val="ru-RU"/>
        </w:rPr>
        <w:t xml:space="preserve">. Як правило, </w:t>
      </w:r>
      <w:proofErr w:type="spellStart"/>
      <w:r w:rsidRPr="00E53487">
        <w:rPr>
          <w:sz w:val="28"/>
          <w:szCs w:val="28"/>
          <w:lang w:val="ru-RU"/>
        </w:rPr>
        <w:t>кожен</w:t>
      </w:r>
      <w:proofErr w:type="spellEnd"/>
      <w:r w:rsidRPr="00E53487">
        <w:rPr>
          <w:sz w:val="28"/>
          <w:szCs w:val="28"/>
          <w:lang w:val="ru-RU"/>
        </w:rPr>
        <w:t xml:space="preserve"> </w:t>
      </w:r>
      <w:proofErr w:type="spellStart"/>
      <w:r w:rsidRPr="00E53487">
        <w:rPr>
          <w:sz w:val="28"/>
          <w:szCs w:val="28"/>
          <w:lang w:val="ru-RU"/>
        </w:rPr>
        <w:t>постачальник</w:t>
      </w:r>
      <w:proofErr w:type="spellEnd"/>
      <w:r w:rsidRPr="00E53487">
        <w:rPr>
          <w:sz w:val="28"/>
          <w:szCs w:val="28"/>
          <w:lang w:val="ru-RU"/>
        </w:rPr>
        <w:t xml:space="preserve"> </w:t>
      </w:r>
      <w:proofErr w:type="spellStart"/>
      <w:r w:rsidRPr="00E53487">
        <w:rPr>
          <w:sz w:val="28"/>
          <w:szCs w:val="28"/>
          <w:lang w:val="ru-RU"/>
        </w:rPr>
        <w:t>намагається</w:t>
      </w:r>
      <w:proofErr w:type="spellEnd"/>
      <w:r w:rsidRPr="00E53487">
        <w:rPr>
          <w:sz w:val="28"/>
          <w:szCs w:val="28"/>
          <w:lang w:val="ru-RU"/>
        </w:rPr>
        <w:t xml:space="preserve"> </w:t>
      </w:r>
      <w:proofErr w:type="spellStart"/>
      <w:r w:rsidRPr="00E53487">
        <w:rPr>
          <w:sz w:val="28"/>
          <w:szCs w:val="28"/>
          <w:lang w:val="ru-RU"/>
        </w:rPr>
        <w:t>захистити</w:t>
      </w:r>
      <w:proofErr w:type="spellEnd"/>
      <w:r w:rsidRPr="00E53487">
        <w:rPr>
          <w:sz w:val="28"/>
          <w:szCs w:val="28"/>
          <w:lang w:val="ru-RU"/>
        </w:rPr>
        <w:t xml:space="preserve"> </w:t>
      </w:r>
      <w:proofErr w:type="spellStart"/>
      <w:r w:rsidRPr="00E53487">
        <w:rPr>
          <w:sz w:val="28"/>
          <w:szCs w:val="28"/>
          <w:lang w:val="ru-RU"/>
        </w:rPr>
        <w:t>доступне</w:t>
      </w:r>
      <w:proofErr w:type="spellEnd"/>
      <w:r w:rsidRPr="00E53487">
        <w:rPr>
          <w:sz w:val="28"/>
          <w:szCs w:val="28"/>
          <w:lang w:val="ru-RU"/>
        </w:rPr>
        <w:t xml:space="preserve"> </w:t>
      </w:r>
      <w:proofErr w:type="spellStart"/>
      <w:r w:rsidRPr="00E53487">
        <w:rPr>
          <w:sz w:val="28"/>
          <w:szCs w:val="28"/>
          <w:lang w:val="ru-RU"/>
        </w:rPr>
        <w:t>фінансування</w:t>
      </w:r>
      <w:proofErr w:type="spellEnd"/>
      <w:r w:rsidRPr="00E53487">
        <w:rPr>
          <w:sz w:val="28"/>
          <w:szCs w:val="28"/>
          <w:lang w:val="ru-RU"/>
        </w:rPr>
        <w:t xml:space="preserve"> і </w:t>
      </w:r>
      <w:proofErr w:type="spellStart"/>
      <w:r w:rsidRPr="00E53487">
        <w:rPr>
          <w:sz w:val="28"/>
          <w:szCs w:val="28"/>
          <w:lang w:val="ru-RU"/>
        </w:rPr>
        <w:t>лобіювати</w:t>
      </w:r>
      <w:proofErr w:type="spellEnd"/>
      <w:r w:rsidRPr="00E53487">
        <w:rPr>
          <w:sz w:val="28"/>
          <w:szCs w:val="28"/>
          <w:lang w:val="ru-RU"/>
        </w:rPr>
        <w:t xml:space="preserve"> </w:t>
      </w:r>
      <w:proofErr w:type="spellStart"/>
      <w:r w:rsidRPr="00E53487">
        <w:rPr>
          <w:sz w:val="28"/>
          <w:szCs w:val="28"/>
          <w:lang w:val="ru-RU"/>
        </w:rPr>
        <w:t>зміни</w:t>
      </w:r>
      <w:proofErr w:type="spellEnd"/>
      <w:r w:rsidRPr="00E53487">
        <w:rPr>
          <w:sz w:val="28"/>
          <w:szCs w:val="28"/>
          <w:lang w:val="ru-RU"/>
        </w:rPr>
        <w:t xml:space="preserve"> в </w:t>
      </w:r>
      <w:proofErr w:type="spellStart"/>
      <w:r w:rsidRPr="00E53487">
        <w:rPr>
          <w:sz w:val="28"/>
          <w:szCs w:val="28"/>
          <w:lang w:val="ru-RU"/>
        </w:rPr>
        <w:t>законодавстві</w:t>
      </w:r>
      <w:proofErr w:type="spellEnd"/>
      <w:r w:rsidRPr="00E53487">
        <w:rPr>
          <w:sz w:val="28"/>
          <w:szCs w:val="28"/>
          <w:lang w:val="ru-RU"/>
        </w:rPr>
        <w:t xml:space="preserve">, </w:t>
      </w:r>
      <w:proofErr w:type="spellStart"/>
      <w:r w:rsidRPr="00E53487">
        <w:rPr>
          <w:sz w:val="28"/>
          <w:szCs w:val="28"/>
          <w:lang w:val="ru-RU"/>
        </w:rPr>
        <w:t>які</w:t>
      </w:r>
      <w:proofErr w:type="spellEnd"/>
      <w:r w:rsidRPr="00E53487">
        <w:rPr>
          <w:sz w:val="28"/>
          <w:szCs w:val="28"/>
          <w:lang w:val="ru-RU"/>
        </w:rPr>
        <w:t xml:space="preserve"> </w:t>
      </w:r>
      <w:proofErr w:type="gramStart"/>
      <w:r w:rsidRPr="00E53487">
        <w:rPr>
          <w:sz w:val="28"/>
          <w:szCs w:val="28"/>
          <w:lang w:val="ru-RU"/>
        </w:rPr>
        <w:t>в першу</w:t>
      </w:r>
      <w:proofErr w:type="gramEnd"/>
      <w:r w:rsidRPr="00E53487">
        <w:rPr>
          <w:sz w:val="28"/>
          <w:szCs w:val="28"/>
          <w:lang w:val="ru-RU"/>
        </w:rPr>
        <w:t xml:space="preserve"> </w:t>
      </w:r>
      <w:proofErr w:type="spellStart"/>
      <w:r w:rsidRPr="00E53487">
        <w:rPr>
          <w:sz w:val="28"/>
          <w:szCs w:val="28"/>
          <w:lang w:val="ru-RU"/>
        </w:rPr>
        <w:t>чергу</w:t>
      </w:r>
      <w:proofErr w:type="spellEnd"/>
      <w:r w:rsidRPr="00E53487">
        <w:rPr>
          <w:sz w:val="28"/>
          <w:szCs w:val="28"/>
          <w:lang w:val="ru-RU"/>
        </w:rPr>
        <w:t xml:space="preserve"> </w:t>
      </w:r>
      <w:proofErr w:type="spellStart"/>
      <w:r w:rsidRPr="00E53487">
        <w:rPr>
          <w:sz w:val="28"/>
          <w:szCs w:val="28"/>
          <w:lang w:val="ru-RU"/>
        </w:rPr>
        <w:t>захищають</w:t>
      </w:r>
      <w:proofErr w:type="spellEnd"/>
      <w:r w:rsidRPr="00E53487">
        <w:rPr>
          <w:sz w:val="28"/>
          <w:szCs w:val="28"/>
          <w:lang w:val="ru-RU"/>
        </w:rPr>
        <w:t xml:space="preserve"> </w:t>
      </w:r>
      <w:proofErr w:type="spellStart"/>
      <w:r w:rsidRPr="00E53487">
        <w:rPr>
          <w:sz w:val="28"/>
          <w:szCs w:val="28"/>
          <w:lang w:val="ru-RU"/>
        </w:rPr>
        <w:t>інтереси</w:t>
      </w:r>
      <w:proofErr w:type="spellEnd"/>
      <w:r w:rsidRPr="00E53487">
        <w:rPr>
          <w:sz w:val="28"/>
          <w:szCs w:val="28"/>
          <w:lang w:val="ru-RU"/>
        </w:rPr>
        <w:t xml:space="preserve"> </w:t>
      </w:r>
      <w:proofErr w:type="spellStart"/>
      <w:r w:rsidRPr="00E53487">
        <w:rPr>
          <w:sz w:val="28"/>
          <w:szCs w:val="28"/>
          <w:lang w:val="ru-RU"/>
        </w:rPr>
        <w:t>постачальників</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а не </w:t>
      </w:r>
      <w:proofErr w:type="spellStart"/>
      <w:r w:rsidRPr="00E53487">
        <w:rPr>
          <w:sz w:val="28"/>
          <w:szCs w:val="28"/>
          <w:lang w:val="ru-RU"/>
        </w:rPr>
        <w:t>споживачів</w:t>
      </w:r>
      <w:proofErr w:type="spellEnd"/>
      <w:r w:rsidRPr="00E53487">
        <w:rPr>
          <w:sz w:val="28"/>
          <w:szCs w:val="28"/>
          <w:lang w:val="ru-RU"/>
        </w:rPr>
        <w:t>.</w:t>
      </w:r>
    </w:p>
    <w:p w:rsidR="00C339C2" w:rsidRDefault="00E53487" w:rsidP="00CF3F63">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 </w:t>
      </w:r>
      <w:proofErr w:type="spellStart"/>
      <w:r w:rsidRPr="00E53487">
        <w:rPr>
          <w:sz w:val="28"/>
          <w:szCs w:val="28"/>
          <w:lang w:val="ru-RU"/>
        </w:rPr>
        <w:t>Саме</w:t>
      </w:r>
      <w:proofErr w:type="spellEnd"/>
      <w:r w:rsidRPr="00E53487">
        <w:rPr>
          <w:sz w:val="28"/>
          <w:szCs w:val="28"/>
          <w:lang w:val="ru-RU"/>
        </w:rPr>
        <w:t xml:space="preserve"> </w:t>
      </w:r>
      <w:proofErr w:type="spellStart"/>
      <w:r w:rsidRPr="00E53487">
        <w:rPr>
          <w:sz w:val="28"/>
          <w:szCs w:val="28"/>
          <w:lang w:val="ru-RU"/>
        </w:rPr>
        <w:t>така</w:t>
      </w:r>
      <w:proofErr w:type="spellEnd"/>
      <w:r w:rsidRPr="00E53487">
        <w:rPr>
          <w:sz w:val="28"/>
          <w:szCs w:val="28"/>
          <w:lang w:val="ru-RU"/>
        </w:rPr>
        <w:t xml:space="preserve"> проблема </w:t>
      </w:r>
      <w:proofErr w:type="spellStart"/>
      <w:r w:rsidRPr="00E53487">
        <w:rPr>
          <w:sz w:val="28"/>
          <w:szCs w:val="28"/>
          <w:lang w:val="ru-RU"/>
        </w:rPr>
        <w:t>чітко</w:t>
      </w:r>
      <w:proofErr w:type="spellEnd"/>
      <w:r w:rsidRPr="00E53487">
        <w:rPr>
          <w:sz w:val="28"/>
          <w:szCs w:val="28"/>
          <w:lang w:val="ru-RU"/>
        </w:rPr>
        <w:t xml:space="preserve"> видно на </w:t>
      </w:r>
      <w:proofErr w:type="spellStart"/>
      <w:r w:rsidRPr="00E53487">
        <w:rPr>
          <w:sz w:val="28"/>
          <w:szCs w:val="28"/>
          <w:lang w:val="ru-RU"/>
        </w:rPr>
        <w:t>рівні</w:t>
      </w:r>
      <w:proofErr w:type="spellEnd"/>
      <w:r w:rsidRPr="00E53487">
        <w:rPr>
          <w:sz w:val="28"/>
          <w:szCs w:val="28"/>
          <w:lang w:val="ru-RU"/>
        </w:rPr>
        <w:t xml:space="preserve"> </w:t>
      </w:r>
      <w:proofErr w:type="spellStart"/>
      <w:r w:rsidRPr="00E53487">
        <w:rPr>
          <w:sz w:val="28"/>
          <w:szCs w:val="28"/>
          <w:lang w:val="ru-RU"/>
        </w:rPr>
        <w:t>адміністративно-територіальної</w:t>
      </w:r>
      <w:proofErr w:type="spellEnd"/>
      <w:r w:rsidRPr="00E53487">
        <w:rPr>
          <w:sz w:val="28"/>
          <w:szCs w:val="28"/>
          <w:lang w:val="ru-RU"/>
        </w:rPr>
        <w:t xml:space="preserve"> </w:t>
      </w:r>
      <w:proofErr w:type="spellStart"/>
      <w:r w:rsidRPr="00E53487">
        <w:rPr>
          <w:sz w:val="28"/>
          <w:szCs w:val="28"/>
          <w:lang w:val="ru-RU"/>
        </w:rPr>
        <w:t>спільноти</w:t>
      </w:r>
      <w:proofErr w:type="spellEnd"/>
      <w:r w:rsidRPr="00E53487">
        <w:rPr>
          <w:sz w:val="28"/>
          <w:szCs w:val="28"/>
          <w:lang w:val="ru-RU"/>
        </w:rPr>
        <w:t xml:space="preserve"> при </w:t>
      </w:r>
      <w:proofErr w:type="spellStart"/>
      <w:r w:rsidRPr="00E53487">
        <w:rPr>
          <w:sz w:val="28"/>
          <w:szCs w:val="28"/>
          <w:lang w:val="ru-RU"/>
        </w:rPr>
        <w:t>визначенні</w:t>
      </w:r>
      <w:proofErr w:type="spellEnd"/>
      <w:r w:rsidRPr="00E53487">
        <w:rPr>
          <w:sz w:val="28"/>
          <w:szCs w:val="28"/>
          <w:lang w:val="ru-RU"/>
        </w:rPr>
        <w:t xml:space="preserve"> потреби в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послугах</w:t>
      </w:r>
      <w:proofErr w:type="spellEnd"/>
      <w:r w:rsidRPr="00E53487">
        <w:rPr>
          <w:sz w:val="28"/>
          <w:szCs w:val="28"/>
          <w:lang w:val="ru-RU"/>
        </w:rPr>
        <w:t xml:space="preserve">. </w:t>
      </w:r>
      <w:proofErr w:type="spellStart"/>
      <w:r w:rsidRPr="00E53487">
        <w:rPr>
          <w:sz w:val="28"/>
          <w:szCs w:val="28"/>
          <w:lang w:val="ru-RU"/>
        </w:rPr>
        <w:t>Це</w:t>
      </w:r>
      <w:proofErr w:type="spellEnd"/>
      <w:r w:rsidRPr="00E53487">
        <w:rPr>
          <w:sz w:val="28"/>
          <w:szCs w:val="28"/>
          <w:lang w:val="ru-RU"/>
        </w:rPr>
        <w:t xml:space="preserve"> </w:t>
      </w:r>
      <w:proofErr w:type="spellStart"/>
      <w:r w:rsidRPr="00E53487">
        <w:rPr>
          <w:sz w:val="28"/>
          <w:szCs w:val="28"/>
          <w:lang w:val="ru-RU"/>
        </w:rPr>
        <w:t>неможливо</w:t>
      </w:r>
      <w:proofErr w:type="spellEnd"/>
      <w:r w:rsidRPr="00E53487">
        <w:rPr>
          <w:sz w:val="28"/>
          <w:szCs w:val="28"/>
          <w:lang w:val="ru-RU"/>
        </w:rPr>
        <w:t xml:space="preserve"> без </w:t>
      </w:r>
      <w:proofErr w:type="spellStart"/>
      <w:r w:rsidRPr="00E53487">
        <w:rPr>
          <w:sz w:val="28"/>
          <w:szCs w:val="28"/>
          <w:lang w:val="ru-RU"/>
        </w:rPr>
        <w:t>чіткого</w:t>
      </w:r>
      <w:proofErr w:type="spellEnd"/>
      <w:r w:rsidRPr="00E53487">
        <w:rPr>
          <w:sz w:val="28"/>
          <w:szCs w:val="28"/>
          <w:lang w:val="ru-RU"/>
        </w:rPr>
        <w:t xml:space="preserve"> плану, </w:t>
      </w:r>
      <w:proofErr w:type="spellStart"/>
      <w:r w:rsidRPr="00E53487">
        <w:rPr>
          <w:sz w:val="28"/>
          <w:szCs w:val="28"/>
          <w:lang w:val="ru-RU"/>
        </w:rPr>
        <w:t>оскільки</w:t>
      </w:r>
      <w:proofErr w:type="spellEnd"/>
      <w:r w:rsidRPr="00E53487">
        <w:rPr>
          <w:sz w:val="28"/>
          <w:szCs w:val="28"/>
          <w:lang w:val="ru-RU"/>
        </w:rPr>
        <w:t xml:space="preserve"> держава </w:t>
      </w:r>
      <w:proofErr w:type="spellStart"/>
      <w:r w:rsidRPr="00E53487">
        <w:rPr>
          <w:sz w:val="28"/>
          <w:szCs w:val="28"/>
          <w:lang w:val="ru-RU"/>
        </w:rPr>
        <w:t>намагається</w:t>
      </w:r>
      <w:proofErr w:type="spellEnd"/>
      <w:r w:rsidRPr="00E53487">
        <w:rPr>
          <w:sz w:val="28"/>
          <w:szCs w:val="28"/>
          <w:lang w:val="ru-RU"/>
        </w:rPr>
        <w:t xml:space="preserve"> </w:t>
      </w:r>
      <w:proofErr w:type="spellStart"/>
      <w:r w:rsidRPr="00E53487">
        <w:rPr>
          <w:sz w:val="28"/>
          <w:szCs w:val="28"/>
          <w:lang w:val="ru-RU"/>
        </w:rPr>
        <w:t>забезпечити</w:t>
      </w:r>
      <w:proofErr w:type="spellEnd"/>
      <w:r w:rsidRPr="00E53487">
        <w:rPr>
          <w:sz w:val="28"/>
          <w:szCs w:val="28"/>
          <w:lang w:val="ru-RU"/>
        </w:rPr>
        <w:t xml:space="preserve"> </w:t>
      </w:r>
      <w:proofErr w:type="spellStart"/>
      <w:r w:rsidRPr="00E53487">
        <w:rPr>
          <w:sz w:val="28"/>
          <w:szCs w:val="28"/>
          <w:lang w:val="ru-RU"/>
        </w:rPr>
        <w:t>досягнення</w:t>
      </w:r>
      <w:proofErr w:type="spellEnd"/>
      <w:r w:rsidRPr="00E53487">
        <w:rPr>
          <w:sz w:val="28"/>
          <w:szCs w:val="28"/>
          <w:lang w:val="ru-RU"/>
        </w:rPr>
        <w:t xml:space="preserve"> </w:t>
      </w:r>
      <w:proofErr w:type="spellStart"/>
      <w:r w:rsidRPr="00E53487">
        <w:rPr>
          <w:sz w:val="28"/>
          <w:szCs w:val="28"/>
          <w:lang w:val="ru-RU"/>
        </w:rPr>
        <w:t>цілей</w:t>
      </w:r>
      <w:proofErr w:type="spellEnd"/>
      <w:r w:rsidRPr="00E53487">
        <w:rPr>
          <w:sz w:val="28"/>
          <w:szCs w:val="28"/>
          <w:lang w:val="ru-RU"/>
        </w:rPr>
        <w:t xml:space="preserve"> </w:t>
      </w:r>
      <w:proofErr w:type="spellStart"/>
      <w:r w:rsidRPr="00E53487">
        <w:rPr>
          <w:sz w:val="28"/>
          <w:szCs w:val="28"/>
          <w:lang w:val="ru-RU"/>
        </w:rPr>
        <w:lastRenderedPageBreak/>
        <w:t>надання</w:t>
      </w:r>
      <w:proofErr w:type="spellEnd"/>
      <w:r w:rsidRPr="00E53487">
        <w:rPr>
          <w:sz w:val="28"/>
          <w:szCs w:val="28"/>
          <w:lang w:val="ru-RU"/>
        </w:rPr>
        <w:t xml:space="preserve"> </w:t>
      </w:r>
      <w:proofErr w:type="spellStart"/>
      <w:r w:rsidRPr="00E53487">
        <w:rPr>
          <w:sz w:val="28"/>
          <w:szCs w:val="28"/>
          <w:lang w:val="ru-RU"/>
        </w:rPr>
        <w:t>допомоги</w:t>
      </w:r>
      <w:proofErr w:type="spellEnd"/>
      <w:r w:rsidRPr="00E53487">
        <w:rPr>
          <w:sz w:val="28"/>
          <w:szCs w:val="28"/>
          <w:lang w:val="ru-RU"/>
        </w:rPr>
        <w:t xml:space="preserve">, </w:t>
      </w:r>
      <w:proofErr w:type="spellStart"/>
      <w:r w:rsidRPr="00E53487">
        <w:rPr>
          <w:sz w:val="28"/>
          <w:szCs w:val="28"/>
          <w:lang w:val="ru-RU"/>
        </w:rPr>
        <w:t>визначаючи</w:t>
      </w:r>
      <w:proofErr w:type="spellEnd"/>
      <w:r w:rsidRPr="00E53487">
        <w:rPr>
          <w:sz w:val="28"/>
          <w:szCs w:val="28"/>
          <w:lang w:val="ru-RU"/>
        </w:rPr>
        <w:t xml:space="preserve"> потреби в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послугах</w:t>
      </w:r>
      <w:proofErr w:type="spellEnd"/>
      <w:r w:rsidRPr="00E53487">
        <w:rPr>
          <w:sz w:val="28"/>
          <w:szCs w:val="28"/>
          <w:lang w:val="ru-RU"/>
        </w:rPr>
        <w:t xml:space="preserve"> </w:t>
      </w:r>
      <w:proofErr w:type="spellStart"/>
      <w:r w:rsidRPr="00E53487">
        <w:rPr>
          <w:sz w:val="28"/>
          <w:szCs w:val="28"/>
          <w:lang w:val="ru-RU"/>
        </w:rPr>
        <w:t>конкретної</w:t>
      </w:r>
      <w:proofErr w:type="spellEnd"/>
      <w:r w:rsidRPr="00E53487">
        <w:rPr>
          <w:sz w:val="28"/>
          <w:szCs w:val="28"/>
          <w:lang w:val="ru-RU"/>
        </w:rPr>
        <w:t xml:space="preserve"> </w:t>
      </w:r>
      <w:proofErr w:type="spellStart"/>
      <w:r w:rsidRPr="00E53487">
        <w:rPr>
          <w:sz w:val="28"/>
          <w:szCs w:val="28"/>
          <w:lang w:val="ru-RU"/>
        </w:rPr>
        <w:t>адміністративно-територіальної</w:t>
      </w:r>
      <w:proofErr w:type="spellEnd"/>
      <w:r w:rsidRPr="00E53487">
        <w:rPr>
          <w:sz w:val="28"/>
          <w:szCs w:val="28"/>
          <w:lang w:val="ru-RU"/>
        </w:rPr>
        <w:t xml:space="preserve"> </w:t>
      </w:r>
      <w:proofErr w:type="spellStart"/>
      <w:r w:rsidRPr="00E53487">
        <w:rPr>
          <w:sz w:val="28"/>
          <w:szCs w:val="28"/>
          <w:lang w:val="ru-RU"/>
        </w:rPr>
        <w:t>одиниці</w:t>
      </w:r>
      <w:proofErr w:type="spellEnd"/>
      <w:r w:rsidRPr="00E53487">
        <w:rPr>
          <w:sz w:val="28"/>
          <w:szCs w:val="28"/>
          <w:lang w:val="ru-RU"/>
        </w:rPr>
        <w:t xml:space="preserve">. </w:t>
      </w:r>
    </w:p>
    <w:p w:rsidR="00C339C2" w:rsidRDefault="00E53487" w:rsidP="00CF3F63">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Вперше</w:t>
      </w:r>
      <w:proofErr w:type="spellEnd"/>
      <w:r w:rsidRPr="00E53487">
        <w:rPr>
          <w:sz w:val="28"/>
          <w:szCs w:val="28"/>
          <w:lang w:val="ru-RU"/>
        </w:rPr>
        <w:t xml:space="preserve"> </w:t>
      </w:r>
      <w:proofErr w:type="spellStart"/>
      <w:r w:rsidRPr="00E53487">
        <w:rPr>
          <w:sz w:val="28"/>
          <w:szCs w:val="28"/>
          <w:lang w:val="ru-RU"/>
        </w:rPr>
        <w:t>така</w:t>
      </w:r>
      <w:proofErr w:type="spellEnd"/>
      <w:r w:rsidRPr="00E53487">
        <w:rPr>
          <w:sz w:val="28"/>
          <w:szCs w:val="28"/>
          <w:lang w:val="ru-RU"/>
        </w:rPr>
        <w:t xml:space="preserve"> </w:t>
      </w:r>
      <w:proofErr w:type="spellStart"/>
      <w:r w:rsidRPr="00E53487">
        <w:rPr>
          <w:sz w:val="28"/>
          <w:szCs w:val="28"/>
          <w:lang w:val="ru-RU"/>
        </w:rPr>
        <w:t>оцінка</w:t>
      </w:r>
      <w:proofErr w:type="spellEnd"/>
      <w:r w:rsidRPr="00E53487">
        <w:rPr>
          <w:sz w:val="28"/>
          <w:szCs w:val="28"/>
          <w:lang w:val="ru-RU"/>
        </w:rPr>
        <w:t xml:space="preserve"> потреб </w:t>
      </w:r>
      <w:proofErr w:type="spellStart"/>
      <w:r w:rsidRPr="00E53487">
        <w:rPr>
          <w:sz w:val="28"/>
          <w:szCs w:val="28"/>
          <w:lang w:val="ru-RU"/>
        </w:rPr>
        <w:t>була</w:t>
      </w:r>
      <w:proofErr w:type="spellEnd"/>
      <w:r w:rsidRPr="00E53487">
        <w:rPr>
          <w:sz w:val="28"/>
          <w:szCs w:val="28"/>
          <w:lang w:val="ru-RU"/>
        </w:rPr>
        <w:t xml:space="preserve"> проведена у 2012 </w:t>
      </w:r>
      <w:proofErr w:type="spellStart"/>
      <w:r w:rsidRPr="00E53487">
        <w:rPr>
          <w:sz w:val="28"/>
          <w:szCs w:val="28"/>
          <w:lang w:val="ru-RU"/>
        </w:rPr>
        <w:t>році</w:t>
      </w:r>
      <w:proofErr w:type="spellEnd"/>
      <w:r w:rsidRPr="00E53487">
        <w:rPr>
          <w:sz w:val="28"/>
          <w:szCs w:val="28"/>
          <w:lang w:val="ru-RU"/>
        </w:rPr>
        <w:t xml:space="preserve"> </w:t>
      </w:r>
      <w:proofErr w:type="spellStart"/>
      <w:r w:rsidRPr="00E53487">
        <w:rPr>
          <w:sz w:val="28"/>
          <w:szCs w:val="28"/>
          <w:lang w:val="ru-RU"/>
        </w:rPr>
        <w:t>відповідно</w:t>
      </w:r>
      <w:proofErr w:type="spellEnd"/>
      <w:r w:rsidRPr="00E53487">
        <w:rPr>
          <w:sz w:val="28"/>
          <w:szCs w:val="28"/>
          <w:lang w:val="ru-RU"/>
        </w:rPr>
        <w:t xml:space="preserve"> до </w:t>
      </w:r>
      <w:proofErr w:type="spellStart"/>
      <w:r w:rsidRPr="00E53487">
        <w:rPr>
          <w:sz w:val="28"/>
          <w:szCs w:val="28"/>
          <w:lang w:val="ru-RU"/>
        </w:rPr>
        <w:t>методологічних</w:t>
      </w:r>
      <w:proofErr w:type="spellEnd"/>
      <w:r w:rsidRPr="00E53487">
        <w:rPr>
          <w:sz w:val="28"/>
          <w:szCs w:val="28"/>
          <w:lang w:val="ru-RU"/>
        </w:rPr>
        <w:t xml:space="preserve"> </w:t>
      </w:r>
      <w:proofErr w:type="spellStart"/>
      <w:r w:rsidRPr="00E53487">
        <w:rPr>
          <w:sz w:val="28"/>
          <w:szCs w:val="28"/>
          <w:lang w:val="ru-RU"/>
        </w:rPr>
        <w:t>рекомендацій</w:t>
      </w:r>
      <w:proofErr w:type="spellEnd"/>
      <w:r w:rsidRPr="00E53487">
        <w:rPr>
          <w:sz w:val="28"/>
          <w:szCs w:val="28"/>
          <w:lang w:val="ru-RU"/>
        </w:rPr>
        <w:t xml:space="preserve">, </w:t>
      </w:r>
      <w:proofErr w:type="spellStart"/>
      <w:r w:rsidRPr="00E53487">
        <w:rPr>
          <w:sz w:val="28"/>
          <w:szCs w:val="28"/>
          <w:lang w:val="ru-RU"/>
        </w:rPr>
        <w:t>затверджених</w:t>
      </w:r>
      <w:proofErr w:type="spellEnd"/>
      <w:r w:rsidRPr="00E53487">
        <w:rPr>
          <w:sz w:val="28"/>
          <w:szCs w:val="28"/>
          <w:lang w:val="ru-RU"/>
        </w:rPr>
        <w:t xml:space="preserve"> наказом </w:t>
      </w:r>
      <w:proofErr w:type="spellStart"/>
      <w:r w:rsidRPr="00E53487">
        <w:rPr>
          <w:sz w:val="28"/>
          <w:szCs w:val="28"/>
          <w:lang w:val="ru-RU"/>
        </w:rPr>
        <w:t>Міністерства</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політики</w:t>
      </w:r>
      <w:proofErr w:type="spellEnd"/>
      <w:r w:rsidRPr="00E53487">
        <w:rPr>
          <w:sz w:val="28"/>
          <w:szCs w:val="28"/>
          <w:lang w:val="ru-RU"/>
        </w:rPr>
        <w:t xml:space="preserve"> № 10.15 </w:t>
      </w:r>
      <w:proofErr w:type="spellStart"/>
      <w:r w:rsidRPr="00E53487">
        <w:rPr>
          <w:sz w:val="28"/>
          <w:szCs w:val="28"/>
          <w:lang w:val="ru-RU"/>
        </w:rPr>
        <w:t>від</w:t>
      </w:r>
      <w:proofErr w:type="spellEnd"/>
      <w:r w:rsidRPr="00E53487">
        <w:rPr>
          <w:sz w:val="28"/>
          <w:szCs w:val="28"/>
          <w:lang w:val="ru-RU"/>
        </w:rPr>
        <w:t xml:space="preserve"> 2013 р.648</w:t>
      </w:r>
      <w:r w:rsidR="00C339C2">
        <w:rPr>
          <w:sz w:val="28"/>
          <w:szCs w:val="28"/>
          <w:lang w:val="ru-RU"/>
        </w:rPr>
        <w:t>.</w:t>
      </w:r>
      <w:r w:rsidR="000E3409" w:rsidRPr="000E3409">
        <w:rPr>
          <w:sz w:val="28"/>
          <w:szCs w:val="28"/>
          <w:lang w:val="ru-RU"/>
        </w:rPr>
        <w:t xml:space="preserve"> </w:t>
      </w:r>
      <w:r w:rsidR="000E3409">
        <w:rPr>
          <w:sz w:val="28"/>
          <w:szCs w:val="28"/>
          <w:lang w:val="ru-RU"/>
        </w:rPr>
        <w:t xml:space="preserve"> </w:t>
      </w:r>
      <w:r w:rsidR="000E3409" w:rsidRPr="00E53487">
        <w:rPr>
          <w:sz w:val="28"/>
          <w:szCs w:val="28"/>
          <w:lang w:val="ru-RU"/>
        </w:rPr>
        <w:t>[</w:t>
      </w:r>
      <w:r w:rsidR="000E3409">
        <w:rPr>
          <w:sz w:val="28"/>
          <w:szCs w:val="28"/>
          <w:lang w:val="ru-RU"/>
        </w:rPr>
        <w:t>17</w:t>
      </w:r>
      <w:r w:rsidR="000E3409" w:rsidRPr="00E53487">
        <w:rPr>
          <w:sz w:val="28"/>
          <w:szCs w:val="28"/>
          <w:lang w:val="ru-RU"/>
        </w:rPr>
        <w:t>].</w:t>
      </w:r>
    </w:p>
    <w:p w:rsidR="00C339C2" w:rsidRDefault="00E53487" w:rsidP="00CF3F63">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Бюро </w:t>
      </w:r>
      <w:proofErr w:type="spellStart"/>
      <w:r w:rsidRPr="00E53487">
        <w:rPr>
          <w:sz w:val="28"/>
          <w:szCs w:val="28"/>
          <w:lang w:val="ru-RU"/>
        </w:rPr>
        <w:t>соціально-політичного</w:t>
      </w:r>
      <w:proofErr w:type="spellEnd"/>
      <w:r w:rsidRPr="00E53487">
        <w:rPr>
          <w:sz w:val="28"/>
          <w:szCs w:val="28"/>
          <w:lang w:val="ru-RU"/>
        </w:rPr>
        <w:t xml:space="preserve"> </w:t>
      </w:r>
      <w:proofErr w:type="spellStart"/>
      <w:r w:rsidRPr="00E53487">
        <w:rPr>
          <w:sz w:val="28"/>
          <w:szCs w:val="28"/>
          <w:lang w:val="ru-RU"/>
        </w:rPr>
        <w:t>розвитку</w:t>
      </w:r>
      <w:proofErr w:type="spellEnd"/>
      <w:r w:rsidRPr="00E53487">
        <w:rPr>
          <w:sz w:val="28"/>
          <w:szCs w:val="28"/>
          <w:lang w:val="ru-RU"/>
        </w:rPr>
        <w:t xml:space="preserve">, яке провело </w:t>
      </w:r>
      <w:proofErr w:type="spellStart"/>
      <w:r w:rsidRPr="00E53487">
        <w:rPr>
          <w:sz w:val="28"/>
          <w:szCs w:val="28"/>
          <w:lang w:val="ru-RU"/>
        </w:rPr>
        <w:t>незалежний</w:t>
      </w:r>
      <w:proofErr w:type="spellEnd"/>
      <w:r w:rsidRPr="00E53487">
        <w:rPr>
          <w:sz w:val="28"/>
          <w:szCs w:val="28"/>
          <w:lang w:val="ru-RU"/>
        </w:rPr>
        <w:t xml:space="preserve"> </w:t>
      </w:r>
      <w:proofErr w:type="spellStart"/>
      <w:r w:rsidRPr="00E53487">
        <w:rPr>
          <w:sz w:val="28"/>
          <w:szCs w:val="28"/>
          <w:lang w:val="ru-RU"/>
        </w:rPr>
        <w:t>аналіз</w:t>
      </w:r>
      <w:proofErr w:type="spellEnd"/>
      <w:r w:rsidRPr="00E53487">
        <w:rPr>
          <w:sz w:val="28"/>
          <w:szCs w:val="28"/>
          <w:lang w:val="ru-RU"/>
        </w:rPr>
        <w:t xml:space="preserve"> </w:t>
      </w:r>
      <w:proofErr w:type="spellStart"/>
      <w:r w:rsidRPr="00E53487">
        <w:rPr>
          <w:sz w:val="28"/>
          <w:szCs w:val="28"/>
          <w:lang w:val="ru-RU"/>
        </w:rPr>
        <w:t>результатів</w:t>
      </w:r>
      <w:proofErr w:type="spellEnd"/>
      <w:r w:rsidRPr="00E53487">
        <w:rPr>
          <w:sz w:val="28"/>
          <w:szCs w:val="28"/>
          <w:lang w:val="ru-RU"/>
        </w:rPr>
        <w:t xml:space="preserve">, </w:t>
      </w:r>
      <w:proofErr w:type="spellStart"/>
      <w:r w:rsidRPr="00E53487">
        <w:rPr>
          <w:sz w:val="28"/>
          <w:szCs w:val="28"/>
          <w:lang w:val="ru-RU"/>
        </w:rPr>
        <w:t>дійшло</w:t>
      </w:r>
      <w:proofErr w:type="spellEnd"/>
      <w:r w:rsidRPr="00E53487">
        <w:rPr>
          <w:sz w:val="28"/>
          <w:szCs w:val="28"/>
          <w:lang w:val="ru-RU"/>
        </w:rPr>
        <w:t xml:space="preserve"> </w:t>
      </w:r>
      <w:proofErr w:type="spellStart"/>
      <w:r w:rsidRPr="00E53487">
        <w:rPr>
          <w:sz w:val="28"/>
          <w:szCs w:val="28"/>
          <w:lang w:val="ru-RU"/>
        </w:rPr>
        <w:t>висновку</w:t>
      </w:r>
      <w:proofErr w:type="spellEnd"/>
      <w:r w:rsidRPr="00E53487">
        <w:rPr>
          <w:sz w:val="28"/>
          <w:szCs w:val="28"/>
          <w:lang w:val="ru-RU"/>
        </w:rPr>
        <w:t xml:space="preserve">: </w:t>
      </w:r>
    </w:p>
    <w:p w:rsidR="00C339C2" w:rsidRDefault="00C339C2" w:rsidP="00CF3F63">
      <w:pPr>
        <w:pStyle w:val="a3"/>
        <w:spacing w:before="0" w:beforeAutospacing="0" w:after="0" w:afterAutospacing="0" w:line="360" w:lineRule="auto"/>
        <w:ind w:firstLine="709"/>
        <w:jc w:val="both"/>
        <w:rPr>
          <w:sz w:val="28"/>
          <w:szCs w:val="28"/>
          <w:lang w:val="ru-RU"/>
        </w:rPr>
      </w:pPr>
      <w:r>
        <w:rPr>
          <w:sz w:val="28"/>
          <w:szCs w:val="28"/>
          <w:lang w:val="ru-RU"/>
        </w:rPr>
        <w:t>-</w:t>
      </w:r>
      <w:r w:rsidR="00E53487" w:rsidRPr="00E53487">
        <w:rPr>
          <w:sz w:val="28"/>
          <w:szCs w:val="28"/>
          <w:lang w:val="ru-RU"/>
        </w:rPr>
        <w:t xml:space="preserve"> </w:t>
      </w:r>
      <w:proofErr w:type="spellStart"/>
      <w:r w:rsidR="00E53487" w:rsidRPr="00E53487">
        <w:rPr>
          <w:sz w:val="28"/>
          <w:szCs w:val="28"/>
          <w:lang w:val="ru-RU"/>
        </w:rPr>
        <w:t>Потенціал</w:t>
      </w:r>
      <w:proofErr w:type="spellEnd"/>
      <w:r w:rsidR="00E53487" w:rsidRPr="00E53487">
        <w:rPr>
          <w:sz w:val="28"/>
          <w:szCs w:val="28"/>
          <w:lang w:val="ru-RU"/>
        </w:rPr>
        <w:t xml:space="preserve"> </w:t>
      </w:r>
      <w:proofErr w:type="spellStart"/>
      <w:r w:rsidR="00E53487" w:rsidRPr="00E53487">
        <w:rPr>
          <w:sz w:val="28"/>
          <w:szCs w:val="28"/>
          <w:lang w:val="ru-RU"/>
        </w:rPr>
        <w:t>недержавних</w:t>
      </w:r>
      <w:proofErr w:type="spellEnd"/>
      <w:r w:rsidR="00E53487" w:rsidRPr="00E53487">
        <w:rPr>
          <w:sz w:val="28"/>
          <w:szCs w:val="28"/>
          <w:lang w:val="ru-RU"/>
        </w:rPr>
        <w:t xml:space="preserve"> </w:t>
      </w:r>
      <w:proofErr w:type="spellStart"/>
      <w:r w:rsidR="00E53487" w:rsidRPr="00E53487">
        <w:rPr>
          <w:sz w:val="28"/>
          <w:szCs w:val="28"/>
          <w:lang w:val="ru-RU"/>
        </w:rPr>
        <w:t>постачальників</w:t>
      </w:r>
      <w:proofErr w:type="spellEnd"/>
      <w:r w:rsidR="00E53487" w:rsidRPr="00E53487">
        <w:rPr>
          <w:sz w:val="28"/>
          <w:szCs w:val="28"/>
          <w:lang w:val="ru-RU"/>
        </w:rPr>
        <w:t xml:space="preserve"> </w:t>
      </w:r>
      <w:proofErr w:type="spellStart"/>
      <w:r w:rsidR="00E53487" w:rsidRPr="00E53487">
        <w:rPr>
          <w:sz w:val="28"/>
          <w:szCs w:val="28"/>
          <w:lang w:val="ru-RU"/>
        </w:rPr>
        <w:t>соціальних</w:t>
      </w:r>
      <w:proofErr w:type="spellEnd"/>
      <w:r w:rsidR="00E53487" w:rsidRPr="00E53487">
        <w:rPr>
          <w:sz w:val="28"/>
          <w:szCs w:val="28"/>
          <w:lang w:val="ru-RU"/>
        </w:rPr>
        <w:t xml:space="preserve"> </w:t>
      </w:r>
      <w:proofErr w:type="spellStart"/>
      <w:r w:rsidR="00E53487" w:rsidRPr="00E53487">
        <w:rPr>
          <w:sz w:val="28"/>
          <w:szCs w:val="28"/>
          <w:lang w:val="ru-RU"/>
        </w:rPr>
        <w:t>послуг</w:t>
      </w:r>
      <w:proofErr w:type="spellEnd"/>
      <w:r w:rsidR="00E53487" w:rsidRPr="00E53487">
        <w:rPr>
          <w:sz w:val="28"/>
          <w:szCs w:val="28"/>
          <w:lang w:val="ru-RU"/>
        </w:rPr>
        <w:t xml:space="preserve"> не </w:t>
      </w:r>
      <w:proofErr w:type="spellStart"/>
      <w:r w:rsidR="00E53487" w:rsidRPr="00E53487">
        <w:rPr>
          <w:sz w:val="28"/>
          <w:szCs w:val="28"/>
          <w:lang w:val="ru-RU"/>
        </w:rPr>
        <w:t>розглядався</w:t>
      </w:r>
      <w:proofErr w:type="spellEnd"/>
      <w:r w:rsidR="00E53487" w:rsidRPr="00E53487">
        <w:rPr>
          <w:sz w:val="28"/>
          <w:szCs w:val="28"/>
          <w:lang w:val="ru-RU"/>
        </w:rPr>
        <w:t>.</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sidR="00E53487" w:rsidRPr="00E53487">
        <w:rPr>
          <w:sz w:val="28"/>
          <w:szCs w:val="28"/>
          <w:lang w:val="ru-RU"/>
        </w:rPr>
        <w:t>Співвідношення</w:t>
      </w:r>
      <w:proofErr w:type="spellEnd"/>
      <w:r w:rsidR="00E53487" w:rsidRPr="00E53487">
        <w:rPr>
          <w:sz w:val="28"/>
          <w:szCs w:val="28"/>
          <w:lang w:val="ru-RU"/>
        </w:rPr>
        <w:t xml:space="preserve"> потреб </w:t>
      </w:r>
      <w:proofErr w:type="spellStart"/>
      <w:r w:rsidR="00E53487" w:rsidRPr="00E53487">
        <w:rPr>
          <w:sz w:val="28"/>
          <w:szCs w:val="28"/>
          <w:lang w:val="ru-RU"/>
        </w:rPr>
        <w:t>окремих</w:t>
      </w:r>
      <w:proofErr w:type="spellEnd"/>
      <w:r w:rsidR="00E53487" w:rsidRPr="00E53487">
        <w:rPr>
          <w:sz w:val="28"/>
          <w:szCs w:val="28"/>
          <w:lang w:val="ru-RU"/>
        </w:rPr>
        <w:t xml:space="preserve"> </w:t>
      </w:r>
      <w:proofErr w:type="spellStart"/>
      <w:r w:rsidR="00E53487" w:rsidRPr="00E53487">
        <w:rPr>
          <w:sz w:val="28"/>
          <w:szCs w:val="28"/>
          <w:lang w:val="ru-RU"/>
        </w:rPr>
        <w:t>соціальних</w:t>
      </w:r>
      <w:proofErr w:type="spellEnd"/>
      <w:r w:rsidR="00E53487" w:rsidRPr="00E53487">
        <w:rPr>
          <w:sz w:val="28"/>
          <w:szCs w:val="28"/>
          <w:lang w:val="ru-RU"/>
        </w:rPr>
        <w:t xml:space="preserve"> </w:t>
      </w:r>
      <w:proofErr w:type="spellStart"/>
      <w:r w:rsidR="00E53487" w:rsidRPr="00E53487">
        <w:rPr>
          <w:sz w:val="28"/>
          <w:szCs w:val="28"/>
          <w:lang w:val="ru-RU"/>
        </w:rPr>
        <w:t>груп</w:t>
      </w:r>
      <w:proofErr w:type="spellEnd"/>
      <w:r w:rsidR="00E53487" w:rsidRPr="00E53487">
        <w:rPr>
          <w:sz w:val="28"/>
          <w:szCs w:val="28"/>
          <w:lang w:val="ru-RU"/>
        </w:rPr>
        <w:t xml:space="preserve"> до </w:t>
      </w:r>
      <w:proofErr w:type="spellStart"/>
      <w:r w:rsidR="00E53487" w:rsidRPr="00E53487">
        <w:rPr>
          <w:sz w:val="28"/>
          <w:szCs w:val="28"/>
          <w:lang w:val="ru-RU"/>
        </w:rPr>
        <w:t>загальної</w:t>
      </w:r>
      <w:proofErr w:type="spellEnd"/>
      <w:r w:rsidR="00E53487" w:rsidRPr="00E53487">
        <w:rPr>
          <w:sz w:val="28"/>
          <w:szCs w:val="28"/>
          <w:lang w:val="ru-RU"/>
        </w:rPr>
        <w:t xml:space="preserve"> </w:t>
      </w:r>
      <w:proofErr w:type="spellStart"/>
      <w:r w:rsidR="00E53487" w:rsidRPr="00E53487">
        <w:rPr>
          <w:sz w:val="28"/>
          <w:szCs w:val="28"/>
          <w:lang w:val="ru-RU"/>
        </w:rPr>
        <w:t>кількості</w:t>
      </w:r>
      <w:proofErr w:type="spellEnd"/>
      <w:r w:rsidR="00E53487" w:rsidRPr="00E53487">
        <w:rPr>
          <w:sz w:val="28"/>
          <w:szCs w:val="28"/>
          <w:lang w:val="ru-RU"/>
        </w:rPr>
        <w:t xml:space="preserve"> </w:t>
      </w:r>
      <w:proofErr w:type="spellStart"/>
      <w:r w:rsidR="00E53487" w:rsidRPr="00E53487">
        <w:rPr>
          <w:sz w:val="28"/>
          <w:szCs w:val="28"/>
          <w:lang w:val="ru-RU"/>
        </w:rPr>
        <w:t>кількісних</w:t>
      </w:r>
      <w:proofErr w:type="spellEnd"/>
      <w:r w:rsidR="00E53487" w:rsidRPr="00E53487">
        <w:rPr>
          <w:sz w:val="28"/>
          <w:szCs w:val="28"/>
          <w:lang w:val="ru-RU"/>
        </w:rPr>
        <w:t xml:space="preserve"> </w:t>
      </w:r>
      <w:proofErr w:type="spellStart"/>
      <w:r w:rsidR="00E53487" w:rsidRPr="00E53487">
        <w:rPr>
          <w:sz w:val="28"/>
          <w:szCs w:val="28"/>
          <w:lang w:val="ru-RU"/>
        </w:rPr>
        <w:t>показників</w:t>
      </w:r>
      <w:proofErr w:type="spellEnd"/>
      <w:r w:rsidR="00E53487" w:rsidRPr="00E53487">
        <w:rPr>
          <w:sz w:val="28"/>
          <w:szCs w:val="28"/>
          <w:lang w:val="ru-RU"/>
        </w:rPr>
        <w:t xml:space="preserve"> не є </w:t>
      </w:r>
      <w:proofErr w:type="spellStart"/>
      <w:r w:rsidR="00E53487" w:rsidRPr="00E53487">
        <w:rPr>
          <w:sz w:val="28"/>
          <w:szCs w:val="28"/>
          <w:lang w:val="ru-RU"/>
        </w:rPr>
        <w:t>логічним</w:t>
      </w:r>
      <w:proofErr w:type="spellEnd"/>
      <w:r w:rsidR="00E53487" w:rsidRPr="00E53487">
        <w:rPr>
          <w:sz w:val="28"/>
          <w:szCs w:val="28"/>
          <w:lang w:val="ru-RU"/>
        </w:rPr>
        <w:t xml:space="preserve"> (</w:t>
      </w:r>
      <w:proofErr w:type="spellStart"/>
      <w:r w:rsidR="00E53487" w:rsidRPr="00E53487">
        <w:rPr>
          <w:sz w:val="28"/>
          <w:szCs w:val="28"/>
          <w:lang w:val="ru-RU"/>
        </w:rPr>
        <w:t>згідно</w:t>
      </w:r>
      <w:proofErr w:type="spellEnd"/>
      <w:r w:rsidR="00E53487" w:rsidRPr="00E53487">
        <w:rPr>
          <w:sz w:val="28"/>
          <w:szCs w:val="28"/>
          <w:lang w:val="ru-RU"/>
        </w:rPr>
        <w:t xml:space="preserve"> з </w:t>
      </w:r>
      <w:proofErr w:type="spellStart"/>
      <w:r w:rsidR="00E53487" w:rsidRPr="00E53487">
        <w:rPr>
          <w:sz w:val="28"/>
          <w:szCs w:val="28"/>
          <w:lang w:val="ru-RU"/>
        </w:rPr>
        <w:t>оцінками</w:t>
      </w:r>
      <w:proofErr w:type="spellEnd"/>
      <w:r w:rsidR="00E53487" w:rsidRPr="00E53487">
        <w:rPr>
          <w:sz w:val="28"/>
          <w:szCs w:val="28"/>
          <w:lang w:val="ru-RU"/>
        </w:rPr>
        <w:t xml:space="preserve"> та </w:t>
      </w:r>
      <w:proofErr w:type="spellStart"/>
      <w:r w:rsidR="00E53487" w:rsidRPr="00E53487">
        <w:rPr>
          <w:sz w:val="28"/>
          <w:szCs w:val="28"/>
          <w:lang w:val="ru-RU"/>
        </w:rPr>
        <w:t>офіційною</w:t>
      </w:r>
      <w:proofErr w:type="spellEnd"/>
      <w:r w:rsidR="00E53487" w:rsidRPr="00E53487">
        <w:rPr>
          <w:sz w:val="28"/>
          <w:szCs w:val="28"/>
          <w:lang w:val="ru-RU"/>
        </w:rPr>
        <w:t xml:space="preserve"> статистикою)</w:t>
      </w:r>
      <w:r>
        <w:rPr>
          <w:sz w:val="28"/>
          <w:szCs w:val="28"/>
          <w:lang w:val="ru-RU"/>
        </w:rPr>
        <w:t xml:space="preserve">. </w:t>
      </w:r>
      <w:proofErr w:type="spellStart"/>
      <w:r>
        <w:rPr>
          <w:sz w:val="28"/>
          <w:szCs w:val="28"/>
          <w:lang w:val="ru-RU"/>
        </w:rPr>
        <w:t>В</w:t>
      </w:r>
      <w:r w:rsidR="00E53487" w:rsidRPr="00E53487">
        <w:rPr>
          <w:sz w:val="28"/>
          <w:szCs w:val="28"/>
          <w:lang w:val="ru-RU"/>
        </w:rPr>
        <w:t>ідсутній</w:t>
      </w:r>
      <w:proofErr w:type="spellEnd"/>
      <w:r w:rsidR="00E53487" w:rsidRPr="00E53487">
        <w:rPr>
          <w:sz w:val="28"/>
          <w:szCs w:val="28"/>
          <w:lang w:val="ru-RU"/>
        </w:rPr>
        <w:t xml:space="preserve"> </w:t>
      </w:r>
      <w:proofErr w:type="spellStart"/>
      <w:r w:rsidR="00E53487" w:rsidRPr="00E53487">
        <w:rPr>
          <w:sz w:val="28"/>
          <w:szCs w:val="28"/>
          <w:lang w:val="ru-RU"/>
        </w:rPr>
        <w:t>пріоритет</w:t>
      </w:r>
      <w:proofErr w:type="spellEnd"/>
      <w:r w:rsidR="00E53487" w:rsidRPr="00E53487">
        <w:rPr>
          <w:sz w:val="28"/>
          <w:szCs w:val="28"/>
          <w:lang w:val="ru-RU"/>
        </w:rPr>
        <w:t xml:space="preserve"> при </w:t>
      </w:r>
      <w:proofErr w:type="spellStart"/>
      <w:r w:rsidR="00E53487" w:rsidRPr="00E53487">
        <w:rPr>
          <w:sz w:val="28"/>
          <w:szCs w:val="28"/>
          <w:lang w:val="ru-RU"/>
        </w:rPr>
        <w:t>визначенні</w:t>
      </w:r>
      <w:proofErr w:type="spellEnd"/>
      <w:r w:rsidR="00E53487" w:rsidRPr="00E53487">
        <w:rPr>
          <w:sz w:val="28"/>
          <w:szCs w:val="28"/>
          <w:lang w:val="ru-RU"/>
        </w:rPr>
        <w:t xml:space="preserve"> потреб </w:t>
      </w:r>
      <w:proofErr w:type="spellStart"/>
      <w:r w:rsidR="00E53487" w:rsidRPr="00E53487">
        <w:rPr>
          <w:sz w:val="28"/>
          <w:szCs w:val="28"/>
          <w:lang w:val="ru-RU"/>
        </w:rPr>
        <w:t>місцевих</w:t>
      </w:r>
      <w:proofErr w:type="spellEnd"/>
      <w:r w:rsidR="00E53487" w:rsidRPr="00E53487">
        <w:rPr>
          <w:sz w:val="28"/>
          <w:szCs w:val="28"/>
          <w:lang w:val="ru-RU"/>
        </w:rPr>
        <w:t xml:space="preserve"> </w:t>
      </w:r>
      <w:proofErr w:type="spellStart"/>
      <w:r w:rsidR="00E53487" w:rsidRPr="00E53487">
        <w:rPr>
          <w:sz w:val="28"/>
          <w:szCs w:val="28"/>
          <w:lang w:val="ru-RU"/>
        </w:rPr>
        <w:t>соціальних</w:t>
      </w:r>
      <w:proofErr w:type="spellEnd"/>
      <w:r w:rsidR="00E53487" w:rsidRPr="00E53487">
        <w:rPr>
          <w:sz w:val="28"/>
          <w:szCs w:val="28"/>
          <w:lang w:val="ru-RU"/>
        </w:rPr>
        <w:t xml:space="preserve"> служб.</w:t>
      </w:r>
    </w:p>
    <w:p w:rsidR="00C339C2" w:rsidRDefault="00E53487" w:rsidP="00CF3F63">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Види</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неправильно </w:t>
      </w:r>
      <w:proofErr w:type="spellStart"/>
      <w:r w:rsidRPr="00E53487">
        <w:rPr>
          <w:sz w:val="28"/>
          <w:szCs w:val="28"/>
          <w:lang w:val="ru-RU"/>
        </w:rPr>
        <w:t>використовуються</w:t>
      </w:r>
      <w:proofErr w:type="spellEnd"/>
      <w:r w:rsidRPr="00E53487">
        <w:rPr>
          <w:sz w:val="28"/>
          <w:szCs w:val="28"/>
          <w:lang w:val="ru-RU"/>
        </w:rPr>
        <w:t xml:space="preserve"> для </w:t>
      </w:r>
      <w:proofErr w:type="spellStart"/>
      <w:r w:rsidRPr="00E53487">
        <w:rPr>
          <w:sz w:val="28"/>
          <w:szCs w:val="28"/>
          <w:lang w:val="ru-RU"/>
        </w:rPr>
        <w:t>визначення</w:t>
      </w:r>
      <w:proofErr w:type="spellEnd"/>
      <w:r w:rsidRPr="00E53487">
        <w:rPr>
          <w:sz w:val="28"/>
          <w:szCs w:val="28"/>
          <w:lang w:val="ru-RU"/>
        </w:rPr>
        <w:t xml:space="preserve"> потреб </w:t>
      </w:r>
      <w:proofErr w:type="spellStart"/>
      <w:r w:rsidRPr="00E53487">
        <w:rPr>
          <w:sz w:val="28"/>
          <w:szCs w:val="28"/>
          <w:lang w:val="ru-RU"/>
        </w:rPr>
        <w:t>окремих</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груп</w:t>
      </w:r>
      <w:proofErr w:type="spellEnd"/>
      <w:r w:rsidRPr="00E53487">
        <w:rPr>
          <w:sz w:val="28"/>
          <w:szCs w:val="28"/>
          <w:lang w:val="ru-RU"/>
        </w:rPr>
        <w:t>.</w:t>
      </w:r>
    </w:p>
    <w:p w:rsidR="00C339C2" w:rsidRDefault="00E53487" w:rsidP="00CF3F63">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Відсутня</w:t>
      </w:r>
      <w:proofErr w:type="spellEnd"/>
      <w:r w:rsidRPr="00E53487">
        <w:rPr>
          <w:sz w:val="28"/>
          <w:szCs w:val="28"/>
          <w:lang w:val="ru-RU"/>
        </w:rPr>
        <w:t xml:space="preserve"> </w:t>
      </w:r>
      <w:proofErr w:type="spellStart"/>
      <w:r w:rsidRPr="00E53487">
        <w:rPr>
          <w:sz w:val="28"/>
          <w:szCs w:val="28"/>
          <w:lang w:val="ru-RU"/>
        </w:rPr>
        <w:t>інформація</w:t>
      </w:r>
      <w:proofErr w:type="spellEnd"/>
      <w:r w:rsidRPr="00E53487">
        <w:rPr>
          <w:sz w:val="28"/>
          <w:szCs w:val="28"/>
          <w:lang w:val="ru-RU"/>
        </w:rPr>
        <w:t xml:space="preserve"> про </w:t>
      </w:r>
      <w:proofErr w:type="spellStart"/>
      <w:r w:rsidRPr="00E53487">
        <w:rPr>
          <w:sz w:val="28"/>
          <w:szCs w:val="28"/>
          <w:lang w:val="ru-RU"/>
        </w:rPr>
        <w:t>передбачуваний</w:t>
      </w:r>
      <w:proofErr w:type="spellEnd"/>
      <w:r w:rsidRPr="00E53487">
        <w:rPr>
          <w:sz w:val="28"/>
          <w:szCs w:val="28"/>
          <w:lang w:val="ru-RU"/>
        </w:rPr>
        <w:t xml:space="preserve"> </w:t>
      </w:r>
      <w:proofErr w:type="spellStart"/>
      <w:r w:rsidRPr="00E53487">
        <w:rPr>
          <w:sz w:val="28"/>
          <w:szCs w:val="28"/>
          <w:lang w:val="ru-RU"/>
        </w:rPr>
        <w:t>обсяг</w:t>
      </w:r>
      <w:proofErr w:type="spellEnd"/>
      <w:r w:rsidRPr="00E53487">
        <w:rPr>
          <w:sz w:val="28"/>
          <w:szCs w:val="28"/>
          <w:lang w:val="ru-RU"/>
        </w:rPr>
        <w:t xml:space="preserve"> </w:t>
      </w:r>
      <w:proofErr w:type="spellStart"/>
      <w:r w:rsidRPr="00E53487">
        <w:rPr>
          <w:sz w:val="28"/>
          <w:szCs w:val="28"/>
          <w:lang w:val="ru-RU"/>
        </w:rPr>
        <w:t>фінансування</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для </w:t>
      </w:r>
      <w:proofErr w:type="spellStart"/>
      <w:r w:rsidRPr="00E53487">
        <w:rPr>
          <w:sz w:val="28"/>
          <w:szCs w:val="28"/>
          <w:lang w:val="ru-RU"/>
        </w:rPr>
        <w:t>задоволення</w:t>
      </w:r>
      <w:proofErr w:type="spellEnd"/>
      <w:r w:rsidRPr="00E53487">
        <w:rPr>
          <w:sz w:val="28"/>
          <w:szCs w:val="28"/>
          <w:lang w:val="ru-RU"/>
        </w:rPr>
        <w:t xml:space="preserve"> </w:t>
      </w:r>
      <w:proofErr w:type="spellStart"/>
      <w:r w:rsidRPr="00E53487">
        <w:rPr>
          <w:sz w:val="28"/>
          <w:szCs w:val="28"/>
          <w:lang w:val="ru-RU"/>
        </w:rPr>
        <w:t>попиту</w:t>
      </w:r>
      <w:proofErr w:type="spellEnd"/>
      <w:r w:rsidRPr="00E53487">
        <w:rPr>
          <w:sz w:val="28"/>
          <w:szCs w:val="28"/>
          <w:lang w:val="ru-RU"/>
        </w:rPr>
        <w:t xml:space="preserve">. </w:t>
      </w:r>
    </w:p>
    <w:p w:rsidR="00C339C2" w:rsidRDefault="00E53487" w:rsidP="00CF3F63">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 </w:t>
      </w:r>
      <w:proofErr w:type="spellStart"/>
      <w:r w:rsidRPr="00E53487">
        <w:rPr>
          <w:sz w:val="28"/>
          <w:szCs w:val="28"/>
          <w:lang w:val="ru-RU"/>
        </w:rPr>
        <w:t>Завданням</w:t>
      </w:r>
      <w:proofErr w:type="spellEnd"/>
      <w:r w:rsidRPr="00E53487">
        <w:rPr>
          <w:sz w:val="28"/>
          <w:szCs w:val="28"/>
          <w:lang w:val="ru-RU"/>
        </w:rPr>
        <w:t xml:space="preserve"> </w:t>
      </w:r>
      <w:proofErr w:type="spellStart"/>
      <w:r w:rsidRPr="00E53487">
        <w:rPr>
          <w:sz w:val="28"/>
          <w:szCs w:val="28"/>
          <w:lang w:val="ru-RU"/>
        </w:rPr>
        <w:t>Міністерства</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політики</w:t>
      </w:r>
      <w:proofErr w:type="spellEnd"/>
      <w:r w:rsidRPr="00E53487">
        <w:rPr>
          <w:sz w:val="28"/>
          <w:szCs w:val="28"/>
          <w:lang w:val="ru-RU"/>
        </w:rPr>
        <w:t xml:space="preserve"> є </w:t>
      </w:r>
      <w:proofErr w:type="spellStart"/>
      <w:r w:rsidRPr="00E53487">
        <w:rPr>
          <w:sz w:val="28"/>
          <w:szCs w:val="28"/>
          <w:lang w:val="ru-RU"/>
        </w:rPr>
        <w:t>визначення</w:t>
      </w:r>
      <w:proofErr w:type="spellEnd"/>
      <w:r w:rsidRPr="00E53487">
        <w:rPr>
          <w:sz w:val="28"/>
          <w:szCs w:val="28"/>
          <w:lang w:val="ru-RU"/>
        </w:rPr>
        <w:t xml:space="preserve"> </w:t>
      </w:r>
      <w:proofErr w:type="spellStart"/>
      <w:r w:rsidRPr="00E53487">
        <w:rPr>
          <w:sz w:val="28"/>
          <w:szCs w:val="28"/>
          <w:lang w:val="ru-RU"/>
        </w:rPr>
        <w:t>пріоритетів</w:t>
      </w:r>
      <w:proofErr w:type="spellEnd"/>
      <w:r w:rsidRPr="00E53487">
        <w:rPr>
          <w:sz w:val="28"/>
          <w:szCs w:val="28"/>
          <w:lang w:val="ru-RU"/>
        </w:rPr>
        <w:t xml:space="preserve">, </w:t>
      </w:r>
      <w:proofErr w:type="spellStart"/>
      <w:r w:rsidRPr="00E53487">
        <w:rPr>
          <w:sz w:val="28"/>
          <w:szCs w:val="28"/>
          <w:lang w:val="ru-RU"/>
        </w:rPr>
        <w:t>оскільки</w:t>
      </w:r>
      <w:proofErr w:type="spellEnd"/>
      <w:r w:rsidRPr="00E53487">
        <w:rPr>
          <w:sz w:val="28"/>
          <w:szCs w:val="28"/>
          <w:lang w:val="ru-RU"/>
        </w:rPr>
        <w:t xml:space="preserve"> </w:t>
      </w:r>
      <w:proofErr w:type="spellStart"/>
      <w:r w:rsidRPr="00E53487">
        <w:rPr>
          <w:sz w:val="28"/>
          <w:szCs w:val="28"/>
          <w:lang w:val="ru-RU"/>
        </w:rPr>
        <w:t>регіональні</w:t>
      </w:r>
      <w:proofErr w:type="spellEnd"/>
      <w:r w:rsidRPr="00E53487">
        <w:rPr>
          <w:sz w:val="28"/>
          <w:szCs w:val="28"/>
          <w:lang w:val="ru-RU"/>
        </w:rPr>
        <w:t xml:space="preserve"> </w:t>
      </w:r>
      <w:proofErr w:type="spellStart"/>
      <w:r w:rsidRPr="00E53487">
        <w:rPr>
          <w:sz w:val="28"/>
          <w:szCs w:val="28"/>
          <w:lang w:val="ru-RU"/>
        </w:rPr>
        <w:t>керівники</w:t>
      </w:r>
      <w:proofErr w:type="spellEnd"/>
      <w:r w:rsidRPr="00E53487">
        <w:rPr>
          <w:sz w:val="28"/>
          <w:szCs w:val="28"/>
          <w:lang w:val="ru-RU"/>
        </w:rPr>
        <w:t xml:space="preserve"> не </w:t>
      </w:r>
      <w:proofErr w:type="spellStart"/>
      <w:r w:rsidRPr="00E53487">
        <w:rPr>
          <w:sz w:val="28"/>
          <w:szCs w:val="28"/>
          <w:lang w:val="ru-RU"/>
        </w:rPr>
        <w:t>вважають</w:t>
      </w:r>
      <w:proofErr w:type="spellEnd"/>
      <w:r w:rsidRPr="00E53487">
        <w:rPr>
          <w:sz w:val="28"/>
          <w:szCs w:val="28"/>
          <w:lang w:val="ru-RU"/>
        </w:rPr>
        <w:t xml:space="preserve"> </w:t>
      </w:r>
      <w:proofErr w:type="spellStart"/>
      <w:r w:rsidRPr="00E53487">
        <w:rPr>
          <w:sz w:val="28"/>
          <w:szCs w:val="28"/>
          <w:lang w:val="ru-RU"/>
        </w:rPr>
        <w:t>це</w:t>
      </w:r>
      <w:proofErr w:type="spellEnd"/>
      <w:r w:rsidRPr="00E53487">
        <w:rPr>
          <w:sz w:val="28"/>
          <w:szCs w:val="28"/>
          <w:lang w:val="ru-RU"/>
        </w:rPr>
        <w:t xml:space="preserve"> </w:t>
      </w:r>
      <w:proofErr w:type="spellStart"/>
      <w:r w:rsidRPr="00E53487">
        <w:rPr>
          <w:sz w:val="28"/>
          <w:szCs w:val="28"/>
          <w:lang w:val="ru-RU"/>
        </w:rPr>
        <w:t>необхідним</w:t>
      </w:r>
      <w:proofErr w:type="spellEnd"/>
      <w:r w:rsidRPr="00E53487">
        <w:rPr>
          <w:sz w:val="28"/>
          <w:szCs w:val="28"/>
          <w:lang w:val="ru-RU"/>
        </w:rPr>
        <w:t xml:space="preserve">. </w:t>
      </w:r>
    </w:p>
    <w:p w:rsidR="00C339C2" w:rsidRDefault="00E53487" w:rsidP="00C339C2">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Нова процедура </w:t>
      </w:r>
      <w:proofErr w:type="spellStart"/>
      <w:r w:rsidRPr="00E53487">
        <w:rPr>
          <w:sz w:val="28"/>
          <w:szCs w:val="28"/>
          <w:lang w:val="ru-RU"/>
        </w:rPr>
        <w:t>оцінки</w:t>
      </w:r>
      <w:proofErr w:type="spellEnd"/>
      <w:r w:rsidRPr="00E53487">
        <w:rPr>
          <w:sz w:val="28"/>
          <w:szCs w:val="28"/>
          <w:lang w:val="ru-RU"/>
        </w:rPr>
        <w:t xml:space="preserve"> потреб у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послугах</w:t>
      </w:r>
      <w:proofErr w:type="spellEnd"/>
      <w:r w:rsidRPr="00E53487">
        <w:rPr>
          <w:sz w:val="28"/>
          <w:szCs w:val="28"/>
          <w:lang w:val="ru-RU"/>
        </w:rPr>
        <w:t xml:space="preserve"> не </w:t>
      </w:r>
      <w:proofErr w:type="spellStart"/>
      <w:r w:rsidRPr="00E53487">
        <w:rPr>
          <w:sz w:val="28"/>
          <w:szCs w:val="28"/>
          <w:lang w:val="ru-RU"/>
        </w:rPr>
        <w:t>дозволяє</w:t>
      </w:r>
      <w:proofErr w:type="spellEnd"/>
      <w:r w:rsidRPr="00E53487">
        <w:rPr>
          <w:sz w:val="28"/>
          <w:szCs w:val="28"/>
          <w:lang w:val="ru-RU"/>
        </w:rPr>
        <w:t xml:space="preserve"> </w:t>
      </w:r>
      <w:proofErr w:type="spellStart"/>
      <w:r w:rsidRPr="00E53487">
        <w:rPr>
          <w:sz w:val="28"/>
          <w:szCs w:val="28"/>
          <w:lang w:val="ru-RU"/>
        </w:rPr>
        <w:t>проводити</w:t>
      </w:r>
      <w:proofErr w:type="spellEnd"/>
      <w:r w:rsidRPr="00E53487">
        <w:rPr>
          <w:sz w:val="28"/>
          <w:szCs w:val="28"/>
          <w:lang w:val="ru-RU"/>
        </w:rPr>
        <w:t xml:space="preserve"> </w:t>
      </w:r>
      <w:proofErr w:type="spellStart"/>
      <w:r w:rsidRPr="00E53487">
        <w:rPr>
          <w:sz w:val="28"/>
          <w:szCs w:val="28"/>
          <w:lang w:val="ru-RU"/>
        </w:rPr>
        <w:t>аналіз</w:t>
      </w:r>
      <w:proofErr w:type="spellEnd"/>
      <w:r w:rsidRPr="00E53487">
        <w:rPr>
          <w:sz w:val="28"/>
          <w:szCs w:val="28"/>
          <w:lang w:val="ru-RU"/>
        </w:rPr>
        <w:t xml:space="preserve"> </w:t>
      </w:r>
      <w:proofErr w:type="spellStart"/>
      <w:r w:rsidRPr="00E53487">
        <w:rPr>
          <w:sz w:val="28"/>
          <w:szCs w:val="28"/>
          <w:lang w:val="ru-RU"/>
        </w:rPr>
        <w:t>різних</w:t>
      </w:r>
      <w:proofErr w:type="spellEnd"/>
      <w:r w:rsidRPr="00E53487">
        <w:rPr>
          <w:sz w:val="28"/>
          <w:szCs w:val="28"/>
          <w:lang w:val="ru-RU"/>
        </w:rPr>
        <w:t xml:space="preserve"> </w:t>
      </w:r>
      <w:proofErr w:type="spellStart"/>
      <w:r w:rsidRPr="00E53487">
        <w:rPr>
          <w:sz w:val="28"/>
          <w:szCs w:val="28"/>
          <w:lang w:val="ru-RU"/>
        </w:rPr>
        <w:t>постачальників</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та </w:t>
      </w:r>
      <w:proofErr w:type="spellStart"/>
      <w:r w:rsidRPr="00E53487">
        <w:rPr>
          <w:sz w:val="28"/>
          <w:szCs w:val="28"/>
          <w:lang w:val="ru-RU"/>
        </w:rPr>
        <w:t>інфраструктури</w:t>
      </w:r>
      <w:proofErr w:type="spellEnd"/>
      <w:r w:rsidRPr="00E53487">
        <w:rPr>
          <w:sz w:val="28"/>
          <w:szCs w:val="28"/>
          <w:lang w:val="ru-RU"/>
        </w:rPr>
        <w:t xml:space="preserve">. </w:t>
      </w:r>
      <w:proofErr w:type="spellStart"/>
      <w:r w:rsidRPr="00E53487">
        <w:rPr>
          <w:sz w:val="28"/>
          <w:szCs w:val="28"/>
          <w:lang w:val="ru-RU"/>
        </w:rPr>
        <w:t>Висновок</w:t>
      </w:r>
      <w:proofErr w:type="spellEnd"/>
      <w:r w:rsidRPr="00E53487">
        <w:rPr>
          <w:sz w:val="28"/>
          <w:szCs w:val="28"/>
          <w:lang w:val="ru-RU"/>
        </w:rPr>
        <w:t xml:space="preserve">: </w:t>
      </w:r>
      <w:proofErr w:type="spellStart"/>
      <w:r w:rsidRPr="00E53487">
        <w:rPr>
          <w:sz w:val="28"/>
          <w:szCs w:val="28"/>
          <w:lang w:val="ru-RU"/>
        </w:rPr>
        <w:t>нормативні</w:t>
      </w:r>
      <w:proofErr w:type="spellEnd"/>
      <w:r w:rsidRPr="00E53487">
        <w:rPr>
          <w:sz w:val="28"/>
          <w:szCs w:val="28"/>
          <w:lang w:val="ru-RU"/>
        </w:rPr>
        <w:t xml:space="preserve"> </w:t>
      </w:r>
      <w:proofErr w:type="spellStart"/>
      <w:r w:rsidRPr="00E53487">
        <w:rPr>
          <w:sz w:val="28"/>
          <w:szCs w:val="28"/>
          <w:lang w:val="ru-RU"/>
        </w:rPr>
        <w:t>документи</w:t>
      </w:r>
      <w:proofErr w:type="spellEnd"/>
      <w:r w:rsidRPr="00E53487">
        <w:rPr>
          <w:sz w:val="28"/>
          <w:szCs w:val="28"/>
          <w:lang w:val="ru-RU"/>
        </w:rPr>
        <w:t xml:space="preserve">, </w:t>
      </w:r>
      <w:proofErr w:type="spellStart"/>
      <w:r w:rsidRPr="00E53487">
        <w:rPr>
          <w:sz w:val="28"/>
          <w:szCs w:val="28"/>
          <w:lang w:val="ru-RU"/>
        </w:rPr>
        <w:t>які</w:t>
      </w:r>
      <w:proofErr w:type="spellEnd"/>
      <w:r w:rsidRPr="00E53487">
        <w:rPr>
          <w:sz w:val="28"/>
          <w:szCs w:val="28"/>
          <w:lang w:val="ru-RU"/>
        </w:rPr>
        <w:t xml:space="preserve"> </w:t>
      </w:r>
      <w:proofErr w:type="spellStart"/>
      <w:r w:rsidRPr="00E53487">
        <w:rPr>
          <w:sz w:val="28"/>
          <w:szCs w:val="28"/>
          <w:lang w:val="ru-RU"/>
        </w:rPr>
        <w:t>неефективні</w:t>
      </w:r>
      <w:proofErr w:type="spellEnd"/>
      <w:r w:rsidRPr="00E53487">
        <w:rPr>
          <w:sz w:val="28"/>
          <w:szCs w:val="28"/>
          <w:lang w:val="ru-RU"/>
        </w:rPr>
        <w:t xml:space="preserve"> для </w:t>
      </w:r>
      <w:proofErr w:type="spellStart"/>
      <w:r w:rsidRPr="00E53487">
        <w:rPr>
          <w:sz w:val="28"/>
          <w:szCs w:val="28"/>
          <w:lang w:val="ru-RU"/>
        </w:rPr>
        <w:t>забезпечення</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потреб, </w:t>
      </w:r>
      <w:proofErr w:type="spellStart"/>
      <w:r w:rsidRPr="00E53487">
        <w:rPr>
          <w:sz w:val="28"/>
          <w:szCs w:val="28"/>
          <w:lang w:val="ru-RU"/>
        </w:rPr>
        <w:t>дуже</w:t>
      </w:r>
      <w:proofErr w:type="spellEnd"/>
      <w:r w:rsidRPr="00E53487">
        <w:rPr>
          <w:sz w:val="28"/>
          <w:szCs w:val="28"/>
          <w:lang w:val="ru-RU"/>
        </w:rPr>
        <w:t xml:space="preserve"> </w:t>
      </w:r>
      <w:proofErr w:type="spellStart"/>
      <w:r w:rsidRPr="00E53487">
        <w:rPr>
          <w:sz w:val="28"/>
          <w:szCs w:val="28"/>
          <w:lang w:val="ru-RU"/>
        </w:rPr>
        <w:t>громіздкі</w:t>
      </w:r>
      <w:proofErr w:type="spellEnd"/>
      <w:r w:rsidRPr="00E53487">
        <w:rPr>
          <w:sz w:val="28"/>
          <w:szCs w:val="28"/>
          <w:lang w:val="ru-RU"/>
        </w:rPr>
        <w:t xml:space="preserve"> і не </w:t>
      </w:r>
      <w:proofErr w:type="spellStart"/>
      <w:r w:rsidRPr="00E53487">
        <w:rPr>
          <w:sz w:val="28"/>
          <w:szCs w:val="28"/>
          <w:lang w:val="ru-RU"/>
        </w:rPr>
        <w:t>відповідають</w:t>
      </w:r>
      <w:proofErr w:type="spellEnd"/>
      <w:r w:rsidRPr="00E53487">
        <w:rPr>
          <w:sz w:val="28"/>
          <w:szCs w:val="28"/>
          <w:lang w:val="ru-RU"/>
        </w:rPr>
        <w:t xml:space="preserve"> </w:t>
      </w:r>
      <w:proofErr w:type="spellStart"/>
      <w:r w:rsidRPr="00E53487">
        <w:rPr>
          <w:sz w:val="28"/>
          <w:szCs w:val="28"/>
          <w:lang w:val="ru-RU"/>
        </w:rPr>
        <w:t>меті</w:t>
      </w:r>
      <w:proofErr w:type="spellEnd"/>
      <w:r w:rsidRPr="00E53487">
        <w:rPr>
          <w:sz w:val="28"/>
          <w:szCs w:val="28"/>
          <w:lang w:val="ru-RU"/>
        </w:rPr>
        <w:t xml:space="preserve"> </w:t>
      </w:r>
      <w:proofErr w:type="spellStart"/>
      <w:r w:rsidRPr="00E53487">
        <w:rPr>
          <w:sz w:val="28"/>
          <w:szCs w:val="28"/>
          <w:lang w:val="ru-RU"/>
        </w:rPr>
        <w:t>реформування</w:t>
      </w:r>
      <w:proofErr w:type="spellEnd"/>
      <w:r w:rsidRPr="00E53487">
        <w:rPr>
          <w:sz w:val="28"/>
          <w:szCs w:val="28"/>
          <w:lang w:val="ru-RU"/>
        </w:rPr>
        <w:t xml:space="preserve"> </w:t>
      </w:r>
      <w:proofErr w:type="spellStart"/>
      <w:r w:rsidRPr="00E53487">
        <w:rPr>
          <w:sz w:val="28"/>
          <w:szCs w:val="28"/>
          <w:lang w:val="ru-RU"/>
        </w:rPr>
        <w:t>системи</w:t>
      </w:r>
      <w:proofErr w:type="spellEnd"/>
      <w:r w:rsidRPr="00E53487">
        <w:rPr>
          <w:sz w:val="28"/>
          <w:szCs w:val="28"/>
          <w:lang w:val="ru-RU"/>
        </w:rPr>
        <w:t xml:space="preserve"> </w:t>
      </w:r>
      <w:proofErr w:type="spellStart"/>
      <w:r w:rsidRPr="00E53487">
        <w:rPr>
          <w:sz w:val="28"/>
          <w:szCs w:val="28"/>
          <w:lang w:val="ru-RU"/>
        </w:rPr>
        <w:t>соціального</w:t>
      </w:r>
      <w:proofErr w:type="spellEnd"/>
      <w:r w:rsidRPr="00E53487">
        <w:rPr>
          <w:sz w:val="28"/>
          <w:szCs w:val="28"/>
          <w:lang w:val="ru-RU"/>
        </w:rPr>
        <w:t xml:space="preserve"> </w:t>
      </w:r>
      <w:proofErr w:type="spellStart"/>
      <w:r w:rsidRPr="00E53487">
        <w:rPr>
          <w:sz w:val="28"/>
          <w:szCs w:val="28"/>
          <w:lang w:val="ru-RU"/>
        </w:rPr>
        <w:t>обслуговування</w:t>
      </w:r>
      <w:proofErr w:type="spellEnd"/>
      <w:r w:rsidRPr="00E53487">
        <w:rPr>
          <w:sz w:val="28"/>
          <w:szCs w:val="28"/>
          <w:lang w:val="ru-RU"/>
        </w:rPr>
        <w:t xml:space="preserve">, а </w:t>
      </w:r>
      <w:proofErr w:type="spellStart"/>
      <w:r w:rsidRPr="00E53487">
        <w:rPr>
          <w:sz w:val="28"/>
          <w:szCs w:val="28"/>
          <w:lang w:val="ru-RU"/>
        </w:rPr>
        <w:t>визначення</w:t>
      </w:r>
      <w:proofErr w:type="spellEnd"/>
      <w:r w:rsidRPr="00E53487">
        <w:rPr>
          <w:sz w:val="28"/>
          <w:szCs w:val="28"/>
          <w:lang w:val="ru-RU"/>
        </w:rPr>
        <w:t xml:space="preserve"> потреб в основному </w:t>
      </w:r>
      <w:proofErr w:type="spellStart"/>
      <w:r w:rsidRPr="00E53487">
        <w:rPr>
          <w:sz w:val="28"/>
          <w:szCs w:val="28"/>
          <w:lang w:val="ru-RU"/>
        </w:rPr>
        <w:t>засноване</w:t>
      </w:r>
      <w:proofErr w:type="spellEnd"/>
      <w:r w:rsidRPr="00E53487">
        <w:rPr>
          <w:sz w:val="28"/>
          <w:szCs w:val="28"/>
          <w:lang w:val="ru-RU"/>
        </w:rPr>
        <w:t xml:space="preserve"> на </w:t>
      </w:r>
      <w:proofErr w:type="spellStart"/>
      <w:r w:rsidRPr="00E53487">
        <w:rPr>
          <w:sz w:val="28"/>
          <w:szCs w:val="28"/>
          <w:lang w:val="ru-RU"/>
        </w:rPr>
        <w:t>забезпеченні</w:t>
      </w:r>
      <w:proofErr w:type="spellEnd"/>
      <w:r w:rsidRPr="00E53487">
        <w:rPr>
          <w:sz w:val="28"/>
          <w:szCs w:val="28"/>
          <w:lang w:val="ru-RU"/>
        </w:rPr>
        <w:t xml:space="preserve"> </w:t>
      </w:r>
      <w:proofErr w:type="spellStart"/>
      <w:r w:rsidRPr="00E53487">
        <w:rPr>
          <w:sz w:val="28"/>
          <w:szCs w:val="28"/>
          <w:lang w:val="ru-RU"/>
        </w:rPr>
        <w:t>фінансових</w:t>
      </w:r>
      <w:proofErr w:type="spellEnd"/>
      <w:r w:rsidRPr="00E53487">
        <w:rPr>
          <w:sz w:val="28"/>
          <w:szCs w:val="28"/>
          <w:lang w:val="ru-RU"/>
        </w:rPr>
        <w:t xml:space="preserve"> </w:t>
      </w:r>
      <w:proofErr w:type="spellStart"/>
      <w:r w:rsidRPr="00E53487">
        <w:rPr>
          <w:sz w:val="28"/>
          <w:szCs w:val="28"/>
          <w:lang w:val="ru-RU"/>
        </w:rPr>
        <w:t>вигод</w:t>
      </w:r>
      <w:proofErr w:type="spellEnd"/>
      <w:r w:rsidRPr="00E53487">
        <w:rPr>
          <w:sz w:val="28"/>
          <w:szCs w:val="28"/>
          <w:lang w:val="ru-RU"/>
        </w:rPr>
        <w:t xml:space="preserve"> </w:t>
      </w:r>
      <w:proofErr w:type="spellStart"/>
      <w:r w:rsidRPr="00E53487">
        <w:rPr>
          <w:sz w:val="28"/>
          <w:szCs w:val="28"/>
          <w:lang w:val="ru-RU"/>
        </w:rPr>
        <w:t>місцевих</w:t>
      </w:r>
      <w:proofErr w:type="spellEnd"/>
      <w:r w:rsidRPr="00E53487">
        <w:rPr>
          <w:sz w:val="28"/>
          <w:szCs w:val="28"/>
          <w:lang w:val="ru-RU"/>
        </w:rPr>
        <w:t xml:space="preserve"> і </w:t>
      </w:r>
      <w:proofErr w:type="spellStart"/>
      <w:r w:rsidRPr="00E53487">
        <w:rPr>
          <w:sz w:val="28"/>
          <w:szCs w:val="28"/>
          <w:lang w:val="ru-RU"/>
        </w:rPr>
        <w:t>державних</w:t>
      </w:r>
      <w:proofErr w:type="spellEnd"/>
      <w:r w:rsidRPr="00E53487">
        <w:rPr>
          <w:sz w:val="28"/>
          <w:szCs w:val="28"/>
          <w:lang w:val="ru-RU"/>
        </w:rPr>
        <w:t xml:space="preserve"> </w:t>
      </w:r>
      <w:proofErr w:type="spellStart"/>
      <w:r w:rsidRPr="00E53487">
        <w:rPr>
          <w:sz w:val="28"/>
          <w:szCs w:val="28"/>
          <w:lang w:val="ru-RU"/>
        </w:rPr>
        <w:t>постачальників</w:t>
      </w:r>
      <w:proofErr w:type="spellEnd"/>
      <w:r w:rsidRPr="00E53487">
        <w:rPr>
          <w:sz w:val="28"/>
          <w:szCs w:val="28"/>
          <w:lang w:val="ru-RU"/>
        </w:rPr>
        <w:t xml:space="preserve">. </w:t>
      </w:r>
      <w:proofErr w:type="spellStart"/>
      <w:r w:rsidRPr="00E53487">
        <w:rPr>
          <w:sz w:val="28"/>
          <w:szCs w:val="28"/>
          <w:lang w:val="ru-RU"/>
        </w:rPr>
        <w:t>Ці</w:t>
      </w:r>
      <w:proofErr w:type="spellEnd"/>
      <w:r w:rsidRPr="00E53487">
        <w:rPr>
          <w:sz w:val="28"/>
          <w:szCs w:val="28"/>
          <w:lang w:val="ru-RU"/>
        </w:rPr>
        <w:t xml:space="preserve"> </w:t>
      </w:r>
      <w:proofErr w:type="spellStart"/>
      <w:r w:rsidRPr="00E53487">
        <w:rPr>
          <w:sz w:val="28"/>
          <w:szCs w:val="28"/>
          <w:lang w:val="ru-RU"/>
        </w:rPr>
        <w:t>проблеми</w:t>
      </w:r>
      <w:proofErr w:type="spellEnd"/>
      <w:r w:rsidRPr="00E53487">
        <w:rPr>
          <w:sz w:val="28"/>
          <w:szCs w:val="28"/>
          <w:lang w:val="ru-RU"/>
        </w:rPr>
        <w:t xml:space="preserve"> </w:t>
      </w:r>
      <w:proofErr w:type="spellStart"/>
      <w:r w:rsidRPr="00E53487">
        <w:rPr>
          <w:sz w:val="28"/>
          <w:szCs w:val="28"/>
          <w:lang w:val="ru-RU"/>
        </w:rPr>
        <w:t>полягають</w:t>
      </w:r>
      <w:proofErr w:type="spellEnd"/>
      <w:r w:rsidRPr="00E53487">
        <w:rPr>
          <w:sz w:val="28"/>
          <w:szCs w:val="28"/>
          <w:lang w:val="ru-RU"/>
        </w:rPr>
        <w:t xml:space="preserve"> у </w:t>
      </w:r>
      <w:proofErr w:type="spellStart"/>
      <w:r w:rsidRPr="00E53487">
        <w:rPr>
          <w:sz w:val="28"/>
          <w:szCs w:val="28"/>
          <w:lang w:val="ru-RU"/>
        </w:rPr>
        <w:t>суперечливості</w:t>
      </w:r>
      <w:proofErr w:type="spellEnd"/>
      <w:r w:rsidRPr="00E53487">
        <w:rPr>
          <w:sz w:val="28"/>
          <w:szCs w:val="28"/>
          <w:lang w:val="ru-RU"/>
        </w:rPr>
        <w:t xml:space="preserve"> та </w:t>
      </w:r>
      <w:proofErr w:type="spellStart"/>
      <w:r w:rsidRPr="00E53487">
        <w:rPr>
          <w:sz w:val="28"/>
          <w:szCs w:val="28"/>
          <w:lang w:val="ru-RU"/>
        </w:rPr>
        <w:t>двозначності</w:t>
      </w:r>
      <w:proofErr w:type="spellEnd"/>
      <w:r w:rsidRPr="00E53487">
        <w:rPr>
          <w:sz w:val="28"/>
          <w:szCs w:val="28"/>
          <w:lang w:val="ru-RU"/>
        </w:rPr>
        <w:t xml:space="preserve"> </w:t>
      </w:r>
      <w:proofErr w:type="spellStart"/>
      <w:r w:rsidRPr="00E53487">
        <w:rPr>
          <w:sz w:val="28"/>
          <w:szCs w:val="28"/>
          <w:lang w:val="ru-RU"/>
        </w:rPr>
        <w:t>основних</w:t>
      </w:r>
      <w:proofErr w:type="spellEnd"/>
      <w:r w:rsidRPr="00E53487">
        <w:rPr>
          <w:sz w:val="28"/>
          <w:szCs w:val="28"/>
          <w:lang w:val="ru-RU"/>
        </w:rPr>
        <w:t xml:space="preserve"> </w:t>
      </w:r>
      <w:proofErr w:type="spellStart"/>
      <w:r w:rsidRPr="00E53487">
        <w:rPr>
          <w:sz w:val="28"/>
          <w:szCs w:val="28"/>
          <w:lang w:val="ru-RU"/>
        </w:rPr>
        <w:t>термінів</w:t>
      </w:r>
      <w:proofErr w:type="spellEnd"/>
      <w:r w:rsidRPr="00E53487">
        <w:rPr>
          <w:sz w:val="28"/>
          <w:szCs w:val="28"/>
          <w:lang w:val="ru-RU"/>
        </w:rPr>
        <w:t xml:space="preserve">. </w:t>
      </w:r>
      <w:r w:rsidR="000E3409" w:rsidRPr="00E53487">
        <w:rPr>
          <w:sz w:val="28"/>
          <w:szCs w:val="28"/>
          <w:lang w:val="ru-RU"/>
        </w:rPr>
        <w:t>[</w:t>
      </w:r>
      <w:r w:rsidR="000E3409">
        <w:rPr>
          <w:sz w:val="28"/>
          <w:szCs w:val="28"/>
          <w:lang w:val="ru-RU"/>
        </w:rPr>
        <w:t>15</w:t>
      </w:r>
      <w:r w:rsidR="000E3409" w:rsidRPr="00E53487">
        <w:rPr>
          <w:sz w:val="28"/>
          <w:szCs w:val="28"/>
          <w:lang w:val="ru-RU"/>
        </w:rPr>
        <w:t>].</w:t>
      </w:r>
    </w:p>
    <w:p w:rsidR="00C339C2" w:rsidRDefault="00E53487" w:rsidP="00C339C2">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Як </w:t>
      </w:r>
      <w:proofErr w:type="spellStart"/>
      <w:r w:rsidRPr="00E53487">
        <w:rPr>
          <w:sz w:val="28"/>
          <w:szCs w:val="28"/>
          <w:lang w:val="ru-RU"/>
        </w:rPr>
        <w:t>згадувалося</w:t>
      </w:r>
      <w:proofErr w:type="spellEnd"/>
      <w:r w:rsidRPr="00E53487">
        <w:rPr>
          <w:sz w:val="28"/>
          <w:szCs w:val="28"/>
          <w:lang w:val="ru-RU"/>
        </w:rPr>
        <w:t xml:space="preserve"> </w:t>
      </w:r>
      <w:proofErr w:type="spellStart"/>
      <w:r w:rsidRPr="00E53487">
        <w:rPr>
          <w:sz w:val="28"/>
          <w:szCs w:val="28"/>
          <w:lang w:val="ru-RU"/>
        </w:rPr>
        <w:t>вище</w:t>
      </w:r>
      <w:proofErr w:type="spellEnd"/>
      <w:r w:rsidRPr="00E53487">
        <w:rPr>
          <w:sz w:val="28"/>
          <w:szCs w:val="28"/>
          <w:lang w:val="ru-RU"/>
        </w:rPr>
        <w:t xml:space="preserve">, в </w:t>
      </w:r>
      <w:proofErr w:type="spellStart"/>
      <w:r w:rsidRPr="00E53487">
        <w:rPr>
          <w:sz w:val="28"/>
          <w:szCs w:val="28"/>
          <w:lang w:val="ru-RU"/>
        </w:rPr>
        <w:t>чинній</w:t>
      </w:r>
      <w:proofErr w:type="spellEnd"/>
      <w:r w:rsidRPr="00E53487">
        <w:rPr>
          <w:sz w:val="28"/>
          <w:szCs w:val="28"/>
          <w:lang w:val="ru-RU"/>
        </w:rPr>
        <w:t xml:space="preserve"> </w:t>
      </w:r>
      <w:proofErr w:type="spellStart"/>
      <w:r w:rsidRPr="00E53487">
        <w:rPr>
          <w:sz w:val="28"/>
          <w:szCs w:val="28"/>
          <w:lang w:val="ru-RU"/>
        </w:rPr>
        <w:t>редакції</w:t>
      </w:r>
      <w:proofErr w:type="spellEnd"/>
      <w:r w:rsidRPr="00E53487">
        <w:rPr>
          <w:sz w:val="28"/>
          <w:szCs w:val="28"/>
          <w:lang w:val="ru-RU"/>
        </w:rPr>
        <w:t xml:space="preserve"> Закону </w:t>
      </w:r>
      <w:proofErr w:type="spellStart"/>
      <w:r w:rsidRPr="00E53487">
        <w:rPr>
          <w:sz w:val="28"/>
          <w:szCs w:val="28"/>
          <w:lang w:val="ru-RU"/>
        </w:rPr>
        <w:t>України</w:t>
      </w:r>
      <w:proofErr w:type="spellEnd"/>
      <w:r w:rsidRPr="00E53487">
        <w:rPr>
          <w:sz w:val="28"/>
          <w:szCs w:val="28"/>
          <w:lang w:val="ru-RU"/>
        </w:rPr>
        <w:t xml:space="preserve"> "Про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w:t>
      </w:r>
      <w:proofErr w:type="spellStart"/>
      <w:r w:rsidRPr="00E53487">
        <w:rPr>
          <w:sz w:val="28"/>
          <w:szCs w:val="28"/>
          <w:lang w:val="ru-RU"/>
        </w:rPr>
        <w:t>немає</w:t>
      </w:r>
      <w:proofErr w:type="spellEnd"/>
      <w:r w:rsidRPr="00E53487">
        <w:rPr>
          <w:sz w:val="28"/>
          <w:szCs w:val="28"/>
          <w:lang w:val="ru-RU"/>
        </w:rPr>
        <w:t xml:space="preserve"> </w:t>
      </w:r>
      <w:proofErr w:type="spellStart"/>
      <w:r w:rsidRPr="00E53487">
        <w:rPr>
          <w:sz w:val="28"/>
          <w:szCs w:val="28"/>
          <w:lang w:val="ru-RU"/>
        </w:rPr>
        <w:t>чіткого</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того, </w:t>
      </w:r>
      <w:proofErr w:type="spellStart"/>
      <w:r w:rsidRPr="00E53487">
        <w:rPr>
          <w:sz w:val="28"/>
          <w:szCs w:val="28"/>
          <w:lang w:val="ru-RU"/>
        </w:rPr>
        <w:t>що</w:t>
      </w:r>
      <w:proofErr w:type="spellEnd"/>
      <w:r w:rsidRPr="00E53487">
        <w:rPr>
          <w:sz w:val="28"/>
          <w:szCs w:val="28"/>
          <w:lang w:val="ru-RU"/>
        </w:rPr>
        <w:t xml:space="preserve"> </w:t>
      </w:r>
      <w:proofErr w:type="spellStart"/>
      <w:r w:rsidRPr="00E53487">
        <w:rPr>
          <w:sz w:val="28"/>
          <w:szCs w:val="28"/>
          <w:lang w:val="ru-RU"/>
        </w:rPr>
        <w:t>таке</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Закон </w:t>
      </w:r>
      <w:proofErr w:type="spellStart"/>
      <w:r w:rsidRPr="00E53487">
        <w:rPr>
          <w:sz w:val="28"/>
          <w:szCs w:val="28"/>
          <w:lang w:val="ru-RU"/>
        </w:rPr>
        <w:lastRenderedPageBreak/>
        <w:t>України</w:t>
      </w:r>
      <w:proofErr w:type="spellEnd"/>
      <w:proofErr w:type="gramStart"/>
      <w:r w:rsidRPr="00E53487">
        <w:rPr>
          <w:sz w:val="28"/>
          <w:szCs w:val="28"/>
          <w:lang w:val="ru-RU"/>
        </w:rPr>
        <w:t>"</w:t>
      </w:r>
      <w:proofErr w:type="gramEnd"/>
      <w:r w:rsidRPr="00E53487">
        <w:rPr>
          <w:sz w:val="28"/>
          <w:szCs w:val="28"/>
          <w:lang w:val="ru-RU"/>
        </w:rPr>
        <w:t xml:space="preserve"> Про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w:t>
      </w:r>
      <w:proofErr w:type="spellStart"/>
      <w:r w:rsidRPr="00E53487">
        <w:rPr>
          <w:sz w:val="28"/>
          <w:szCs w:val="28"/>
          <w:lang w:val="ru-RU"/>
        </w:rPr>
        <w:t>від</w:t>
      </w:r>
      <w:proofErr w:type="spellEnd"/>
      <w:r w:rsidRPr="00E53487">
        <w:rPr>
          <w:sz w:val="28"/>
          <w:szCs w:val="28"/>
          <w:lang w:val="ru-RU"/>
        </w:rPr>
        <w:t xml:space="preserve"> 2003-6-19 № 966-IV </w:t>
      </w:r>
      <w:proofErr w:type="spellStart"/>
      <w:r w:rsidRPr="00E53487">
        <w:rPr>
          <w:sz w:val="28"/>
          <w:szCs w:val="28"/>
          <w:lang w:val="ru-RU"/>
        </w:rPr>
        <w:t>визначає</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"як" комплекс </w:t>
      </w:r>
      <w:proofErr w:type="spellStart"/>
      <w:r w:rsidRPr="00E53487">
        <w:rPr>
          <w:sz w:val="28"/>
          <w:szCs w:val="28"/>
          <w:lang w:val="ru-RU"/>
        </w:rPr>
        <w:t>заходів</w:t>
      </w:r>
      <w:proofErr w:type="spellEnd"/>
      <w:r w:rsidRPr="00E53487">
        <w:rPr>
          <w:sz w:val="28"/>
          <w:szCs w:val="28"/>
          <w:lang w:val="ru-RU"/>
        </w:rPr>
        <w:t xml:space="preserve">", але не </w:t>
      </w:r>
      <w:proofErr w:type="spellStart"/>
      <w:r w:rsidRPr="00E53487">
        <w:rPr>
          <w:sz w:val="28"/>
          <w:szCs w:val="28"/>
          <w:lang w:val="ru-RU"/>
        </w:rPr>
        <w:t>дає</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w:t>
      </w:r>
      <w:proofErr w:type="spellStart"/>
      <w:r w:rsidRPr="00E53487">
        <w:rPr>
          <w:sz w:val="28"/>
          <w:szCs w:val="28"/>
          <w:lang w:val="ru-RU"/>
        </w:rPr>
        <w:t>терміну"соціальні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w:t>
      </w:r>
    </w:p>
    <w:p w:rsidR="00C339C2" w:rsidRDefault="00E53487" w:rsidP="00C339C2">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Цей</w:t>
      </w:r>
      <w:proofErr w:type="spellEnd"/>
      <w:r w:rsidRPr="00E53487">
        <w:rPr>
          <w:sz w:val="28"/>
          <w:szCs w:val="28"/>
          <w:lang w:val="ru-RU"/>
        </w:rPr>
        <w:t xml:space="preserve"> же закон </w:t>
      </w:r>
      <w:proofErr w:type="spellStart"/>
      <w:r w:rsidRPr="00E53487">
        <w:rPr>
          <w:sz w:val="28"/>
          <w:szCs w:val="28"/>
          <w:lang w:val="ru-RU"/>
        </w:rPr>
        <w:t>містить</w:t>
      </w:r>
      <w:proofErr w:type="spellEnd"/>
      <w:r w:rsidRPr="00E53487">
        <w:rPr>
          <w:sz w:val="28"/>
          <w:szCs w:val="28"/>
          <w:lang w:val="ru-RU"/>
        </w:rPr>
        <w:t xml:space="preserve"> 28 </w:t>
      </w:r>
      <w:proofErr w:type="spellStart"/>
      <w:r w:rsidRPr="00E53487">
        <w:rPr>
          <w:sz w:val="28"/>
          <w:szCs w:val="28"/>
          <w:lang w:val="ru-RU"/>
        </w:rPr>
        <w:t>переліків</w:t>
      </w:r>
      <w:proofErr w:type="spellEnd"/>
      <w:r w:rsidRPr="00E53487">
        <w:rPr>
          <w:sz w:val="28"/>
          <w:szCs w:val="28"/>
          <w:lang w:val="ru-RU"/>
        </w:rPr>
        <w:t xml:space="preserve"> таких </w:t>
      </w:r>
      <w:proofErr w:type="spellStart"/>
      <w:r w:rsidRPr="00E53487">
        <w:rPr>
          <w:sz w:val="28"/>
          <w:szCs w:val="28"/>
          <w:lang w:val="ru-RU"/>
        </w:rPr>
        <w:t>видів</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Pr>
          <w:sz w:val="28"/>
          <w:szCs w:val="28"/>
          <w:lang w:val="ru-RU"/>
        </w:rPr>
        <w:t>с</w:t>
      </w:r>
      <w:r w:rsidR="00E53487" w:rsidRPr="00E53487">
        <w:rPr>
          <w:sz w:val="28"/>
          <w:szCs w:val="28"/>
          <w:lang w:val="ru-RU"/>
        </w:rPr>
        <w:t>оціальна</w:t>
      </w:r>
      <w:proofErr w:type="spellEnd"/>
      <w:r w:rsidR="00E53487" w:rsidRPr="00E53487">
        <w:rPr>
          <w:sz w:val="28"/>
          <w:szCs w:val="28"/>
          <w:lang w:val="ru-RU"/>
        </w:rPr>
        <w:t xml:space="preserve"> </w:t>
      </w:r>
      <w:proofErr w:type="spellStart"/>
      <w:r w:rsidR="00E53487" w:rsidRPr="00E53487">
        <w:rPr>
          <w:sz w:val="28"/>
          <w:szCs w:val="28"/>
          <w:lang w:val="ru-RU"/>
        </w:rPr>
        <w:t>педагогіка</w:t>
      </w:r>
      <w:proofErr w:type="spellEnd"/>
      <w:r w:rsidR="00E53487" w:rsidRPr="00E53487">
        <w:rPr>
          <w:sz w:val="28"/>
          <w:szCs w:val="28"/>
          <w:lang w:val="ru-RU"/>
        </w:rPr>
        <w:t>;</w:t>
      </w:r>
      <w:r>
        <w:rPr>
          <w:sz w:val="28"/>
          <w:szCs w:val="28"/>
          <w:lang w:val="ru-RU"/>
        </w:rPr>
        <w:t xml:space="preserve"> </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Pr>
          <w:sz w:val="28"/>
          <w:szCs w:val="28"/>
          <w:lang w:val="ru-RU"/>
        </w:rPr>
        <w:t>с</w:t>
      </w:r>
      <w:r w:rsidR="00E53487" w:rsidRPr="00E53487">
        <w:rPr>
          <w:sz w:val="28"/>
          <w:szCs w:val="28"/>
          <w:lang w:val="ru-RU"/>
        </w:rPr>
        <w:t>оціальна</w:t>
      </w:r>
      <w:proofErr w:type="spellEnd"/>
      <w:r w:rsidR="00E53487" w:rsidRPr="00E53487">
        <w:rPr>
          <w:sz w:val="28"/>
          <w:szCs w:val="28"/>
          <w:lang w:val="ru-RU"/>
        </w:rPr>
        <w:t xml:space="preserve"> </w:t>
      </w:r>
      <w:proofErr w:type="spellStart"/>
      <w:r w:rsidR="00E53487" w:rsidRPr="00E53487">
        <w:rPr>
          <w:sz w:val="28"/>
          <w:szCs w:val="28"/>
          <w:lang w:val="ru-RU"/>
        </w:rPr>
        <w:t>діяльність</w:t>
      </w:r>
      <w:proofErr w:type="spellEnd"/>
      <w:r w:rsidR="00E53487" w:rsidRPr="00E53487">
        <w:rPr>
          <w:sz w:val="28"/>
          <w:szCs w:val="28"/>
          <w:lang w:val="ru-RU"/>
        </w:rPr>
        <w:t xml:space="preserve"> і </w:t>
      </w:r>
      <w:proofErr w:type="spellStart"/>
      <w:r w:rsidR="00E53487" w:rsidRPr="00E53487">
        <w:rPr>
          <w:sz w:val="28"/>
          <w:szCs w:val="28"/>
          <w:lang w:val="ru-RU"/>
        </w:rPr>
        <w:t>Бізнес</w:t>
      </w:r>
      <w:proofErr w:type="spellEnd"/>
      <w:r>
        <w:rPr>
          <w:sz w:val="28"/>
          <w:szCs w:val="28"/>
          <w:lang w:val="ru-RU"/>
        </w:rPr>
        <w:t>;</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Pr>
          <w:sz w:val="28"/>
          <w:szCs w:val="28"/>
          <w:lang w:val="ru-RU"/>
        </w:rPr>
        <w:t>п</w:t>
      </w:r>
      <w:r w:rsidR="00E53487" w:rsidRPr="00E53487">
        <w:rPr>
          <w:sz w:val="28"/>
          <w:szCs w:val="28"/>
          <w:lang w:val="ru-RU"/>
        </w:rPr>
        <w:t>сихологія</w:t>
      </w:r>
      <w:proofErr w:type="spellEnd"/>
      <w:r w:rsidR="00E53487" w:rsidRPr="00E53487">
        <w:rPr>
          <w:sz w:val="28"/>
          <w:szCs w:val="28"/>
          <w:lang w:val="ru-RU"/>
        </w:rPr>
        <w:t xml:space="preserve">; </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Pr>
          <w:sz w:val="28"/>
          <w:szCs w:val="28"/>
          <w:lang w:val="ru-RU"/>
        </w:rPr>
        <w:t>с</w:t>
      </w:r>
      <w:r w:rsidR="00E53487" w:rsidRPr="00E53487">
        <w:rPr>
          <w:sz w:val="28"/>
          <w:szCs w:val="28"/>
          <w:lang w:val="ru-RU"/>
        </w:rPr>
        <w:t>оціально-економічна</w:t>
      </w:r>
      <w:proofErr w:type="spellEnd"/>
      <w:r w:rsidR="00E53487" w:rsidRPr="00E53487">
        <w:rPr>
          <w:sz w:val="28"/>
          <w:szCs w:val="28"/>
          <w:lang w:val="ru-RU"/>
        </w:rPr>
        <w:t xml:space="preserve"> </w:t>
      </w:r>
      <w:proofErr w:type="spellStart"/>
      <w:r w:rsidR="00E53487" w:rsidRPr="00E53487">
        <w:rPr>
          <w:sz w:val="28"/>
          <w:szCs w:val="28"/>
          <w:lang w:val="ru-RU"/>
        </w:rPr>
        <w:t>діяльність</w:t>
      </w:r>
      <w:proofErr w:type="spellEnd"/>
      <w:r w:rsidR="00E53487" w:rsidRPr="00E53487">
        <w:rPr>
          <w:sz w:val="28"/>
          <w:szCs w:val="28"/>
          <w:lang w:val="ru-RU"/>
        </w:rPr>
        <w:t xml:space="preserve">; </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sidR="00E53487" w:rsidRPr="00E53487">
        <w:rPr>
          <w:sz w:val="28"/>
          <w:szCs w:val="28"/>
          <w:lang w:val="ru-RU"/>
        </w:rPr>
        <w:t>соціальна</w:t>
      </w:r>
      <w:proofErr w:type="spellEnd"/>
      <w:r w:rsidR="00E53487" w:rsidRPr="00E53487">
        <w:rPr>
          <w:sz w:val="28"/>
          <w:szCs w:val="28"/>
          <w:lang w:val="ru-RU"/>
        </w:rPr>
        <w:t xml:space="preserve"> медицина; </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sidR="00E53487" w:rsidRPr="00E53487">
        <w:rPr>
          <w:sz w:val="28"/>
          <w:szCs w:val="28"/>
          <w:lang w:val="ru-RU"/>
        </w:rPr>
        <w:t>інформація</w:t>
      </w:r>
      <w:proofErr w:type="spellEnd"/>
      <w:r w:rsidR="00E53487" w:rsidRPr="00E53487">
        <w:rPr>
          <w:sz w:val="28"/>
          <w:szCs w:val="28"/>
          <w:lang w:val="ru-RU"/>
        </w:rPr>
        <w:t>;</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Pr>
          <w:sz w:val="28"/>
          <w:szCs w:val="28"/>
          <w:lang w:val="ru-RU"/>
        </w:rPr>
        <w:t>ю</w:t>
      </w:r>
      <w:r w:rsidR="00E53487" w:rsidRPr="00E53487">
        <w:rPr>
          <w:sz w:val="28"/>
          <w:szCs w:val="28"/>
          <w:lang w:val="ru-RU"/>
        </w:rPr>
        <w:t>риспруденція</w:t>
      </w:r>
      <w:proofErr w:type="spellEnd"/>
      <w:r w:rsidR="00E53487" w:rsidRPr="00E53487">
        <w:rPr>
          <w:sz w:val="28"/>
          <w:szCs w:val="28"/>
          <w:lang w:val="ru-RU"/>
        </w:rPr>
        <w:t xml:space="preserve">; </w:t>
      </w:r>
    </w:p>
    <w:p w:rsidR="00C339C2" w:rsidRDefault="00C339C2" w:rsidP="00C339C2">
      <w:pPr>
        <w:pStyle w:val="a3"/>
        <w:spacing w:before="0" w:beforeAutospacing="0" w:after="0" w:afterAutospacing="0" w:line="360" w:lineRule="auto"/>
        <w:ind w:firstLine="709"/>
        <w:jc w:val="both"/>
        <w:rPr>
          <w:sz w:val="28"/>
          <w:szCs w:val="28"/>
          <w:lang w:val="ru-RU"/>
        </w:rPr>
      </w:pPr>
      <w:r>
        <w:rPr>
          <w:sz w:val="28"/>
          <w:szCs w:val="28"/>
          <w:lang w:val="ru-RU"/>
        </w:rPr>
        <w:t xml:space="preserve">- </w:t>
      </w:r>
      <w:proofErr w:type="spellStart"/>
      <w:r w:rsidR="00E53487" w:rsidRPr="00E53487">
        <w:rPr>
          <w:sz w:val="28"/>
          <w:szCs w:val="28"/>
          <w:lang w:val="ru-RU"/>
        </w:rPr>
        <w:t>служби</w:t>
      </w:r>
      <w:proofErr w:type="spellEnd"/>
      <w:r w:rsidR="00E53487" w:rsidRPr="00E53487">
        <w:rPr>
          <w:sz w:val="28"/>
          <w:szCs w:val="28"/>
          <w:lang w:val="ru-RU"/>
        </w:rPr>
        <w:t xml:space="preserve"> </w:t>
      </w:r>
      <w:proofErr w:type="spellStart"/>
      <w:r w:rsidR="00E53487" w:rsidRPr="00E53487">
        <w:rPr>
          <w:sz w:val="28"/>
          <w:szCs w:val="28"/>
          <w:lang w:val="ru-RU"/>
        </w:rPr>
        <w:t>зайнятості</w:t>
      </w:r>
      <w:proofErr w:type="spellEnd"/>
      <w:r w:rsidR="00E53487" w:rsidRPr="00E53487">
        <w:rPr>
          <w:sz w:val="28"/>
          <w:szCs w:val="28"/>
          <w:lang w:val="ru-RU"/>
        </w:rPr>
        <w:t xml:space="preserve"> та </w:t>
      </w:r>
      <w:proofErr w:type="spellStart"/>
      <w:r w:rsidR="00E53487" w:rsidRPr="00E53487">
        <w:rPr>
          <w:sz w:val="28"/>
          <w:szCs w:val="28"/>
          <w:lang w:val="ru-RU"/>
        </w:rPr>
        <w:t>інші</w:t>
      </w:r>
      <w:proofErr w:type="spellEnd"/>
      <w:r w:rsidR="00E53487" w:rsidRPr="00E53487">
        <w:rPr>
          <w:sz w:val="28"/>
          <w:szCs w:val="28"/>
          <w:lang w:val="ru-RU"/>
        </w:rPr>
        <w:t xml:space="preserve"> </w:t>
      </w:r>
      <w:proofErr w:type="spellStart"/>
      <w:r w:rsidR="00E53487" w:rsidRPr="00E53487">
        <w:rPr>
          <w:sz w:val="28"/>
          <w:szCs w:val="28"/>
          <w:lang w:val="ru-RU"/>
        </w:rPr>
        <w:t>соціальні</w:t>
      </w:r>
      <w:proofErr w:type="spellEnd"/>
      <w:r w:rsidR="00E53487" w:rsidRPr="00E53487">
        <w:rPr>
          <w:sz w:val="28"/>
          <w:szCs w:val="28"/>
          <w:lang w:val="ru-RU"/>
        </w:rPr>
        <w:t xml:space="preserve"> </w:t>
      </w:r>
      <w:proofErr w:type="spellStart"/>
      <w:r w:rsidR="00E53487" w:rsidRPr="00E53487">
        <w:rPr>
          <w:sz w:val="28"/>
          <w:szCs w:val="28"/>
          <w:lang w:val="ru-RU"/>
        </w:rPr>
        <w:t>послуги</w:t>
      </w:r>
      <w:proofErr w:type="spellEnd"/>
      <w:r w:rsidR="00E53487" w:rsidRPr="00E53487">
        <w:rPr>
          <w:sz w:val="28"/>
          <w:szCs w:val="28"/>
          <w:lang w:val="ru-RU"/>
        </w:rPr>
        <w:t>.</w:t>
      </w:r>
    </w:p>
    <w:p w:rsidR="00C339C2" w:rsidRDefault="00E53487" w:rsidP="00C339C2">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Форми</w:t>
      </w:r>
      <w:proofErr w:type="spellEnd"/>
      <w:r w:rsidRPr="00E53487">
        <w:rPr>
          <w:sz w:val="28"/>
          <w:szCs w:val="28"/>
          <w:lang w:val="ru-RU"/>
        </w:rPr>
        <w:t xml:space="preserve"> </w:t>
      </w:r>
      <w:proofErr w:type="spellStart"/>
      <w:r w:rsidRPr="00E53487">
        <w:rPr>
          <w:sz w:val="28"/>
          <w:szCs w:val="28"/>
          <w:lang w:val="ru-RU"/>
        </w:rPr>
        <w:t>надання</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roofErr w:type="spellStart"/>
      <w:r w:rsidRPr="00E53487">
        <w:rPr>
          <w:sz w:val="28"/>
          <w:szCs w:val="28"/>
          <w:lang w:val="ru-RU"/>
        </w:rPr>
        <w:t>включають</w:t>
      </w:r>
      <w:proofErr w:type="spellEnd"/>
      <w:r w:rsidRPr="00E53487">
        <w:rPr>
          <w:sz w:val="28"/>
          <w:szCs w:val="28"/>
          <w:lang w:val="ru-RU"/>
        </w:rPr>
        <w:t xml:space="preserve"> </w:t>
      </w:r>
      <w:proofErr w:type="spellStart"/>
      <w:r w:rsidRPr="00E53487">
        <w:rPr>
          <w:sz w:val="28"/>
          <w:szCs w:val="28"/>
          <w:lang w:val="ru-RU"/>
        </w:rPr>
        <w:t>фінансову</w:t>
      </w:r>
      <w:proofErr w:type="spellEnd"/>
      <w:r w:rsidRPr="00E53487">
        <w:rPr>
          <w:sz w:val="28"/>
          <w:szCs w:val="28"/>
          <w:lang w:val="ru-RU"/>
        </w:rPr>
        <w:t xml:space="preserve"> </w:t>
      </w:r>
      <w:proofErr w:type="spellStart"/>
      <w:r w:rsidRPr="00E53487">
        <w:rPr>
          <w:sz w:val="28"/>
          <w:szCs w:val="28"/>
          <w:lang w:val="ru-RU"/>
        </w:rPr>
        <w:t>допомогу</w:t>
      </w:r>
      <w:proofErr w:type="spellEnd"/>
      <w:r w:rsidRPr="00E53487">
        <w:rPr>
          <w:sz w:val="28"/>
          <w:szCs w:val="28"/>
          <w:lang w:val="ru-RU"/>
        </w:rPr>
        <w:t xml:space="preserve"> та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Наказом </w:t>
      </w:r>
      <w:proofErr w:type="spellStart"/>
      <w:r w:rsidRPr="00E53487">
        <w:rPr>
          <w:sz w:val="28"/>
          <w:szCs w:val="28"/>
          <w:lang w:val="ru-RU"/>
        </w:rPr>
        <w:t>Міністерства</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політики</w:t>
      </w:r>
      <w:proofErr w:type="spellEnd"/>
      <w:r w:rsidRPr="00E53487">
        <w:rPr>
          <w:sz w:val="28"/>
          <w:szCs w:val="28"/>
          <w:lang w:val="ru-RU"/>
        </w:rPr>
        <w:t xml:space="preserve"> </w:t>
      </w:r>
      <w:proofErr w:type="spellStart"/>
      <w:r w:rsidRPr="00E53487">
        <w:rPr>
          <w:sz w:val="28"/>
          <w:szCs w:val="28"/>
          <w:lang w:val="ru-RU"/>
        </w:rPr>
        <w:t>від</w:t>
      </w:r>
      <w:proofErr w:type="spellEnd"/>
      <w:r w:rsidRPr="00E53487">
        <w:rPr>
          <w:sz w:val="28"/>
          <w:szCs w:val="28"/>
          <w:lang w:val="ru-RU"/>
        </w:rPr>
        <w:t xml:space="preserve"> 03.09. 2012 № 5 </w:t>
      </w:r>
      <w:proofErr w:type="spellStart"/>
      <w:r w:rsidRPr="00E53487">
        <w:rPr>
          <w:sz w:val="28"/>
          <w:szCs w:val="28"/>
          <w:lang w:val="ru-RU"/>
        </w:rPr>
        <w:t>затверджує</w:t>
      </w:r>
      <w:proofErr w:type="spellEnd"/>
      <w:r w:rsidRPr="00E53487">
        <w:rPr>
          <w:sz w:val="28"/>
          <w:szCs w:val="28"/>
          <w:lang w:val="ru-RU"/>
        </w:rPr>
        <w:t xml:space="preserve"> </w:t>
      </w:r>
      <w:proofErr w:type="spellStart"/>
      <w:r w:rsidRPr="00E53487">
        <w:rPr>
          <w:sz w:val="28"/>
          <w:szCs w:val="28"/>
          <w:lang w:val="ru-RU"/>
        </w:rPr>
        <w:t>перелік</w:t>
      </w:r>
      <w:proofErr w:type="spellEnd"/>
      <w:r w:rsidRPr="00E53487">
        <w:rPr>
          <w:sz w:val="28"/>
          <w:szCs w:val="28"/>
          <w:lang w:val="ru-RU"/>
        </w:rPr>
        <w:t xml:space="preserve"> з 15 </w:t>
      </w:r>
      <w:proofErr w:type="spellStart"/>
      <w:r w:rsidRPr="00E53487">
        <w:rPr>
          <w:sz w:val="28"/>
          <w:szCs w:val="28"/>
          <w:lang w:val="ru-RU"/>
        </w:rPr>
        <w:t>видів</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roofErr w:type="spellStart"/>
      <w:r w:rsidRPr="00E53487">
        <w:rPr>
          <w:sz w:val="28"/>
          <w:szCs w:val="28"/>
          <w:lang w:val="ru-RU"/>
        </w:rPr>
        <w:t>що</w:t>
      </w:r>
      <w:proofErr w:type="spellEnd"/>
      <w:r w:rsidRPr="00E53487">
        <w:rPr>
          <w:sz w:val="28"/>
          <w:szCs w:val="28"/>
          <w:lang w:val="ru-RU"/>
        </w:rPr>
        <w:t xml:space="preserve"> </w:t>
      </w:r>
      <w:proofErr w:type="spellStart"/>
      <w:r w:rsidRPr="00E53487">
        <w:rPr>
          <w:sz w:val="28"/>
          <w:szCs w:val="28"/>
          <w:lang w:val="ru-RU"/>
        </w:rPr>
        <w:t>надаються</w:t>
      </w:r>
      <w:proofErr w:type="spellEnd"/>
      <w:r w:rsidRPr="00E53487">
        <w:rPr>
          <w:sz w:val="28"/>
          <w:szCs w:val="28"/>
          <w:lang w:val="ru-RU"/>
        </w:rPr>
        <w:t xml:space="preserve"> </w:t>
      </w:r>
      <w:proofErr w:type="spellStart"/>
      <w:r w:rsidRPr="00E53487">
        <w:rPr>
          <w:sz w:val="28"/>
          <w:szCs w:val="28"/>
          <w:lang w:val="ru-RU"/>
        </w:rPr>
        <w:t>тим</w:t>
      </w:r>
      <w:proofErr w:type="spellEnd"/>
      <w:r w:rsidRPr="00E53487">
        <w:rPr>
          <w:sz w:val="28"/>
          <w:szCs w:val="28"/>
          <w:lang w:val="ru-RU"/>
        </w:rPr>
        <w:t xml:space="preserve">, </w:t>
      </w:r>
      <w:proofErr w:type="spellStart"/>
      <w:r w:rsidRPr="00E53487">
        <w:rPr>
          <w:sz w:val="28"/>
          <w:szCs w:val="28"/>
          <w:lang w:val="ru-RU"/>
        </w:rPr>
        <w:t>хто</w:t>
      </w:r>
      <w:proofErr w:type="spellEnd"/>
      <w:r w:rsidRPr="00E53487">
        <w:rPr>
          <w:sz w:val="28"/>
          <w:szCs w:val="28"/>
          <w:lang w:val="ru-RU"/>
        </w:rPr>
        <w:t xml:space="preserve"> </w:t>
      </w:r>
      <w:proofErr w:type="spellStart"/>
      <w:r w:rsidRPr="00E53487">
        <w:rPr>
          <w:sz w:val="28"/>
          <w:szCs w:val="28"/>
          <w:lang w:val="ru-RU"/>
        </w:rPr>
        <w:t>перебуває</w:t>
      </w:r>
      <w:proofErr w:type="spellEnd"/>
      <w:r w:rsidRPr="00E53487">
        <w:rPr>
          <w:sz w:val="28"/>
          <w:szCs w:val="28"/>
          <w:lang w:val="ru-RU"/>
        </w:rPr>
        <w:t xml:space="preserve"> у </w:t>
      </w:r>
      <w:proofErr w:type="spellStart"/>
      <w:r w:rsidRPr="00E53487">
        <w:rPr>
          <w:sz w:val="28"/>
          <w:szCs w:val="28"/>
          <w:lang w:val="ru-RU"/>
        </w:rPr>
        <w:t>важкій</w:t>
      </w:r>
      <w:proofErr w:type="spellEnd"/>
      <w:r w:rsidRPr="00E53487">
        <w:rPr>
          <w:sz w:val="28"/>
          <w:szCs w:val="28"/>
          <w:lang w:val="ru-RU"/>
        </w:rPr>
        <w:t xml:space="preserve"> </w:t>
      </w:r>
      <w:proofErr w:type="spellStart"/>
      <w:r w:rsidRPr="00E53487">
        <w:rPr>
          <w:sz w:val="28"/>
          <w:szCs w:val="28"/>
          <w:lang w:val="ru-RU"/>
        </w:rPr>
        <w:t>життєвій</w:t>
      </w:r>
      <w:proofErr w:type="spellEnd"/>
      <w:r w:rsidRPr="00E53487">
        <w:rPr>
          <w:sz w:val="28"/>
          <w:szCs w:val="28"/>
          <w:lang w:val="ru-RU"/>
        </w:rPr>
        <w:t xml:space="preserve"> </w:t>
      </w:r>
      <w:proofErr w:type="spellStart"/>
      <w:r w:rsidRPr="00E53487">
        <w:rPr>
          <w:sz w:val="28"/>
          <w:szCs w:val="28"/>
          <w:lang w:val="ru-RU"/>
        </w:rPr>
        <w:t>ситуації</w:t>
      </w:r>
      <w:proofErr w:type="spellEnd"/>
      <w:r w:rsidRPr="00E53487">
        <w:rPr>
          <w:sz w:val="28"/>
          <w:szCs w:val="28"/>
          <w:lang w:val="ru-RU"/>
        </w:rPr>
        <w:t xml:space="preserve"> і не </w:t>
      </w:r>
      <w:proofErr w:type="spellStart"/>
      <w:r w:rsidRPr="00E53487">
        <w:rPr>
          <w:sz w:val="28"/>
          <w:szCs w:val="28"/>
          <w:lang w:val="ru-RU"/>
        </w:rPr>
        <w:t>може</w:t>
      </w:r>
      <w:proofErr w:type="spellEnd"/>
      <w:r w:rsidRPr="00E53487">
        <w:rPr>
          <w:sz w:val="28"/>
          <w:szCs w:val="28"/>
          <w:lang w:val="ru-RU"/>
        </w:rPr>
        <w:t xml:space="preserve"> </w:t>
      </w:r>
      <w:proofErr w:type="spellStart"/>
      <w:r w:rsidRPr="00E53487">
        <w:rPr>
          <w:sz w:val="28"/>
          <w:szCs w:val="28"/>
          <w:lang w:val="ru-RU"/>
        </w:rPr>
        <w:t>подолати</w:t>
      </w:r>
      <w:proofErr w:type="spellEnd"/>
      <w:r w:rsidRPr="00E53487">
        <w:rPr>
          <w:sz w:val="28"/>
          <w:szCs w:val="28"/>
          <w:lang w:val="ru-RU"/>
        </w:rPr>
        <w:t xml:space="preserve"> </w:t>
      </w:r>
      <w:proofErr w:type="spellStart"/>
      <w:r w:rsidRPr="00E53487">
        <w:rPr>
          <w:sz w:val="28"/>
          <w:szCs w:val="28"/>
          <w:lang w:val="ru-RU"/>
        </w:rPr>
        <w:t>її</w:t>
      </w:r>
      <w:proofErr w:type="spellEnd"/>
      <w:r w:rsidRPr="00E53487">
        <w:rPr>
          <w:sz w:val="28"/>
          <w:szCs w:val="28"/>
          <w:lang w:val="ru-RU"/>
        </w:rPr>
        <w:t xml:space="preserve"> </w:t>
      </w:r>
      <w:proofErr w:type="spellStart"/>
      <w:r w:rsidRPr="00E53487">
        <w:rPr>
          <w:sz w:val="28"/>
          <w:szCs w:val="28"/>
          <w:lang w:val="ru-RU"/>
        </w:rPr>
        <w:t>самостійно</w:t>
      </w:r>
      <w:proofErr w:type="spellEnd"/>
      <w:r w:rsidRPr="00E53487">
        <w:rPr>
          <w:sz w:val="28"/>
          <w:szCs w:val="28"/>
          <w:lang w:val="ru-RU"/>
        </w:rPr>
        <w:t xml:space="preserve">. </w:t>
      </w:r>
    </w:p>
    <w:p w:rsidR="00C339C2" w:rsidRDefault="00E53487" w:rsidP="00C339C2">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Однак</w:t>
      </w:r>
      <w:proofErr w:type="spellEnd"/>
      <w:r w:rsidRPr="00E53487">
        <w:rPr>
          <w:sz w:val="28"/>
          <w:szCs w:val="28"/>
          <w:lang w:val="ru-RU"/>
        </w:rPr>
        <w:t xml:space="preserve"> неясно, як </w:t>
      </w:r>
      <w:proofErr w:type="spellStart"/>
      <w:r w:rsidRPr="00E53487">
        <w:rPr>
          <w:sz w:val="28"/>
          <w:szCs w:val="28"/>
          <w:lang w:val="ru-RU"/>
        </w:rPr>
        <w:t>саме</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w:t>
      </w:r>
      <w:proofErr w:type="spellStart"/>
      <w:r w:rsidRPr="00E53487">
        <w:rPr>
          <w:sz w:val="28"/>
          <w:szCs w:val="28"/>
          <w:lang w:val="ru-RU"/>
        </w:rPr>
        <w:t>визначені</w:t>
      </w:r>
      <w:proofErr w:type="spellEnd"/>
      <w:r w:rsidRPr="00E53487">
        <w:rPr>
          <w:sz w:val="28"/>
          <w:szCs w:val="28"/>
          <w:lang w:val="ru-RU"/>
        </w:rPr>
        <w:t xml:space="preserve"> в </w:t>
      </w:r>
      <w:proofErr w:type="spellStart"/>
      <w:r w:rsidRPr="00E53487">
        <w:rPr>
          <w:sz w:val="28"/>
          <w:szCs w:val="28"/>
          <w:lang w:val="ru-RU"/>
        </w:rPr>
        <w:t>переліку</w:t>
      </w:r>
      <w:proofErr w:type="spellEnd"/>
      <w:r w:rsidRPr="00E53487">
        <w:rPr>
          <w:sz w:val="28"/>
          <w:szCs w:val="28"/>
          <w:lang w:val="ru-RU"/>
        </w:rPr>
        <w:t xml:space="preserve">, </w:t>
      </w:r>
      <w:proofErr w:type="spellStart"/>
      <w:r w:rsidRPr="00E53487">
        <w:rPr>
          <w:sz w:val="28"/>
          <w:szCs w:val="28"/>
          <w:lang w:val="ru-RU"/>
        </w:rPr>
        <w:t>співвідносяться</w:t>
      </w:r>
      <w:proofErr w:type="spellEnd"/>
      <w:r w:rsidRPr="00E53487">
        <w:rPr>
          <w:sz w:val="28"/>
          <w:szCs w:val="28"/>
          <w:lang w:val="ru-RU"/>
        </w:rPr>
        <w:t xml:space="preserve"> з </w:t>
      </w:r>
      <w:proofErr w:type="spellStart"/>
      <w:r w:rsidRPr="00E53487">
        <w:rPr>
          <w:sz w:val="28"/>
          <w:szCs w:val="28"/>
          <w:lang w:val="ru-RU"/>
        </w:rPr>
        <w:t>соціальними</w:t>
      </w:r>
      <w:proofErr w:type="spellEnd"/>
      <w:r w:rsidRPr="00E53487">
        <w:rPr>
          <w:sz w:val="28"/>
          <w:szCs w:val="28"/>
          <w:lang w:val="ru-RU"/>
        </w:rPr>
        <w:t xml:space="preserve"> </w:t>
      </w:r>
      <w:proofErr w:type="spellStart"/>
      <w:r w:rsidRPr="00E53487">
        <w:rPr>
          <w:sz w:val="28"/>
          <w:szCs w:val="28"/>
          <w:lang w:val="ru-RU"/>
        </w:rPr>
        <w:t>послугами</w:t>
      </w:r>
      <w:proofErr w:type="spellEnd"/>
      <w:r w:rsidRPr="00E53487">
        <w:rPr>
          <w:sz w:val="28"/>
          <w:szCs w:val="28"/>
          <w:lang w:val="ru-RU"/>
        </w:rPr>
        <w:t xml:space="preserve">, </w:t>
      </w:r>
      <w:proofErr w:type="spellStart"/>
      <w:r w:rsidRPr="00E53487">
        <w:rPr>
          <w:sz w:val="28"/>
          <w:szCs w:val="28"/>
          <w:lang w:val="ru-RU"/>
        </w:rPr>
        <w:t>передбаченими</w:t>
      </w:r>
      <w:proofErr w:type="spellEnd"/>
      <w:r w:rsidRPr="00E53487">
        <w:rPr>
          <w:sz w:val="28"/>
          <w:szCs w:val="28"/>
          <w:lang w:val="ru-RU"/>
        </w:rPr>
        <w:t xml:space="preserve"> законом "про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w:t>
      </w:r>
    </w:p>
    <w:p w:rsidR="00C339C2" w:rsidRDefault="00E53487" w:rsidP="00C339C2">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Таким чином, закон </w:t>
      </w:r>
      <w:proofErr w:type="spellStart"/>
      <w:r w:rsidRPr="00E53487">
        <w:rPr>
          <w:sz w:val="28"/>
          <w:szCs w:val="28"/>
          <w:lang w:val="ru-RU"/>
        </w:rPr>
        <w:t>України</w:t>
      </w:r>
      <w:proofErr w:type="spellEnd"/>
      <w:r w:rsidRPr="00E53487">
        <w:rPr>
          <w:sz w:val="28"/>
          <w:szCs w:val="28"/>
          <w:lang w:val="ru-RU"/>
        </w:rPr>
        <w:t xml:space="preserve"> "Про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і </w:t>
      </w:r>
      <w:proofErr w:type="spellStart"/>
      <w:r w:rsidRPr="00E53487">
        <w:rPr>
          <w:sz w:val="28"/>
          <w:szCs w:val="28"/>
          <w:lang w:val="ru-RU"/>
        </w:rPr>
        <w:t>застосовні</w:t>
      </w:r>
      <w:proofErr w:type="spellEnd"/>
      <w:r w:rsidRPr="00E53487">
        <w:rPr>
          <w:sz w:val="28"/>
          <w:szCs w:val="28"/>
          <w:lang w:val="ru-RU"/>
        </w:rPr>
        <w:t xml:space="preserve"> </w:t>
      </w:r>
      <w:proofErr w:type="spellStart"/>
      <w:r w:rsidRPr="00E53487">
        <w:rPr>
          <w:sz w:val="28"/>
          <w:szCs w:val="28"/>
          <w:lang w:val="ru-RU"/>
        </w:rPr>
        <w:t>нормативні</w:t>
      </w:r>
      <w:proofErr w:type="spellEnd"/>
      <w:r w:rsidRPr="00E53487">
        <w:rPr>
          <w:sz w:val="28"/>
          <w:szCs w:val="28"/>
          <w:lang w:val="ru-RU"/>
        </w:rPr>
        <w:t xml:space="preserve"> </w:t>
      </w:r>
      <w:proofErr w:type="spellStart"/>
      <w:r w:rsidRPr="00E53487">
        <w:rPr>
          <w:sz w:val="28"/>
          <w:szCs w:val="28"/>
          <w:lang w:val="ru-RU"/>
        </w:rPr>
        <w:t>акти</w:t>
      </w:r>
      <w:proofErr w:type="spellEnd"/>
      <w:r w:rsidRPr="00E53487">
        <w:rPr>
          <w:sz w:val="28"/>
          <w:szCs w:val="28"/>
          <w:lang w:val="ru-RU"/>
        </w:rPr>
        <w:t xml:space="preserve"> </w:t>
      </w:r>
      <w:proofErr w:type="spellStart"/>
      <w:r w:rsidRPr="00E53487">
        <w:rPr>
          <w:sz w:val="28"/>
          <w:szCs w:val="28"/>
          <w:lang w:val="ru-RU"/>
        </w:rPr>
        <w:t>мають</w:t>
      </w:r>
      <w:proofErr w:type="spellEnd"/>
      <w:r w:rsidRPr="00E53487">
        <w:rPr>
          <w:sz w:val="28"/>
          <w:szCs w:val="28"/>
          <w:lang w:val="ru-RU"/>
        </w:rPr>
        <w:t xml:space="preserve"> </w:t>
      </w:r>
      <w:proofErr w:type="spellStart"/>
      <w:r w:rsidRPr="00E53487">
        <w:rPr>
          <w:sz w:val="28"/>
          <w:szCs w:val="28"/>
          <w:lang w:val="ru-RU"/>
        </w:rPr>
        <w:t>різні</w:t>
      </w:r>
      <w:proofErr w:type="spellEnd"/>
      <w:r w:rsidRPr="00E53487">
        <w:rPr>
          <w:sz w:val="28"/>
          <w:szCs w:val="28"/>
          <w:lang w:val="ru-RU"/>
        </w:rPr>
        <w:t xml:space="preserve"> </w:t>
      </w:r>
      <w:proofErr w:type="spellStart"/>
      <w:r w:rsidRPr="00E53487">
        <w:rPr>
          <w:sz w:val="28"/>
          <w:szCs w:val="28"/>
          <w:lang w:val="ru-RU"/>
        </w:rPr>
        <w:t>тлумачення</w:t>
      </w:r>
      <w:proofErr w:type="spellEnd"/>
      <w:r w:rsidRPr="00E53487">
        <w:rPr>
          <w:sz w:val="28"/>
          <w:szCs w:val="28"/>
          <w:lang w:val="ru-RU"/>
        </w:rPr>
        <w:t xml:space="preserve"> з точки </w:t>
      </w:r>
      <w:proofErr w:type="spellStart"/>
      <w:r w:rsidRPr="00E53487">
        <w:rPr>
          <w:sz w:val="28"/>
          <w:szCs w:val="28"/>
          <w:lang w:val="ru-RU"/>
        </w:rPr>
        <w:t>зору</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форм, </w:t>
      </w:r>
      <w:proofErr w:type="spellStart"/>
      <w:r w:rsidRPr="00E53487">
        <w:rPr>
          <w:sz w:val="28"/>
          <w:szCs w:val="28"/>
          <w:lang w:val="ru-RU"/>
        </w:rPr>
        <w:t>методів</w:t>
      </w:r>
      <w:proofErr w:type="spellEnd"/>
      <w:r w:rsidRPr="00E53487">
        <w:rPr>
          <w:sz w:val="28"/>
          <w:szCs w:val="28"/>
          <w:lang w:val="ru-RU"/>
        </w:rPr>
        <w:t xml:space="preserve"> і </w:t>
      </w:r>
      <w:proofErr w:type="spellStart"/>
      <w:r w:rsidRPr="00E53487">
        <w:rPr>
          <w:sz w:val="28"/>
          <w:szCs w:val="28"/>
          <w:lang w:val="ru-RU"/>
        </w:rPr>
        <w:t>видів</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в </w:t>
      </w:r>
      <w:proofErr w:type="spellStart"/>
      <w:r w:rsidRPr="00E53487">
        <w:rPr>
          <w:sz w:val="28"/>
          <w:szCs w:val="28"/>
          <w:lang w:val="ru-RU"/>
        </w:rPr>
        <w:t>результаті</w:t>
      </w:r>
      <w:proofErr w:type="spellEnd"/>
      <w:r w:rsidRPr="00E53487">
        <w:rPr>
          <w:sz w:val="28"/>
          <w:szCs w:val="28"/>
          <w:lang w:val="ru-RU"/>
        </w:rPr>
        <w:t xml:space="preserve"> </w:t>
      </w:r>
      <w:proofErr w:type="spellStart"/>
      <w:r w:rsidRPr="00E53487">
        <w:rPr>
          <w:sz w:val="28"/>
          <w:szCs w:val="28"/>
          <w:lang w:val="ru-RU"/>
        </w:rPr>
        <w:t>чого</w:t>
      </w:r>
      <w:proofErr w:type="spellEnd"/>
      <w:r w:rsidRPr="00E53487">
        <w:rPr>
          <w:sz w:val="28"/>
          <w:szCs w:val="28"/>
          <w:lang w:val="ru-RU"/>
        </w:rPr>
        <w:t xml:space="preserve"> </w:t>
      </w:r>
      <w:proofErr w:type="spellStart"/>
      <w:r w:rsidRPr="00E53487">
        <w:rPr>
          <w:sz w:val="28"/>
          <w:szCs w:val="28"/>
          <w:lang w:val="ru-RU"/>
        </w:rPr>
        <w:t>можна</w:t>
      </w:r>
      <w:proofErr w:type="spellEnd"/>
      <w:r w:rsidRPr="00E53487">
        <w:rPr>
          <w:sz w:val="28"/>
          <w:szCs w:val="28"/>
          <w:lang w:val="ru-RU"/>
        </w:rPr>
        <w:t xml:space="preserve"> </w:t>
      </w:r>
      <w:proofErr w:type="spellStart"/>
      <w:r w:rsidRPr="00E53487">
        <w:rPr>
          <w:sz w:val="28"/>
          <w:szCs w:val="28"/>
          <w:lang w:val="ru-RU"/>
        </w:rPr>
        <w:t>зробити</w:t>
      </w:r>
      <w:proofErr w:type="spellEnd"/>
      <w:r w:rsidRPr="00E53487">
        <w:rPr>
          <w:sz w:val="28"/>
          <w:szCs w:val="28"/>
          <w:lang w:val="ru-RU"/>
        </w:rPr>
        <w:t xml:space="preserve"> </w:t>
      </w:r>
      <w:proofErr w:type="spellStart"/>
      <w:r w:rsidRPr="00E53487">
        <w:rPr>
          <w:sz w:val="28"/>
          <w:szCs w:val="28"/>
          <w:lang w:val="ru-RU"/>
        </w:rPr>
        <w:t>висновок</w:t>
      </w:r>
      <w:proofErr w:type="spellEnd"/>
      <w:r w:rsidRPr="00E53487">
        <w:rPr>
          <w:sz w:val="28"/>
          <w:szCs w:val="28"/>
          <w:lang w:val="ru-RU"/>
        </w:rPr>
        <w:t xml:space="preserve"> про </w:t>
      </w:r>
      <w:proofErr w:type="spellStart"/>
      <w:r w:rsidRPr="00E53487">
        <w:rPr>
          <w:sz w:val="28"/>
          <w:szCs w:val="28"/>
          <w:lang w:val="ru-RU"/>
        </w:rPr>
        <w:t>наявність</w:t>
      </w:r>
      <w:proofErr w:type="spellEnd"/>
      <w:r w:rsidRPr="00E53487">
        <w:rPr>
          <w:sz w:val="28"/>
          <w:szCs w:val="28"/>
          <w:lang w:val="ru-RU"/>
        </w:rPr>
        <w:t xml:space="preserve"> проблем в </w:t>
      </w:r>
      <w:proofErr w:type="spellStart"/>
      <w:r w:rsidRPr="00E53487">
        <w:rPr>
          <w:sz w:val="28"/>
          <w:szCs w:val="28"/>
          <w:lang w:val="ru-RU"/>
        </w:rPr>
        <w:t>оцінці</w:t>
      </w:r>
      <w:proofErr w:type="spellEnd"/>
      <w:r w:rsidRPr="00E53487">
        <w:rPr>
          <w:sz w:val="28"/>
          <w:szCs w:val="28"/>
          <w:lang w:val="ru-RU"/>
        </w:rPr>
        <w:t xml:space="preserve"> потреб і </w:t>
      </w:r>
      <w:proofErr w:type="spellStart"/>
      <w:r w:rsidRPr="00E53487">
        <w:rPr>
          <w:sz w:val="28"/>
          <w:szCs w:val="28"/>
          <w:lang w:val="ru-RU"/>
        </w:rPr>
        <w:t>плануванні</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на </w:t>
      </w:r>
      <w:proofErr w:type="spellStart"/>
      <w:r w:rsidRPr="00E53487">
        <w:rPr>
          <w:sz w:val="28"/>
          <w:szCs w:val="28"/>
          <w:lang w:val="ru-RU"/>
        </w:rPr>
        <w:t>регіональному</w:t>
      </w:r>
      <w:proofErr w:type="spellEnd"/>
      <w:r w:rsidRPr="00E53487">
        <w:rPr>
          <w:sz w:val="28"/>
          <w:szCs w:val="28"/>
          <w:lang w:val="ru-RU"/>
        </w:rPr>
        <w:t xml:space="preserve"> </w:t>
      </w:r>
      <w:proofErr w:type="spellStart"/>
      <w:r w:rsidRPr="00E53487">
        <w:rPr>
          <w:sz w:val="28"/>
          <w:szCs w:val="28"/>
          <w:lang w:val="ru-RU"/>
        </w:rPr>
        <w:t>рівні</w:t>
      </w:r>
      <w:proofErr w:type="spellEnd"/>
      <w:r w:rsidRPr="00E53487">
        <w:rPr>
          <w:sz w:val="28"/>
          <w:szCs w:val="28"/>
          <w:lang w:val="ru-RU"/>
        </w:rPr>
        <w:t xml:space="preserve">. </w:t>
      </w:r>
    </w:p>
    <w:p w:rsidR="00C339C2" w:rsidRDefault="00E53487" w:rsidP="00C339C2">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Наказом </w:t>
      </w:r>
      <w:proofErr w:type="spellStart"/>
      <w:r w:rsidRPr="00E53487">
        <w:rPr>
          <w:sz w:val="28"/>
          <w:szCs w:val="28"/>
          <w:lang w:val="ru-RU"/>
        </w:rPr>
        <w:t>Міністерства</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політики</w:t>
      </w:r>
      <w:proofErr w:type="spellEnd"/>
      <w:r w:rsidRPr="00E53487">
        <w:rPr>
          <w:sz w:val="28"/>
          <w:szCs w:val="28"/>
          <w:lang w:val="ru-RU"/>
        </w:rPr>
        <w:t xml:space="preserve"> </w:t>
      </w:r>
      <w:proofErr w:type="spellStart"/>
      <w:r w:rsidRPr="00E53487">
        <w:rPr>
          <w:sz w:val="28"/>
          <w:szCs w:val="28"/>
          <w:lang w:val="ru-RU"/>
        </w:rPr>
        <w:t>України</w:t>
      </w:r>
      <w:proofErr w:type="spellEnd"/>
      <w:r w:rsidRPr="00E53487">
        <w:rPr>
          <w:sz w:val="28"/>
          <w:szCs w:val="28"/>
          <w:lang w:val="ru-RU"/>
        </w:rPr>
        <w:t xml:space="preserve"> </w:t>
      </w:r>
      <w:proofErr w:type="spellStart"/>
      <w:r w:rsidRPr="00E53487">
        <w:rPr>
          <w:sz w:val="28"/>
          <w:szCs w:val="28"/>
          <w:lang w:val="ru-RU"/>
        </w:rPr>
        <w:t>від</w:t>
      </w:r>
      <w:proofErr w:type="spellEnd"/>
      <w:r w:rsidRPr="00E53487">
        <w:rPr>
          <w:sz w:val="28"/>
          <w:szCs w:val="28"/>
          <w:lang w:val="ru-RU"/>
        </w:rPr>
        <w:t xml:space="preserve"> 2012-10-15 </w:t>
      </w:r>
      <w:proofErr w:type="spellStart"/>
      <w:r w:rsidRPr="00E53487">
        <w:rPr>
          <w:sz w:val="28"/>
          <w:szCs w:val="28"/>
          <w:lang w:val="ru-RU"/>
        </w:rPr>
        <w:t>рр</w:t>
      </w:r>
      <w:proofErr w:type="spellEnd"/>
      <w:r w:rsidRPr="00E53487">
        <w:rPr>
          <w:sz w:val="28"/>
          <w:szCs w:val="28"/>
          <w:lang w:val="ru-RU"/>
        </w:rPr>
        <w:t xml:space="preserve">. № 648 </w:t>
      </w:r>
      <w:proofErr w:type="spellStart"/>
      <w:r w:rsidRPr="00E53487">
        <w:rPr>
          <w:sz w:val="28"/>
          <w:szCs w:val="28"/>
          <w:lang w:val="ru-RU"/>
        </w:rPr>
        <w:t>затверджено</w:t>
      </w:r>
      <w:proofErr w:type="spellEnd"/>
      <w:r w:rsidRPr="00E53487">
        <w:rPr>
          <w:sz w:val="28"/>
          <w:szCs w:val="28"/>
          <w:lang w:val="ru-RU"/>
        </w:rPr>
        <w:t xml:space="preserve"> "</w:t>
      </w:r>
      <w:proofErr w:type="spellStart"/>
      <w:r w:rsidRPr="00E53487">
        <w:rPr>
          <w:sz w:val="28"/>
          <w:szCs w:val="28"/>
          <w:lang w:val="ru-RU"/>
        </w:rPr>
        <w:t>Методичні</w:t>
      </w:r>
      <w:proofErr w:type="spellEnd"/>
      <w:r w:rsidRPr="00E53487">
        <w:rPr>
          <w:sz w:val="28"/>
          <w:szCs w:val="28"/>
          <w:lang w:val="ru-RU"/>
        </w:rPr>
        <w:t xml:space="preserve"> </w:t>
      </w:r>
      <w:proofErr w:type="spellStart"/>
      <w:r w:rsidRPr="00E53487">
        <w:rPr>
          <w:sz w:val="28"/>
          <w:szCs w:val="28"/>
          <w:lang w:val="ru-RU"/>
        </w:rPr>
        <w:t>рекомендації</w:t>
      </w:r>
      <w:proofErr w:type="spellEnd"/>
      <w:r w:rsidRPr="00E53487">
        <w:rPr>
          <w:sz w:val="28"/>
          <w:szCs w:val="28"/>
          <w:lang w:val="ru-RU"/>
        </w:rPr>
        <w:t xml:space="preserve"> </w:t>
      </w:r>
      <w:proofErr w:type="spellStart"/>
      <w:r w:rsidRPr="00E53487">
        <w:rPr>
          <w:sz w:val="28"/>
          <w:szCs w:val="28"/>
          <w:lang w:val="ru-RU"/>
        </w:rPr>
        <w:t>щодо</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потреб </w:t>
      </w:r>
      <w:proofErr w:type="spellStart"/>
      <w:r w:rsidRPr="00E53487">
        <w:rPr>
          <w:sz w:val="28"/>
          <w:szCs w:val="28"/>
          <w:lang w:val="ru-RU"/>
        </w:rPr>
        <w:t>населення</w:t>
      </w:r>
      <w:proofErr w:type="spellEnd"/>
      <w:r w:rsidRPr="00E53487">
        <w:rPr>
          <w:sz w:val="28"/>
          <w:szCs w:val="28"/>
          <w:lang w:val="ru-RU"/>
        </w:rPr>
        <w:t xml:space="preserve"> </w:t>
      </w:r>
      <w:proofErr w:type="spellStart"/>
      <w:r w:rsidRPr="00E53487">
        <w:rPr>
          <w:sz w:val="28"/>
          <w:szCs w:val="28"/>
          <w:lang w:val="ru-RU"/>
        </w:rPr>
        <w:t>адміністративно-територіальних</w:t>
      </w:r>
      <w:proofErr w:type="spellEnd"/>
      <w:r w:rsidRPr="00E53487">
        <w:rPr>
          <w:sz w:val="28"/>
          <w:szCs w:val="28"/>
          <w:lang w:val="ru-RU"/>
        </w:rPr>
        <w:t xml:space="preserve"> </w:t>
      </w:r>
      <w:proofErr w:type="spellStart"/>
      <w:r w:rsidRPr="00E53487">
        <w:rPr>
          <w:sz w:val="28"/>
          <w:szCs w:val="28"/>
          <w:lang w:val="ru-RU"/>
        </w:rPr>
        <w:t>одиниць</w:t>
      </w:r>
      <w:proofErr w:type="spellEnd"/>
      <w:r w:rsidRPr="00E53487">
        <w:rPr>
          <w:sz w:val="28"/>
          <w:szCs w:val="28"/>
          <w:lang w:val="ru-RU"/>
        </w:rPr>
        <w:t xml:space="preserve"> у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послугах</w:t>
      </w:r>
      <w:proofErr w:type="spellEnd"/>
      <w:r w:rsidRPr="00E53487">
        <w:rPr>
          <w:sz w:val="28"/>
          <w:szCs w:val="28"/>
          <w:lang w:val="ru-RU"/>
        </w:rPr>
        <w:t>".</w:t>
      </w:r>
    </w:p>
    <w:p w:rsidR="00C339C2" w:rsidRDefault="00E53487" w:rsidP="00C339C2">
      <w:pPr>
        <w:pStyle w:val="a3"/>
        <w:spacing w:before="0" w:beforeAutospacing="0" w:after="0" w:afterAutospacing="0" w:line="360" w:lineRule="auto"/>
        <w:ind w:firstLine="709"/>
        <w:jc w:val="both"/>
        <w:rPr>
          <w:sz w:val="28"/>
          <w:szCs w:val="28"/>
          <w:lang w:val="ru-RU"/>
        </w:rPr>
      </w:pPr>
      <w:r w:rsidRPr="00E53487">
        <w:rPr>
          <w:sz w:val="28"/>
          <w:szCs w:val="28"/>
          <w:lang w:val="ru-RU"/>
        </w:rPr>
        <w:lastRenderedPageBreak/>
        <w:t xml:space="preserve"> Дана методика </w:t>
      </w:r>
      <w:proofErr w:type="spellStart"/>
      <w:r w:rsidRPr="00E53487">
        <w:rPr>
          <w:sz w:val="28"/>
          <w:szCs w:val="28"/>
          <w:lang w:val="ru-RU"/>
        </w:rPr>
        <w:t>визначає</w:t>
      </w:r>
      <w:proofErr w:type="spellEnd"/>
      <w:r w:rsidRPr="00E53487">
        <w:rPr>
          <w:sz w:val="28"/>
          <w:szCs w:val="28"/>
          <w:lang w:val="ru-RU"/>
        </w:rPr>
        <w:t xml:space="preserve"> потребу в </w:t>
      </w:r>
      <w:proofErr w:type="spellStart"/>
      <w:r w:rsidRPr="00E53487">
        <w:rPr>
          <w:sz w:val="28"/>
          <w:szCs w:val="28"/>
          <w:lang w:val="ru-RU"/>
        </w:rPr>
        <w:t>Послугах</w:t>
      </w:r>
      <w:proofErr w:type="spellEnd"/>
      <w:r w:rsidRPr="00E53487">
        <w:rPr>
          <w:sz w:val="28"/>
          <w:szCs w:val="28"/>
          <w:lang w:val="ru-RU"/>
        </w:rPr>
        <w:t xml:space="preserve">, яка </w:t>
      </w:r>
      <w:proofErr w:type="spellStart"/>
      <w:r w:rsidRPr="00E53487">
        <w:rPr>
          <w:sz w:val="28"/>
          <w:szCs w:val="28"/>
          <w:lang w:val="ru-RU"/>
        </w:rPr>
        <w:t>закріплена</w:t>
      </w:r>
      <w:proofErr w:type="spellEnd"/>
      <w:r w:rsidRPr="00E53487">
        <w:rPr>
          <w:sz w:val="28"/>
          <w:szCs w:val="28"/>
          <w:lang w:val="ru-RU"/>
        </w:rPr>
        <w:t xml:space="preserve"> </w:t>
      </w:r>
      <w:proofErr w:type="spellStart"/>
      <w:r w:rsidRPr="00E53487">
        <w:rPr>
          <w:sz w:val="28"/>
          <w:szCs w:val="28"/>
          <w:lang w:val="ru-RU"/>
        </w:rPr>
        <w:t>переліком</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roofErr w:type="spellStart"/>
      <w:r w:rsidRPr="00E53487">
        <w:rPr>
          <w:sz w:val="28"/>
          <w:szCs w:val="28"/>
          <w:lang w:val="ru-RU"/>
        </w:rPr>
        <w:t>затвердженим</w:t>
      </w:r>
      <w:proofErr w:type="spellEnd"/>
      <w:r w:rsidRPr="00E53487">
        <w:rPr>
          <w:sz w:val="28"/>
          <w:szCs w:val="28"/>
          <w:lang w:val="ru-RU"/>
        </w:rPr>
        <w:t xml:space="preserve"> наказом </w:t>
      </w:r>
      <w:proofErr w:type="spellStart"/>
      <w:r w:rsidRPr="00E53487">
        <w:rPr>
          <w:sz w:val="28"/>
          <w:szCs w:val="28"/>
          <w:lang w:val="ru-RU"/>
        </w:rPr>
        <w:t>Міністерства</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політики</w:t>
      </w:r>
      <w:proofErr w:type="spellEnd"/>
      <w:r w:rsidRPr="00E53487">
        <w:rPr>
          <w:sz w:val="28"/>
          <w:szCs w:val="28"/>
          <w:lang w:val="ru-RU"/>
        </w:rPr>
        <w:t xml:space="preserve">). При </w:t>
      </w:r>
      <w:proofErr w:type="spellStart"/>
      <w:r w:rsidRPr="00E53487">
        <w:rPr>
          <w:sz w:val="28"/>
          <w:szCs w:val="28"/>
          <w:lang w:val="ru-RU"/>
        </w:rPr>
        <w:t>застосуванні</w:t>
      </w:r>
      <w:proofErr w:type="spellEnd"/>
      <w:r w:rsidRPr="00E53487">
        <w:rPr>
          <w:sz w:val="28"/>
          <w:szCs w:val="28"/>
          <w:lang w:val="ru-RU"/>
        </w:rPr>
        <w:t xml:space="preserve"> методики до </w:t>
      </w:r>
      <w:proofErr w:type="spellStart"/>
      <w:r w:rsidRPr="00E53487">
        <w:rPr>
          <w:sz w:val="28"/>
          <w:szCs w:val="28"/>
          <w:lang w:val="ru-RU"/>
        </w:rPr>
        <w:t>територіальних</w:t>
      </w:r>
      <w:proofErr w:type="spellEnd"/>
      <w:r w:rsidRPr="00E53487">
        <w:rPr>
          <w:sz w:val="28"/>
          <w:szCs w:val="28"/>
          <w:lang w:val="ru-RU"/>
        </w:rPr>
        <w:t xml:space="preserve"> </w:t>
      </w:r>
      <w:proofErr w:type="spellStart"/>
      <w:r w:rsidRPr="00E53487">
        <w:rPr>
          <w:sz w:val="28"/>
          <w:szCs w:val="28"/>
          <w:lang w:val="ru-RU"/>
        </w:rPr>
        <w:t>центрів</w:t>
      </w:r>
      <w:proofErr w:type="spellEnd"/>
      <w:r w:rsidRPr="00E53487">
        <w:rPr>
          <w:sz w:val="28"/>
          <w:szCs w:val="28"/>
          <w:lang w:val="ru-RU"/>
        </w:rPr>
        <w:t xml:space="preserve"> і </w:t>
      </w:r>
      <w:proofErr w:type="spellStart"/>
      <w:r w:rsidRPr="00E53487">
        <w:rPr>
          <w:sz w:val="28"/>
          <w:szCs w:val="28"/>
          <w:lang w:val="ru-RU"/>
        </w:rPr>
        <w:t>центрів</w:t>
      </w:r>
      <w:proofErr w:type="spellEnd"/>
      <w:r w:rsidRPr="00E53487">
        <w:rPr>
          <w:sz w:val="28"/>
          <w:szCs w:val="28"/>
          <w:lang w:val="ru-RU"/>
        </w:rPr>
        <w:t xml:space="preserve"> </w:t>
      </w:r>
      <w:proofErr w:type="spellStart"/>
      <w:r w:rsidRPr="00E53487">
        <w:rPr>
          <w:sz w:val="28"/>
          <w:szCs w:val="28"/>
          <w:lang w:val="ru-RU"/>
        </w:rPr>
        <w:t>соціального</w:t>
      </w:r>
      <w:proofErr w:type="spellEnd"/>
      <w:r w:rsidRPr="00E53487">
        <w:rPr>
          <w:sz w:val="28"/>
          <w:szCs w:val="28"/>
          <w:lang w:val="ru-RU"/>
        </w:rPr>
        <w:t xml:space="preserve"> </w:t>
      </w:r>
      <w:proofErr w:type="spellStart"/>
      <w:r w:rsidRPr="00E53487">
        <w:rPr>
          <w:sz w:val="28"/>
          <w:szCs w:val="28"/>
          <w:lang w:val="ru-RU"/>
        </w:rPr>
        <w:t>обслуговування</w:t>
      </w:r>
      <w:proofErr w:type="spellEnd"/>
      <w:r w:rsidRPr="00E53487">
        <w:rPr>
          <w:sz w:val="28"/>
          <w:szCs w:val="28"/>
          <w:lang w:val="ru-RU"/>
        </w:rPr>
        <w:t xml:space="preserve"> </w:t>
      </w:r>
      <w:proofErr w:type="spellStart"/>
      <w:r w:rsidRPr="00E53487">
        <w:rPr>
          <w:sz w:val="28"/>
          <w:szCs w:val="28"/>
          <w:lang w:val="ru-RU"/>
        </w:rPr>
        <w:t>виникли</w:t>
      </w:r>
      <w:proofErr w:type="spellEnd"/>
      <w:r w:rsidRPr="00E53487">
        <w:rPr>
          <w:sz w:val="28"/>
          <w:szCs w:val="28"/>
          <w:lang w:val="ru-RU"/>
        </w:rPr>
        <w:t xml:space="preserve"> </w:t>
      </w:r>
      <w:proofErr w:type="spellStart"/>
      <w:r w:rsidRPr="00E53487">
        <w:rPr>
          <w:sz w:val="28"/>
          <w:szCs w:val="28"/>
          <w:lang w:val="ru-RU"/>
        </w:rPr>
        <w:t>проблеми</w:t>
      </w:r>
      <w:proofErr w:type="spellEnd"/>
      <w:r w:rsidRPr="00E53487">
        <w:rPr>
          <w:sz w:val="28"/>
          <w:szCs w:val="28"/>
          <w:lang w:val="ru-RU"/>
        </w:rPr>
        <w:t xml:space="preserve"> з </w:t>
      </w:r>
      <w:proofErr w:type="spellStart"/>
      <w:r w:rsidRPr="00E53487">
        <w:rPr>
          <w:sz w:val="28"/>
          <w:szCs w:val="28"/>
          <w:lang w:val="ru-RU"/>
        </w:rPr>
        <w:t>визначенням</w:t>
      </w:r>
      <w:proofErr w:type="spellEnd"/>
      <w:r w:rsidRPr="00E53487">
        <w:rPr>
          <w:sz w:val="28"/>
          <w:szCs w:val="28"/>
          <w:lang w:val="ru-RU"/>
        </w:rPr>
        <w:t xml:space="preserve"> потреб в </w:t>
      </w:r>
      <w:proofErr w:type="spellStart"/>
      <w:r w:rsidRPr="00E53487">
        <w:rPr>
          <w:sz w:val="28"/>
          <w:szCs w:val="28"/>
          <w:lang w:val="ru-RU"/>
        </w:rPr>
        <w:t>послугах</w:t>
      </w:r>
      <w:proofErr w:type="spellEnd"/>
      <w:r w:rsidRPr="00E53487">
        <w:rPr>
          <w:sz w:val="28"/>
          <w:szCs w:val="28"/>
          <w:lang w:val="ru-RU"/>
        </w:rPr>
        <w:t xml:space="preserve">, </w:t>
      </w:r>
      <w:proofErr w:type="spellStart"/>
      <w:r w:rsidRPr="00E53487">
        <w:rPr>
          <w:sz w:val="28"/>
          <w:szCs w:val="28"/>
          <w:lang w:val="ru-RU"/>
        </w:rPr>
        <w:t>які</w:t>
      </w:r>
      <w:proofErr w:type="spellEnd"/>
      <w:r w:rsidRPr="00E53487">
        <w:rPr>
          <w:sz w:val="28"/>
          <w:szCs w:val="28"/>
          <w:lang w:val="ru-RU"/>
        </w:rPr>
        <w:t xml:space="preserve"> не </w:t>
      </w:r>
      <w:proofErr w:type="spellStart"/>
      <w:r w:rsidRPr="00E53487">
        <w:rPr>
          <w:sz w:val="28"/>
          <w:szCs w:val="28"/>
          <w:lang w:val="ru-RU"/>
        </w:rPr>
        <w:t>повинні</w:t>
      </w:r>
      <w:proofErr w:type="spellEnd"/>
      <w:r w:rsidRPr="00E53487">
        <w:rPr>
          <w:sz w:val="28"/>
          <w:szCs w:val="28"/>
          <w:lang w:val="ru-RU"/>
        </w:rPr>
        <w:t xml:space="preserve"> </w:t>
      </w:r>
      <w:proofErr w:type="spellStart"/>
      <w:r w:rsidRPr="00E53487">
        <w:rPr>
          <w:sz w:val="28"/>
          <w:szCs w:val="28"/>
          <w:lang w:val="ru-RU"/>
        </w:rPr>
        <w:t>були</w:t>
      </w:r>
      <w:proofErr w:type="spellEnd"/>
      <w:r w:rsidRPr="00E53487">
        <w:rPr>
          <w:sz w:val="28"/>
          <w:szCs w:val="28"/>
          <w:lang w:val="ru-RU"/>
        </w:rPr>
        <w:t xml:space="preserve"> </w:t>
      </w:r>
      <w:proofErr w:type="spellStart"/>
      <w:r w:rsidRPr="00E53487">
        <w:rPr>
          <w:sz w:val="28"/>
          <w:szCs w:val="28"/>
          <w:lang w:val="ru-RU"/>
        </w:rPr>
        <w:t>надаватися</w:t>
      </w:r>
      <w:proofErr w:type="spellEnd"/>
      <w:r w:rsidRPr="00E53487">
        <w:rPr>
          <w:sz w:val="28"/>
          <w:szCs w:val="28"/>
          <w:lang w:val="ru-RU"/>
        </w:rPr>
        <w:t xml:space="preserve"> в рамках </w:t>
      </w:r>
      <w:proofErr w:type="spellStart"/>
      <w:r w:rsidRPr="00E53487">
        <w:rPr>
          <w:sz w:val="28"/>
          <w:szCs w:val="28"/>
          <w:lang w:val="ru-RU"/>
        </w:rPr>
        <w:t>повноважень</w:t>
      </w:r>
      <w:proofErr w:type="spellEnd"/>
      <w:r w:rsidRPr="00E53487">
        <w:rPr>
          <w:sz w:val="28"/>
          <w:szCs w:val="28"/>
          <w:lang w:val="ru-RU"/>
        </w:rPr>
        <w:t xml:space="preserve">. </w:t>
      </w:r>
      <w:r w:rsidR="000E3409" w:rsidRPr="00E53487">
        <w:rPr>
          <w:sz w:val="28"/>
          <w:szCs w:val="28"/>
          <w:lang w:val="ru-RU"/>
        </w:rPr>
        <w:t>[</w:t>
      </w:r>
      <w:r w:rsidR="000E3409">
        <w:rPr>
          <w:sz w:val="28"/>
          <w:szCs w:val="28"/>
          <w:lang w:val="ru-RU"/>
        </w:rPr>
        <w:t>11</w:t>
      </w:r>
      <w:bookmarkStart w:id="0" w:name="_GoBack"/>
      <w:bookmarkEnd w:id="0"/>
      <w:r w:rsidR="000E3409" w:rsidRPr="00E53487">
        <w:rPr>
          <w:sz w:val="28"/>
          <w:szCs w:val="28"/>
          <w:lang w:val="ru-RU"/>
        </w:rPr>
        <w:t>].</w:t>
      </w:r>
    </w:p>
    <w:p w:rsidR="00C339C2" w:rsidRDefault="00E53487" w:rsidP="00C339C2">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Перелік</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ТЕРИТОРІАЛЬНОГО ЦЕНТРУ СОЦІАЛЬНОГО ОБСЛУГОВУВАННЯ (</w:t>
      </w:r>
      <w:proofErr w:type="spellStart"/>
      <w:r w:rsidRPr="00E53487">
        <w:rPr>
          <w:sz w:val="28"/>
          <w:szCs w:val="28"/>
          <w:lang w:val="ru-RU"/>
        </w:rPr>
        <w:t>надання</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roofErr w:type="spellStart"/>
      <w:r w:rsidRPr="00E53487">
        <w:rPr>
          <w:sz w:val="28"/>
          <w:szCs w:val="28"/>
          <w:lang w:val="ru-RU"/>
        </w:rPr>
        <w:t>передбачено</w:t>
      </w:r>
      <w:proofErr w:type="spellEnd"/>
      <w:r w:rsidRPr="00E53487">
        <w:rPr>
          <w:sz w:val="28"/>
          <w:szCs w:val="28"/>
          <w:lang w:val="ru-RU"/>
        </w:rPr>
        <w:t xml:space="preserve"> законом "про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послуги</w:t>
      </w:r>
      <w:proofErr w:type="spellEnd"/>
      <w:r w:rsidRPr="00E53487">
        <w:rPr>
          <w:sz w:val="28"/>
          <w:szCs w:val="28"/>
          <w:lang w:val="ru-RU"/>
        </w:rPr>
        <w:t xml:space="preserve">". </w:t>
      </w:r>
      <w:proofErr w:type="spellStart"/>
      <w:r w:rsidRPr="00E53487">
        <w:rPr>
          <w:sz w:val="28"/>
          <w:szCs w:val="28"/>
          <w:lang w:val="ru-RU"/>
        </w:rPr>
        <w:t>Затверджені</w:t>
      </w:r>
      <w:proofErr w:type="spellEnd"/>
      <w:r w:rsidRPr="00E53487">
        <w:rPr>
          <w:sz w:val="28"/>
          <w:szCs w:val="28"/>
          <w:lang w:val="ru-RU"/>
        </w:rPr>
        <w:t xml:space="preserve"> </w:t>
      </w:r>
      <w:proofErr w:type="spellStart"/>
      <w:r w:rsidRPr="00E53487">
        <w:rPr>
          <w:sz w:val="28"/>
          <w:szCs w:val="28"/>
          <w:lang w:val="ru-RU"/>
        </w:rPr>
        <w:t>постановою</w:t>
      </w:r>
      <w:proofErr w:type="spellEnd"/>
      <w:r w:rsidRPr="00E53487">
        <w:rPr>
          <w:sz w:val="28"/>
          <w:szCs w:val="28"/>
          <w:lang w:val="ru-RU"/>
        </w:rPr>
        <w:t xml:space="preserve"> </w:t>
      </w:r>
      <w:proofErr w:type="spellStart"/>
      <w:r w:rsidRPr="00E53487">
        <w:rPr>
          <w:sz w:val="28"/>
          <w:szCs w:val="28"/>
          <w:lang w:val="ru-RU"/>
        </w:rPr>
        <w:t>Кабінету</w:t>
      </w:r>
      <w:proofErr w:type="spellEnd"/>
      <w:r w:rsidRPr="00E53487">
        <w:rPr>
          <w:sz w:val="28"/>
          <w:szCs w:val="28"/>
          <w:lang w:val="ru-RU"/>
        </w:rPr>
        <w:t xml:space="preserve"> </w:t>
      </w:r>
      <w:proofErr w:type="spellStart"/>
      <w:r w:rsidRPr="00E53487">
        <w:rPr>
          <w:sz w:val="28"/>
          <w:szCs w:val="28"/>
          <w:lang w:val="ru-RU"/>
        </w:rPr>
        <w:t>Міністрів</w:t>
      </w:r>
      <w:proofErr w:type="spellEnd"/>
      <w:r w:rsidRPr="00E53487">
        <w:rPr>
          <w:sz w:val="28"/>
          <w:szCs w:val="28"/>
          <w:lang w:val="ru-RU"/>
        </w:rPr>
        <w:t xml:space="preserve"> </w:t>
      </w:r>
      <w:proofErr w:type="spellStart"/>
      <w:r w:rsidRPr="00E53487">
        <w:rPr>
          <w:sz w:val="28"/>
          <w:szCs w:val="28"/>
          <w:lang w:val="ru-RU"/>
        </w:rPr>
        <w:t>від</w:t>
      </w:r>
      <w:proofErr w:type="spellEnd"/>
      <w:r w:rsidRPr="00E53487">
        <w:rPr>
          <w:sz w:val="28"/>
          <w:szCs w:val="28"/>
          <w:lang w:val="ru-RU"/>
        </w:rPr>
        <w:t xml:space="preserve"> 2013-8-1 № 573 "</w:t>
      </w:r>
      <w:proofErr w:type="spellStart"/>
      <w:r w:rsidRPr="00E53487">
        <w:rPr>
          <w:sz w:val="28"/>
          <w:szCs w:val="28"/>
          <w:lang w:val="ru-RU"/>
        </w:rPr>
        <w:t>загальні</w:t>
      </w:r>
      <w:proofErr w:type="spellEnd"/>
      <w:r w:rsidRPr="00E53487">
        <w:rPr>
          <w:sz w:val="28"/>
          <w:szCs w:val="28"/>
          <w:lang w:val="ru-RU"/>
        </w:rPr>
        <w:t xml:space="preserve"> правила про центри </w:t>
      </w:r>
      <w:proofErr w:type="spellStart"/>
      <w:r w:rsidRPr="00E53487">
        <w:rPr>
          <w:sz w:val="28"/>
          <w:szCs w:val="28"/>
          <w:lang w:val="ru-RU"/>
        </w:rPr>
        <w:t>соціального</w:t>
      </w:r>
      <w:proofErr w:type="spellEnd"/>
      <w:r w:rsidRPr="00E53487">
        <w:rPr>
          <w:sz w:val="28"/>
          <w:szCs w:val="28"/>
          <w:lang w:val="ru-RU"/>
        </w:rPr>
        <w:t xml:space="preserve"> </w:t>
      </w:r>
      <w:proofErr w:type="spellStart"/>
      <w:r w:rsidRPr="00E53487">
        <w:rPr>
          <w:sz w:val="28"/>
          <w:szCs w:val="28"/>
          <w:lang w:val="ru-RU"/>
        </w:rPr>
        <w:t>обслуговування</w:t>
      </w:r>
      <w:proofErr w:type="spellEnd"/>
      <w:r w:rsidRPr="00E53487">
        <w:rPr>
          <w:sz w:val="28"/>
          <w:szCs w:val="28"/>
          <w:lang w:val="ru-RU"/>
        </w:rPr>
        <w:t xml:space="preserve"> </w:t>
      </w:r>
      <w:proofErr w:type="spellStart"/>
      <w:r w:rsidRPr="00E53487">
        <w:rPr>
          <w:sz w:val="28"/>
          <w:szCs w:val="28"/>
          <w:lang w:val="ru-RU"/>
        </w:rPr>
        <w:t>сім'ї</w:t>
      </w:r>
      <w:proofErr w:type="spellEnd"/>
      <w:r w:rsidRPr="00E53487">
        <w:rPr>
          <w:sz w:val="28"/>
          <w:szCs w:val="28"/>
          <w:lang w:val="ru-RU"/>
        </w:rPr>
        <w:t xml:space="preserve">, </w:t>
      </w:r>
      <w:proofErr w:type="spellStart"/>
      <w:r w:rsidRPr="00E53487">
        <w:rPr>
          <w:sz w:val="28"/>
          <w:szCs w:val="28"/>
          <w:lang w:val="ru-RU"/>
        </w:rPr>
        <w:t>дітей</w:t>
      </w:r>
      <w:proofErr w:type="spellEnd"/>
      <w:r w:rsidRPr="00E53487">
        <w:rPr>
          <w:sz w:val="28"/>
          <w:szCs w:val="28"/>
          <w:lang w:val="ru-RU"/>
        </w:rPr>
        <w:t xml:space="preserve"> та </w:t>
      </w:r>
      <w:proofErr w:type="spellStart"/>
      <w:r w:rsidRPr="00E53487">
        <w:rPr>
          <w:sz w:val="28"/>
          <w:szCs w:val="28"/>
          <w:lang w:val="ru-RU"/>
        </w:rPr>
        <w:t>молоді</w:t>
      </w:r>
      <w:proofErr w:type="spellEnd"/>
      <w:r w:rsidRPr="00E53487">
        <w:rPr>
          <w:sz w:val="28"/>
          <w:szCs w:val="28"/>
          <w:lang w:val="ru-RU"/>
        </w:rPr>
        <w:t xml:space="preserve">" в основному </w:t>
      </w:r>
      <w:proofErr w:type="spellStart"/>
      <w:r w:rsidRPr="00E53487">
        <w:rPr>
          <w:sz w:val="28"/>
          <w:szCs w:val="28"/>
          <w:lang w:val="ru-RU"/>
        </w:rPr>
        <w:t>стосуються</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роботи</w:t>
      </w:r>
      <w:proofErr w:type="spellEnd"/>
      <w:r w:rsidRPr="00E53487">
        <w:rPr>
          <w:sz w:val="28"/>
          <w:szCs w:val="28"/>
          <w:lang w:val="ru-RU"/>
        </w:rPr>
        <w:t xml:space="preserve">. </w:t>
      </w:r>
      <w:proofErr w:type="spellStart"/>
      <w:r w:rsidRPr="00E53487">
        <w:rPr>
          <w:sz w:val="28"/>
          <w:szCs w:val="28"/>
          <w:lang w:val="ru-RU"/>
        </w:rPr>
        <w:t>Крім</w:t>
      </w:r>
      <w:proofErr w:type="spellEnd"/>
      <w:r w:rsidRPr="00E53487">
        <w:rPr>
          <w:sz w:val="28"/>
          <w:szCs w:val="28"/>
          <w:lang w:val="ru-RU"/>
        </w:rPr>
        <w:t xml:space="preserve"> того, </w:t>
      </w:r>
      <w:proofErr w:type="spellStart"/>
      <w:r w:rsidRPr="00E53487">
        <w:rPr>
          <w:sz w:val="28"/>
          <w:szCs w:val="28"/>
          <w:lang w:val="ru-RU"/>
        </w:rPr>
        <w:t>відсутнє</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w:t>
      </w:r>
      <w:proofErr w:type="spellStart"/>
      <w:r w:rsidRPr="00E53487">
        <w:rPr>
          <w:sz w:val="28"/>
          <w:szCs w:val="28"/>
          <w:lang w:val="ru-RU"/>
        </w:rPr>
        <w:t>взаємозв'язку</w:t>
      </w:r>
      <w:proofErr w:type="spellEnd"/>
      <w:r w:rsidRPr="00E53487">
        <w:rPr>
          <w:sz w:val="28"/>
          <w:szCs w:val="28"/>
          <w:lang w:val="ru-RU"/>
        </w:rPr>
        <w:t xml:space="preserve"> </w:t>
      </w:r>
      <w:proofErr w:type="spellStart"/>
      <w:r w:rsidRPr="00E53487">
        <w:rPr>
          <w:sz w:val="28"/>
          <w:szCs w:val="28"/>
          <w:lang w:val="ru-RU"/>
        </w:rPr>
        <w:t>між</w:t>
      </w:r>
      <w:proofErr w:type="spellEnd"/>
      <w:r w:rsidRPr="00E53487">
        <w:rPr>
          <w:sz w:val="28"/>
          <w:szCs w:val="28"/>
          <w:lang w:val="ru-RU"/>
        </w:rPr>
        <w:t xml:space="preserve"> </w:t>
      </w:r>
      <w:proofErr w:type="spellStart"/>
      <w:r w:rsidRPr="00E53487">
        <w:rPr>
          <w:sz w:val="28"/>
          <w:szCs w:val="28"/>
          <w:lang w:val="ru-RU"/>
        </w:rPr>
        <w:t>поняттями</w:t>
      </w:r>
      <w:proofErr w:type="spellEnd"/>
      <w:r w:rsidRPr="00E53487">
        <w:rPr>
          <w:sz w:val="28"/>
          <w:szCs w:val="28"/>
          <w:lang w:val="ru-RU"/>
        </w:rPr>
        <w:t xml:space="preserve"> "</w:t>
      </w:r>
      <w:proofErr w:type="spellStart"/>
      <w:r w:rsidRPr="00E53487">
        <w:rPr>
          <w:sz w:val="28"/>
          <w:szCs w:val="28"/>
          <w:lang w:val="ru-RU"/>
        </w:rPr>
        <w:t>соціальне</w:t>
      </w:r>
      <w:proofErr w:type="spellEnd"/>
      <w:r w:rsidRPr="00E53487">
        <w:rPr>
          <w:sz w:val="28"/>
          <w:szCs w:val="28"/>
          <w:lang w:val="ru-RU"/>
        </w:rPr>
        <w:t xml:space="preserve"> </w:t>
      </w:r>
      <w:proofErr w:type="spellStart"/>
      <w:r w:rsidRPr="00E53487">
        <w:rPr>
          <w:sz w:val="28"/>
          <w:szCs w:val="28"/>
          <w:lang w:val="ru-RU"/>
        </w:rPr>
        <w:t>обслуговування</w:t>
      </w:r>
      <w:proofErr w:type="spellEnd"/>
      <w:r w:rsidRPr="00E53487">
        <w:rPr>
          <w:sz w:val="28"/>
          <w:szCs w:val="28"/>
          <w:lang w:val="ru-RU"/>
        </w:rPr>
        <w:t>" і "</w:t>
      </w:r>
      <w:proofErr w:type="spellStart"/>
      <w:r w:rsidRPr="00E53487">
        <w:rPr>
          <w:sz w:val="28"/>
          <w:szCs w:val="28"/>
          <w:lang w:val="ru-RU"/>
        </w:rPr>
        <w:t>соціальна</w:t>
      </w:r>
      <w:proofErr w:type="spellEnd"/>
      <w:r w:rsidRPr="00E53487">
        <w:rPr>
          <w:sz w:val="28"/>
          <w:szCs w:val="28"/>
          <w:lang w:val="ru-RU"/>
        </w:rPr>
        <w:t xml:space="preserve"> </w:t>
      </w:r>
      <w:proofErr w:type="spellStart"/>
      <w:r w:rsidRPr="00E53487">
        <w:rPr>
          <w:sz w:val="28"/>
          <w:szCs w:val="28"/>
          <w:lang w:val="ru-RU"/>
        </w:rPr>
        <w:t>підтримка</w:t>
      </w:r>
      <w:proofErr w:type="spellEnd"/>
      <w:r w:rsidRPr="00E53487">
        <w:rPr>
          <w:sz w:val="28"/>
          <w:szCs w:val="28"/>
          <w:lang w:val="ru-RU"/>
        </w:rPr>
        <w:t>".</w:t>
      </w:r>
    </w:p>
    <w:p w:rsidR="00C339C2" w:rsidRDefault="00E53487" w:rsidP="00C339C2">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 </w:t>
      </w:r>
      <w:proofErr w:type="spellStart"/>
      <w:r w:rsidRPr="00E53487">
        <w:rPr>
          <w:sz w:val="28"/>
          <w:szCs w:val="28"/>
          <w:lang w:val="ru-RU"/>
        </w:rPr>
        <w:t>Стаття</w:t>
      </w:r>
      <w:proofErr w:type="spellEnd"/>
      <w:r w:rsidRPr="00E53487">
        <w:rPr>
          <w:sz w:val="28"/>
          <w:szCs w:val="28"/>
          <w:lang w:val="ru-RU"/>
        </w:rPr>
        <w:t xml:space="preserve"> 8 Закону </w:t>
      </w:r>
      <w:proofErr w:type="spellStart"/>
      <w:r w:rsidRPr="00E53487">
        <w:rPr>
          <w:sz w:val="28"/>
          <w:szCs w:val="28"/>
          <w:lang w:val="ru-RU"/>
        </w:rPr>
        <w:t>України</w:t>
      </w:r>
      <w:proofErr w:type="spellEnd"/>
      <w:r w:rsidRPr="00E53487">
        <w:rPr>
          <w:sz w:val="28"/>
          <w:szCs w:val="28"/>
          <w:lang w:val="ru-RU"/>
        </w:rPr>
        <w:t xml:space="preserve"> "Про </w:t>
      </w:r>
      <w:proofErr w:type="spellStart"/>
      <w:r w:rsidRPr="00E53487">
        <w:rPr>
          <w:sz w:val="28"/>
          <w:szCs w:val="28"/>
          <w:lang w:val="ru-RU"/>
        </w:rPr>
        <w:t>державні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стандарти</w:t>
      </w:r>
      <w:proofErr w:type="spellEnd"/>
      <w:r w:rsidRPr="00E53487">
        <w:rPr>
          <w:sz w:val="28"/>
          <w:szCs w:val="28"/>
          <w:lang w:val="ru-RU"/>
        </w:rPr>
        <w:t xml:space="preserve"> та </w:t>
      </w:r>
      <w:proofErr w:type="spellStart"/>
      <w:r w:rsidRPr="00E53487">
        <w:rPr>
          <w:sz w:val="28"/>
          <w:szCs w:val="28"/>
          <w:lang w:val="ru-RU"/>
        </w:rPr>
        <w:t>державні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гарантії</w:t>
      </w:r>
      <w:proofErr w:type="spellEnd"/>
      <w:r w:rsidRPr="00E53487">
        <w:rPr>
          <w:sz w:val="28"/>
          <w:szCs w:val="28"/>
          <w:lang w:val="ru-RU"/>
        </w:rPr>
        <w:t xml:space="preserve">" говорить, </w:t>
      </w:r>
      <w:proofErr w:type="spellStart"/>
      <w:r w:rsidRPr="00E53487">
        <w:rPr>
          <w:sz w:val="28"/>
          <w:szCs w:val="28"/>
          <w:lang w:val="ru-RU"/>
        </w:rPr>
        <w:t>що</w:t>
      </w:r>
      <w:proofErr w:type="spellEnd"/>
      <w:r w:rsidRPr="00E53487">
        <w:rPr>
          <w:sz w:val="28"/>
          <w:szCs w:val="28"/>
          <w:lang w:val="ru-RU"/>
        </w:rPr>
        <w:t xml:space="preserve"> "</w:t>
      </w:r>
      <w:proofErr w:type="spellStart"/>
      <w:r w:rsidRPr="00E53487">
        <w:rPr>
          <w:sz w:val="28"/>
          <w:szCs w:val="28"/>
          <w:lang w:val="ru-RU"/>
        </w:rPr>
        <w:t>Державні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стандарти</w:t>
      </w:r>
      <w:proofErr w:type="spellEnd"/>
      <w:r w:rsidRPr="00E53487">
        <w:rPr>
          <w:sz w:val="28"/>
          <w:szCs w:val="28"/>
          <w:lang w:val="ru-RU"/>
        </w:rPr>
        <w:t xml:space="preserve"> при </w:t>
      </w:r>
      <w:proofErr w:type="spellStart"/>
      <w:r w:rsidRPr="00E53487">
        <w:rPr>
          <w:sz w:val="28"/>
          <w:szCs w:val="28"/>
          <w:lang w:val="ru-RU"/>
        </w:rPr>
        <w:t>наданні</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roofErr w:type="spellStart"/>
      <w:r w:rsidRPr="00E53487">
        <w:rPr>
          <w:sz w:val="28"/>
          <w:szCs w:val="28"/>
          <w:lang w:val="ru-RU"/>
        </w:rPr>
        <w:t>встановлюються</w:t>
      </w:r>
      <w:proofErr w:type="spellEnd"/>
      <w:r w:rsidRPr="00E53487">
        <w:rPr>
          <w:sz w:val="28"/>
          <w:szCs w:val="28"/>
          <w:lang w:val="ru-RU"/>
        </w:rPr>
        <w:t xml:space="preserve"> з метою </w:t>
      </w:r>
      <w:proofErr w:type="spellStart"/>
      <w:r w:rsidRPr="00E53487">
        <w:rPr>
          <w:sz w:val="28"/>
          <w:szCs w:val="28"/>
          <w:lang w:val="ru-RU"/>
        </w:rPr>
        <w:t>визначення</w:t>
      </w:r>
      <w:proofErr w:type="spellEnd"/>
      <w:r w:rsidRPr="00E53487">
        <w:rPr>
          <w:sz w:val="28"/>
          <w:szCs w:val="28"/>
          <w:lang w:val="ru-RU"/>
        </w:rPr>
        <w:t xml:space="preserve"> </w:t>
      </w:r>
      <w:proofErr w:type="spellStart"/>
      <w:r w:rsidRPr="00E53487">
        <w:rPr>
          <w:sz w:val="28"/>
          <w:szCs w:val="28"/>
          <w:lang w:val="ru-RU"/>
        </w:rPr>
        <w:t>обсягу</w:t>
      </w:r>
      <w:proofErr w:type="spellEnd"/>
      <w:r w:rsidRPr="00E53487">
        <w:rPr>
          <w:sz w:val="28"/>
          <w:szCs w:val="28"/>
          <w:lang w:val="ru-RU"/>
        </w:rPr>
        <w:t xml:space="preserve"> </w:t>
      </w:r>
      <w:proofErr w:type="spellStart"/>
      <w:r w:rsidRPr="00E53487">
        <w:rPr>
          <w:sz w:val="28"/>
          <w:szCs w:val="28"/>
          <w:lang w:val="ru-RU"/>
        </w:rPr>
        <w:t>державних</w:t>
      </w:r>
      <w:proofErr w:type="spellEnd"/>
      <w:r w:rsidRPr="00E53487">
        <w:rPr>
          <w:sz w:val="28"/>
          <w:szCs w:val="28"/>
          <w:lang w:val="ru-RU"/>
        </w:rPr>
        <w:t xml:space="preserve"> </w:t>
      </w:r>
      <w:proofErr w:type="spellStart"/>
      <w:r w:rsidRPr="00E53487">
        <w:rPr>
          <w:sz w:val="28"/>
          <w:szCs w:val="28"/>
          <w:lang w:val="ru-RU"/>
        </w:rPr>
        <w:t>гарантій</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підтримки</w:t>
      </w:r>
      <w:proofErr w:type="spellEnd"/>
      <w:r w:rsidRPr="00E53487">
        <w:rPr>
          <w:sz w:val="28"/>
          <w:szCs w:val="28"/>
          <w:lang w:val="ru-RU"/>
        </w:rPr>
        <w:t xml:space="preserve"> особи, яка </w:t>
      </w:r>
      <w:proofErr w:type="spellStart"/>
      <w:r w:rsidRPr="00E53487">
        <w:rPr>
          <w:sz w:val="28"/>
          <w:szCs w:val="28"/>
          <w:lang w:val="ru-RU"/>
        </w:rPr>
        <w:t>перебуває</w:t>
      </w:r>
      <w:proofErr w:type="spellEnd"/>
      <w:r w:rsidRPr="00E53487">
        <w:rPr>
          <w:sz w:val="28"/>
          <w:szCs w:val="28"/>
          <w:lang w:val="ru-RU"/>
        </w:rPr>
        <w:t xml:space="preserve"> у </w:t>
      </w:r>
      <w:proofErr w:type="spellStart"/>
      <w:r w:rsidRPr="00E53487">
        <w:rPr>
          <w:sz w:val="28"/>
          <w:szCs w:val="28"/>
          <w:lang w:val="ru-RU"/>
        </w:rPr>
        <w:t>важкій</w:t>
      </w:r>
      <w:proofErr w:type="spellEnd"/>
      <w:r w:rsidRPr="00E53487">
        <w:rPr>
          <w:sz w:val="28"/>
          <w:szCs w:val="28"/>
          <w:lang w:val="ru-RU"/>
        </w:rPr>
        <w:t xml:space="preserve"> </w:t>
      </w:r>
      <w:proofErr w:type="spellStart"/>
      <w:r w:rsidRPr="00E53487">
        <w:rPr>
          <w:sz w:val="28"/>
          <w:szCs w:val="28"/>
          <w:lang w:val="ru-RU"/>
        </w:rPr>
        <w:t>життєвій</w:t>
      </w:r>
      <w:proofErr w:type="spellEnd"/>
      <w:r w:rsidRPr="00E53487">
        <w:rPr>
          <w:sz w:val="28"/>
          <w:szCs w:val="28"/>
          <w:lang w:val="ru-RU"/>
        </w:rPr>
        <w:t xml:space="preserve"> </w:t>
      </w:r>
      <w:proofErr w:type="spellStart"/>
      <w:r w:rsidRPr="00E53487">
        <w:rPr>
          <w:sz w:val="28"/>
          <w:szCs w:val="28"/>
          <w:lang w:val="ru-RU"/>
        </w:rPr>
        <w:t>ситуації</w:t>
      </w:r>
      <w:proofErr w:type="spellEnd"/>
      <w:r w:rsidRPr="00E53487">
        <w:rPr>
          <w:sz w:val="28"/>
          <w:szCs w:val="28"/>
          <w:lang w:val="ru-RU"/>
        </w:rPr>
        <w:t>".</w:t>
      </w:r>
    </w:p>
    <w:p w:rsidR="00C339C2" w:rsidRDefault="00E53487" w:rsidP="00C339C2">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Однак</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w:t>
      </w:r>
      <w:proofErr w:type="spellStart"/>
      <w:r w:rsidRPr="00E53487">
        <w:rPr>
          <w:sz w:val="28"/>
          <w:szCs w:val="28"/>
          <w:lang w:val="ru-RU"/>
        </w:rPr>
        <w:t>цього</w:t>
      </w:r>
      <w:proofErr w:type="spellEnd"/>
      <w:r w:rsidRPr="00E53487">
        <w:rPr>
          <w:sz w:val="28"/>
          <w:szCs w:val="28"/>
          <w:lang w:val="ru-RU"/>
        </w:rPr>
        <w:t xml:space="preserve"> </w:t>
      </w:r>
      <w:proofErr w:type="spellStart"/>
      <w:r w:rsidRPr="00E53487">
        <w:rPr>
          <w:sz w:val="28"/>
          <w:szCs w:val="28"/>
          <w:lang w:val="ru-RU"/>
        </w:rPr>
        <w:t>терміна</w:t>
      </w:r>
      <w:proofErr w:type="spellEnd"/>
      <w:r w:rsidRPr="00E53487">
        <w:rPr>
          <w:sz w:val="28"/>
          <w:szCs w:val="28"/>
          <w:lang w:val="ru-RU"/>
        </w:rPr>
        <w:t xml:space="preserve"> </w:t>
      </w:r>
      <w:proofErr w:type="spellStart"/>
      <w:r w:rsidRPr="00E53487">
        <w:rPr>
          <w:sz w:val="28"/>
          <w:szCs w:val="28"/>
          <w:lang w:val="ru-RU"/>
        </w:rPr>
        <w:t>немає</w:t>
      </w:r>
      <w:proofErr w:type="spellEnd"/>
      <w:r w:rsidRPr="00E53487">
        <w:rPr>
          <w:sz w:val="28"/>
          <w:szCs w:val="28"/>
          <w:lang w:val="ru-RU"/>
        </w:rPr>
        <w:t xml:space="preserve"> "</w:t>
      </w:r>
      <w:proofErr w:type="spellStart"/>
      <w:r w:rsidRPr="00E53487">
        <w:rPr>
          <w:sz w:val="28"/>
          <w:szCs w:val="28"/>
          <w:lang w:val="ru-RU"/>
        </w:rPr>
        <w:t>соціальна</w:t>
      </w:r>
      <w:proofErr w:type="spellEnd"/>
      <w:r w:rsidRPr="00E53487">
        <w:rPr>
          <w:sz w:val="28"/>
          <w:szCs w:val="28"/>
          <w:lang w:val="ru-RU"/>
        </w:rPr>
        <w:t xml:space="preserve"> </w:t>
      </w:r>
      <w:proofErr w:type="spellStart"/>
      <w:r w:rsidRPr="00E53487">
        <w:rPr>
          <w:sz w:val="28"/>
          <w:szCs w:val="28"/>
          <w:lang w:val="ru-RU"/>
        </w:rPr>
        <w:t>підтримка</w:t>
      </w:r>
      <w:proofErr w:type="spellEnd"/>
      <w:r w:rsidRPr="00E53487">
        <w:rPr>
          <w:sz w:val="28"/>
          <w:szCs w:val="28"/>
          <w:lang w:val="ru-RU"/>
        </w:rPr>
        <w:t xml:space="preserve">". </w:t>
      </w:r>
      <w:proofErr w:type="spellStart"/>
      <w:r w:rsidRPr="00E53487">
        <w:rPr>
          <w:sz w:val="28"/>
          <w:szCs w:val="28"/>
          <w:lang w:val="ru-RU"/>
        </w:rPr>
        <w:t>Крім</w:t>
      </w:r>
      <w:proofErr w:type="spellEnd"/>
      <w:r w:rsidRPr="00E53487">
        <w:rPr>
          <w:sz w:val="28"/>
          <w:szCs w:val="28"/>
          <w:lang w:val="ru-RU"/>
        </w:rPr>
        <w:t xml:space="preserve"> того, те, </w:t>
      </w:r>
      <w:proofErr w:type="spellStart"/>
      <w:r w:rsidRPr="00E53487">
        <w:rPr>
          <w:sz w:val="28"/>
          <w:szCs w:val="28"/>
          <w:lang w:val="ru-RU"/>
        </w:rPr>
        <w:t>що</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xml:space="preserve"> "</w:t>
      </w:r>
      <w:proofErr w:type="spellStart"/>
      <w:r w:rsidRPr="00E53487">
        <w:rPr>
          <w:sz w:val="28"/>
          <w:szCs w:val="28"/>
          <w:lang w:val="ru-RU"/>
        </w:rPr>
        <w:t>соціальна</w:t>
      </w:r>
      <w:proofErr w:type="spellEnd"/>
      <w:r w:rsidRPr="00E53487">
        <w:rPr>
          <w:sz w:val="28"/>
          <w:szCs w:val="28"/>
          <w:lang w:val="ru-RU"/>
        </w:rPr>
        <w:t xml:space="preserve"> </w:t>
      </w:r>
      <w:proofErr w:type="spellStart"/>
      <w:r w:rsidRPr="00E53487">
        <w:rPr>
          <w:sz w:val="28"/>
          <w:szCs w:val="28"/>
          <w:lang w:val="ru-RU"/>
        </w:rPr>
        <w:t>підтримка</w:t>
      </w:r>
      <w:proofErr w:type="spellEnd"/>
      <w:r w:rsidRPr="00E53487">
        <w:rPr>
          <w:sz w:val="28"/>
          <w:szCs w:val="28"/>
          <w:lang w:val="ru-RU"/>
        </w:rPr>
        <w:t xml:space="preserve">" </w:t>
      </w:r>
      <w:proofErr w:type="spellStart"/>
      <w:r w:rsidRPr="00E53487">
        <w:rPr>
          <w:sz w:val="28"/>
          <w:szCs w:val="28"/>
          <w:lang w:val="ru-RU"/>
        </w:rPr>
        <w:t>суперечить</w:t>
      </w:r>
      <w:proofErr w:type="spellEnd"/>
      <w:r w:rsidRPr="00E53487">
        <w:rPr>
          <w:sz w:val="28"/>
          <w:szCs w:val="28"/>
          <w:lang w:val="ru-RU"/>
        </w:rPr>
        <w:t xml:space="preserve"> наказу </w:t>
      </w:r>
      <w:proofErr w:type="spellStart"/>
      <w:r w:rsidRPr="00E53487">
        <w:rPr>
          <w:sz w:val="28"/>
          <w:szCs w:val="28"/>
          <w:lang w:val="ru-RU"/>
        </w:rPr>
        <w:t>Міністерства</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політики</w:t>
      </w:r>
      <w:proofErr w:type="spellEnd"/>
      <w:r w:rsidRPr="00E53487">
        <w:rPr>
          <w:sz w:val="28"/>
          <w:szCs w:val="28"/>
          <w:lang w:val="ru-RU"/>
        </w:rPr>
        <w:t xml:space="preserve">, </w:t>
      </w:r>
      <w:proofErr w:type="spellStart"/>
      <w:r w:rsidRPr="00E53487">
        <w:rPr>
          <w:sz w:val="28"/>
          <w:szCs w:val="28"/>
          <w:lang w:val="ru-RU"/>
        </w:rPr>
        <w:t>який</w:t>
      </w:r>
      <w:proofErr w:type="spellEnd"/>
      <w:r w:rsidRPr="00E53487">
        <w:rPr>
          <w:sz w:val="28"/>
          <w:szCs w:val="28"/>
          <w:lang w:val="ru-RU"/>
        </w:rPr>
        <w:t xml:space="preserve"> </w:t>
      </w:r>
      <w:proofErr w:type="spellStart"/>
      <w:r w:rsidRPr="00E53487">
        <w:rPr>
          <w:sz w:val="28"/>
          <w:szCs w:val="28"/>
          <w:lang w:val="ru-RU"/>
        </w:rPr>
        <w:t>затверджує</w:t>
      </w:r>
      <w:proofErr w:type="spellEnd"/>
      <w:r w:rsidRPr="00E53487">
        <w:rPr>
          <w:sz w:val="28"/>
          <w:szCs w:val="28"/>
          <w:lang w:val="ru-RU"/>
        </w:rPr>
        <w:t xml:space="preserve"> </w:t>
      </w:r>
      <w:proofErr w:type="spellStart"/>
      <w:r w:rsidRPr="00E53487">
        <w:rPr>
          <w:sz w:val="28"/>
          <w:szCs w:val="28"/>
          <w:lang w:val="ru-RU"/>
        </w:rPr>
        <w:t>перелік</w:t>
      </w:r>
      <w:proofErr w:type="spellEnd"/>
      <w:r w:rsidRPr="00E53487">
        <w:rPr>
          <w:sz w:val="28"/>
          <w:szCs w:val="28"/>
          <w:lang w:val="ru-RU"/>
        </w:rPr>
        <w:t xml:space="preserve"> з 15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в </w:t>
      </w:r>
      <w:proofErr w:type="spellStart"/>
      <w:r w:rsidRPr="00E53487">
        <w:rPr>
          <w:sz w:val="28"/>
          <w:szCs w:val="28"/>
          <w:lang w:val="ru-RU"/>
        </w:rPr>
        <w:t>якому</w:t>
      </w:r>
      <w:proofErr w:type="spellEnd"/>
      <w:r w:rsidRPr="00E53487">
        <w:rPr>
          <w:sz w:val="28"/>
          <w:szCs w:val="28"/>
          <w:lang w:val="ru-RU"/>
        </w:rPr>
        <w:t xml:space="preserve"> "</w:t>
      </w:r>
      <w:proofErr w:type="spellStart"/>
      <w:r w:rsidRPr="00E53487">
        <w:rPr>
          <w:sz w:val="28"/>
          <w:szCs w:val="28"/>
          <w:lang w:val="ru-RU"/>
        </w:rPr>
        <w:t>соціальна</w:t>
      </w:r>
      <w:proofErr w:type="spellEnd"/>
      <w:r w:rsidRPr="00E53487">
        <w:rPr>
          <w:sz w:val="28"/>
          <w:szCs w:val="28"/>
          <w:lang w:val="ru-RU"/>
        </w:rPr>
        <w:t xml:space="preserve"> </w:t>
      </w:r>
      <w:proofErr w:type="spellStart"/>
      <w:r w:rsidRPr="00E53487">
        <w:rPr>
          <w:sz w:val="28"/>
          <w:szCs w:val="28"/>
          <w:lang w:val="ru-RU"/>
        </w:rPr>
        <w:t>підтримка</w:t>
      </w:r>
      <w:proofErr w:type="spellEnd"/>
      <w:r w:rsidRPr="00E53487">
        <w:rPr>
          <w:sz w:val="28"/>
          <w:szCs w:val="28"/>
          <w:lang w:val="ru-RU"/>
        </w:rPr>
        <w:t xml:space="preserve">" </w:t>
      </w:r>
      <w:proofErr w:type="spellStart"/>
      <w:r w:rsidRPr="00E53487">
        <w:rPr>
          <w:sz w:val="28"/>
          <w:szCs w:val="28"/>
          <w:lang w:val="ru-RU"/>
        </w:rPr>
        <w:t>визначається</w:t>
      </w:r>
      <w:proofErr w:type="spellEnd"/>
      <w:r w:rsidRPr="00E53487">
        <w:rPr>
          <w:sz w:val="28"/>
          <w:szCs w:val="28"/>
          <w:lang w:val="ru-RU"/>
        </w:rPr>
        <w:t xml:space="preserve"> як </w:t>
      </w:r>
      <w:proofErr w:type="spellStart"/>
      <w:r w:rsidRPr="00E53487">
        <w:rPr>
          <w:sz w:val="28"/>
          <w:szCs w:val="28"/>
          <w:lang w:val="ru-RU"/>
        </w:rPr>
        <w:t>соціальна</w:t>
      </w:r>
      <w:proofErr w:type="spellEnd"/>
      <w:r w:rsidRPr="00E53487">
        <w:rPr>
          <w:sz w:val="28"/>
          <w:szCs w:val="28"/>
          <w:lang w:val="ru-RU"/>
        </w:rPr>
        <w:t xml:space="preserve"> </w:t>
      </w:r>
      <w:proofErr w:type="spellStart"/>
      <w:r w:rsidRPr="00E53487">
        <w:rPr>
          <w:sz w:val="28"/>
          <w:szCs w:val="28"/>
          <w:lang w:val="ru-RU"/>
        </w:rPr>
        <w:t>послуга</w:t>
      </w:r>
      <w:proofErr w:type="spellEnd"/>
      <w:r w:rsidR="00C339C2">
        <w:rPr>
          <w:sz w:val="28"/>
          <w:szCs w:val="28"/>
          <w:lang w:val="ru-RU"/>
        </w:rPr>
        <w:t>.</w:t>
      </w:r>
    </w:p>
    <w:p w:rsidR="00C339C2" w:rsidRDefault="00E53487" w:rsidP="00C339C2">
      <w:pPr>
        <w:pStyle w:val="a3"/>
        <w:spacing w:before="0" w:beforeAutospacing="0" w:after="0" w:afterAutospacing="0" w:line="360" w:lineRule="auto"/>
        <w:ind w:firstLine="709"/>
        <w:jc w:val="both"/>
        <w:rPr>
          <w:sz w:val="28"/>
          <w:szCs w:val="28"/>
          <w:lang w:val="ru-RU"/>
        </w:rPr>
      </w:pPr>
      <w:r w:rsidRPr="00E53487">
        <w:rPr>
          <w:sz w:val="28"/>
          <w:szCs w:val="28"/>
          <w:lang w:val="ru-RU"/>
        </w:rPr>
        <w:t xml:space="preserve"> </w:t>
      </w:r>
      <w:proofErr w:type="spellStart"/>
      <w:r w:rsidRPr="00E53487">
        <w:rPr>
          <w:sz w:val="28"/>
          <w:szCs w:val="28"/>
          <w:lang w:val="ru-RU"/>
        </w:rPr>
        <w:t>Стаття</w:t>
      </w:r>
      <w:proofErr w:type="spellEnd"/>
      <w:r w:rsidRPr="00E53487">
        <w:rPr>
          <w:sz w:val="28"/>
          <w:szCs w:val="28"/>
          <w:lang w:val="ru-RU"/>
        </w:rPr>
        <w:t xml:space="preserve"> 1 Закону </w:t>
      </w:r>
      <w:proofErr w:type="spellStart"/>
      <w:r w:rsidRPr="00E53487">
        <w:rPr>
          <w:sz w:val="28"/>
          <w:szCs w:val="28"/>
          <w:lang w:val="ru-RU"/>
        </w:rPr>
        <w:t>України</w:t>
      </w:r>
      <w:proofErr w:type="spellEnd"/>
      <w:r w:rsidRPr="00E53487">
        <w:rPr>
          <w:sz w:val="28"/>
          <w:szCs w:val="28"/>
          <w:lang w:val="ru-RU"/>
        </w:rPr>
        <w:t xml:space="preserve"> "Про </w:t>
      </w:r>
      <w:proofErr w:type="spellStart"/>
      <w:r w:rsidRPr="00E53487">
        <w:rPr>
          <w:sz w:val="28"/>
          <w:szCs w:val="28"/>
          <w:lang w:val="ru-RU"/>
        </w:rPr>
        <w:t>державні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стандарти</w:t>
      </w:r>
      <w:proofErr w:type="spellEnd"/>
      <w:r w:rsidRPr="00E53487">
        <w:rPr>
          <w:sz w:val="28"/>
          <w:szCs w:val="28"/>
          <w:lang w:val="ru-RU"/>
        </w:rPr>
        <w:t xml:space="preserve"> та </w:t>
      </w:r>
      <w:proofErr w:type="spellStart"/>
      <w:r w:rsidRPr="00E53487">
        <w:rPr>
          <w:sz w:val="28"/>
          <w:szCs w:val="28"/>
          <w:lang w:val="ru-RU"/>
        </w:rPr>
        <w:t>державні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гарантії</w:t>
      </w:r>
      <w:proofErr w:type="spellEnd"/>
      <w:r w:rsidRPr="00E53487">
        <w:rPr>
          <w:sz w:val="28"/>
          <w:szCs w:val="28"/>
          <w:lang w:val="ru-RU"/>
        </w:rPr>
        <w:t xml:space="preserve">" </w:t>
      </w:r>
      <w:proofErr w:type="spellStart"/>
      <w:r w:rsidRPr="00E53487">
        <w:rPr>
          <w:sz w:val="28"/>
          <w:szCs w:val="28"/>
          <w:lang w:val="ru-RU"/>
        </w:rPr>
        <w:t>містить</w:t>
      </w:r>
      <w:proofErr w:type="spellEnd"/>
      <w:r w:rsidRPr="00E53487">
        <w:rPr>
          <w:sz w:val="28"/>
          <w:szCs w:val="28"/>
          <w:lang w:val="ru-RU"/>
        </w:rPr>
        <w:t xml:space="preserve"> </w:t>
      </w:r>
      <w:proofErr w:type="spellStart"/>
      <w:r w:rsidRPr="00E53487">
        <w:rPr>
          <w:sz w:val="28"/>
          <w:szCs w:val="28"/>
          <w:lang w:val="ru-RU"/>
        </w:rPr>
        <w:t>такі</w:t>
      </w:r>
      <w:proofErr w:type="spellEnd"/>
      <w:r w:rsidRPr="00E53487">
        <w:rPr>
          <w:sz w:val="28"/>
          <w:szCs w:val="28"/>
          <w:lang w:val="ru-RU"/>
        </w:rPr>
        <w:t xml:space="preserve"> </w:t>
      </w:r>
      <w:proofErr w:type="spellStart"/>
      <w:r w:rsidRPr="00E53487">
        <w:rPr>
          <w:sz w:val="28"/>
          <w:szCs w:val="28"/>
          <w:lang w:val="ru-RU"/>
        </w:rPr>
        <w:t>визначення</w:t>
      </w:r>
      <w:proofErr w:type="spellEnd"/>
      <w:r w:rsidRPr="00E53487">
        <w:rPr>
          <w:sz w:val="28"/>
          <w:szCs w:val="28"/>
          <w:lang w:val="ru-RU"/>
        </w:rPr>
        <w:t>: "</w:t>
      </w:r>
      <w:proofErr w:type="spellStart"/>
      <w:r w:rsidRPr="00E53487">
        <w:rPr>
          <w:sz w:val="28"/>
          <w:szCs w:val="28"/>
          <w:lang w:val="ru-RU"/>
        </w:rPr>
        <w:t>Державні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стандарти</w:t>
      </w:r>
      <w:proofErr w:type="spellEnd"/>
      <w:r w:rsidRPr="00E53487">
        <w:rPr>
          <w:sz w:val="28"/>
          <w:szCs w:val="28"/>
          <w:lang w:val="ru-RU"/>
        </w:rPr>
        <w:t xml:space="preserve"> - </w:t>
      </w:r>
      <w:proofErr w:type="spellStart"/>
      <w:r w:rsidRPr="00E53487">
        <w:rPr>
          <w:sz w:val="28"/>
          <w:szCs w:val="28"/>
          <w:lang w:val="ru-RU"/>
        </w:rPr>
        <w:t>це</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норми</w:t>
      </w:r>
      <w:proofErr w:type="spellEnd"/>
      <w:r w:rsidRPr="00E53487">
        <w:rPr>
          <w:sz w:val="28"/>
          <w:szCs w:val="28"/>
          <w:lang w:val="ru-RU"/>
        </w:rPr>
        <w:t xml:space="preserve"> та нормативно-</w:t>
      </w:r>
      <w:proofErr w:type="spellStart"/>
      <w:r w:rsidRPr="00E53487">
        <w:rPr>
          <w:sz w:val="28"/>
          <w:szCs w:val="28"/>
          <w:lang w:val="ru-RU"/>
        </w:rPr>
        <w:t>правове</w:t>
      </w:r>
      <w:proofErr w:type="spellEnd"/>
      <w:r w:rsidRPr="00E53487">
        <w:rPr>
          <w:sz w:val="28"/>
          <w:szCs w:val="28"/>
          <w:lang w:val="ru-RU"/>
        </w:rPr>
        <w:t xml:space="preserve"> </w:t>
      </w:r>
      <w:proofErr w:type="spellStart"/>
      <w:r w:rsidRPr="00E53487">
        <w:rPr>
          <w:sz w:val="28"/>
          <w:szCs w:val="28"/>
          <w:lang w:val="ru-RU"/>
        </w:rPr>
        <w:t>забезпечення</w:t>
      </w:r>
      <w:proofErr w:type="spellEnd"/>
      <w:r w:rsidRPr="00E53487">
        <w:rPr>
          <w:sz w:val="28"/>
          <w:szCs w:val="28"/>
          <w:lang w:val="ru-RU"/>
        </w:rPr>
        <w:t xml:space="preserve">, </w:t>
      </w:r>
      <w:proofErr w:type="spellStart"/>
      <w:r w:rsidRPr="00E53487">
        <w:rPr>
          <w:sz w:val="28"/>
          <w:szCs w:val="28"/>
          <w:lang w:val="ru-RU"/>
        </w:rPr>
        <w:t>встановлені</w:t>
      </w:r>
      <w:proofErr w:type="spellEnd"/>
      <w:r w:rsidRPr="00E53487">
        <w:rPr>
          <w:sz w:val="28"/>
          <w:szCs w:val="28"/>
          <w:lang w:val="ru-RU"/>
        </w:rPr>
        <w:t xml:space="preserve"> законом, </w:t>
      </w:r>
      <w:proofErr w:type="spellStart"/>
      <w:r w:rsidRPr="00E53487">
        <w:rPr>
          <w:sz w:val="28"/>
          <w:szCs w:val="28"/>
          <w:lang w:val="ru-RU"/>
        </w:rPr>
        <w:t>іншими</w:t>
      </w:r>
      <w:proofErr w:type="spellEnd"/>
      <w:r w:rsidRPr="00E53487">
        <w:rPr>
          <w:sz w:val="28"/>
          <w:szCs w:val="28"/>
          <w:lang w:val="ru-RU"/>
        </w:rPr>
        <w:t xml:space="preserve"> нормативно-</w:t>
      </w:r>
      <w:proofErr w:type="spellStart"/>
      <w:r w:rsidRPr="00E53487">
        <w:rPr>
          <w:sz w:val="28"/>
          <w:szCs w:val="28"/>
          <w:lang w:val="ru-RU"/>
        </w:rPr>
        <w:t>правовими</w:t>
      </w:r>
      <w:proofErr w:type="spellEnd"/>
      <w:r w:rsidRPr="00E53487">
        <w:rPr>
          <w:sz w:val="28"/>
          <w:szCs w:val="28"/>
          <w:lang w:val="ru-RU"/>
        </w:rPr>
        <w:t xml:space="preserve"> актами </w:t>
      </w:r>
      <w:proofErr w:type="spellStart"/>
      <w:r w:rsidRPr="00E53487">
        <w:rPr>
          <w:sz w:val="28"/>
          <w:szCs w:val="28"/>
          <w:lang w:val="ru-RU"/>
        </w:rPr>
        <w:t>або</w:t>
      </w:r>
      <w:proofErr w:type="spellEnd"/>
      <w:r w:rsidRPr="00E53487">
        <w:rPr>
          <w:sz w:val="28"/>
          <w:szCs w:val="28"/>
          <w:lang w:val="ru-RU"/>
        </w:rPr>
        <w:t xml:space="preserve"> </w:t>
      </w:r>
      <w:proofErr w:type="spellStart"/>
      <w:r w:rsidRPr="00E53487">
        <w:rPr>
          <w:sz w:val="28"/>
          <w:szCs w:val="28"/>
          <w:lang w:val="ru-RU"/>
        </w:rPr>
        <w:t>їх</w:t>
      </w:r>
      <w:proofErr w:type="spellEnd"/>
      <w:r w:rsidRPr="00E53487">
        <w:rPr>
          <w:sz w:val="28"/>
          <w:szCs w:val="28"/>
          <w:lang w:val="ru-RU"/>
        </w:rPr>
        <w:t xml:space="preserve"> комплексами, на </w:t>
      </w:r>
      <w:proofErr w:type="spellStart"/>
      <w:r w:rsidRPr="00E53487">
        <w:rPr>
          <w:sz w:val="28"/>
          <w:szCs w:val="28"/>
          <w:lang w:val="ru-RU"/>
        </w:rPr>
        <w:t>основі</w:t>
      </w:r>
      <w:proofErr w:type="spellEnd"/>
      <w:r w:rsidRPr="00E53487">
        <w:rPr>
          <w:sz w:val="28"/>
          <w:szCs w:val="28"/>
          <w:lang w:val="ru-RU"/>
        </w:rPr>
        <w:t xml:space="preserve"> </w:t>
      </w:r>
      <w:proofErr w:type="spellStart"/>
      <w:r w:rsidRPr="00E53487">
        <w:rPr>
          <w:sz w:val="28"/>
          <w:szCs w:val="28"/>
          <w:lang w:val="ru-RU"/>
        </w:rPr>
        <w:t>яких</w:t>
      </w:r>
      <w:proofErr w:type="spellEnd"/>
      <w:r w:rsidRPr="00E53487">
        <w:rPr>
          <w:sz w:val="28"/>
          <w:szCs w:val="28"/>
          <w:lang w:val="ru-RU"/>
        </w:rPr>
        <w:t xml:space="preserve"> </w:t>
      </w:r>
      <w:proofErr w:type="spellStart"/>
      <w:r w:rsidRPr="00E53487">
        <w:rPr>
          <w:sz w:val="28"/>
          <w:szCs w:val="28"/>
          <w:lang w:val="ru-RU"/>
        </w:rPr>
        <w:t>визначається</w:t>
      </w:r>
      <w:proofErr w:type="spellEnd"/>
      <w:r w:rsidRPr="00E53487">
        <w:rPr>
          <w:sz w:val="28"/>
          <w:szCs w:val="28"/>
          <w:lang w:val="ru-RU"/>
        </w:rPr>
        <w:t xml:space="preserve"> </w:t>
      </w:r>
      <w:proofErr w:type="spellStart"/>
      <w:r w:rsidRPr="00E53487">
        <w:rPr>
          <w:sz w:val="28"/>
          <w:szCs w:val="28"/>
          <w:lang w:val="ru-RU"/>
        </w:rPr>
        <w:t>рівень</w:t>
      </w:r>
      <w:proofErr w:type="spellEnd"/>
      <w:r w:rsidRPr="00E53487">
        <w:rPr>
          <w:sz w:val="28"/>
          <w:szCs w:val="28"/>
          <w:lang w:val="ru-RU"/>
        </w:rPr>
        <w:t xml:space="preserve"> </w:t>
      </w:r>
      <w:proofErr w:type="spellStart"/>
      <w:r w:rsidRPr="00E53487">
        <w:rPr>
          <w:sz w:val="28"/>
          <w:szCs w:val="28"/>
          <w:lang w:val="ru-RU"/>
        </w:rPr>
        <w:t>основних</w:t>
      </w:r>
      <w:proofErr w:type="spellEnd"/>
      <w:r w:rsidRPr="00E53487">
        <w:rPr>
          <w:sz w:val="28"/>
          <w:szCs w:val="28"/>
          <w:lang w:val="ru-RU"/>
        </w:rPr>
        <w:t xml:space="preserve"> </w:t>
      </w:r>
      <w:proofErr w:type="spellStart"/>
      <w:r w:rsidRPr="00E53487">
        <w:rPr>
          <w:sz w:val="28"/>
          <w:szCs w:val="28"/>
          <w:lang w:val="ru-RU"/>
        </w:rPr>
        <w:t>державних</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гарантій</w:t>
      </w:r>
      <w:proofErr w:type="spellEnd"/>
      <w:r w:rsidRPr="00E53487">
        <w:rPr>
          <w:sz w:val="28"/>
          <w:szCs w:val="28"/>
          <w:lang w:val="ru-RU"/>
        </w:rPr>
        <w:t>.</w:t>
      </w:r>
    </w:p>
    <w:p w:rsidR="00E53487" w:rsidRPr="00E53487" w:rsidRDefault="00E53487" w:rsidP="00C339C2">
      <w:pPr>
        <w:pStyle w:val="a3"/>
        <w:spacing w:before="0" w:beforeAutospacing="0" w:after="0" w:afterAutospacing="0" w:line="360" w:lineRule="auto"/>
        <w:ind w:firstLine="709"/>
        <w:jc w:val="both"/>
        <w:rPr>
          <w:sz w:val="28"/>
          <w:szCs w:val="28"/>
          <w:lang w:val="ru-RU"/>
        </w:rPr>
      </w:pPr>
      <w:proofErr w:type="spellStart"/>
      <w:r w:rsidRPr="00E53487">
        <w:rPr>
          <w:sz w:val="28"/>
          <w:szCs w:val="28"/>
          <w:lang w:val="ru-RU"/>
        </w:rPr>
        <w:t>Стаття</w:t>
      </w:r>
      <w:proofErr w:type="spellEnd"/>
      <w:r w:rsidRPr="00E53487">
        <w:rPr>
          <w:sz w:val="28"/>
          <w:szCs w:val="28"/>
          <w:lang w:val="ru-RU"/>
        </w:rPr>
        <w:t xml:space="preserve"> 8 того ж закону говорить, </w:t>
      </w:r>
      <w:proofErr w:type="spellStart"/>
      <w:r w:rsidRPr="00E53487">
        <w:rPr>
          <w:sz w:val="28"/>
          <w:szCs w:val="28"/>
          <w:lang w:val="ru-RU"/>
        </w:rPr>
        <w:t>що</w:t>
      </w:r>
      <w:proofErr w:type="spellEnd"/>
      <w:r w:rsidRPr="00E53487">
        <w:rPr>
          <w:sz w:val="28"/>
          <w:szCs w:val="28"/>
          <w:lang w:val="ru-RU"/>
        </w:rPr>
        <w:t xml:space="preserve"> "</w:t>
      </w:r>
      <w:proofErr w:type="spellStart"/>
      <w:r w:rsidRPr="00E53487">
        <w:rPr>
          <w:sz w:val="28"/>
          <w:szCs w:val="28"/>
          <w:lang w:val="ru-RU"/>
        </w:rPr>
        <w:t>державні</w:t>
      </w:r>
      <w:proofErr w:type="spellEnd"/>
      <w:r w:rsidRPr="00E53487">
        <w:rPr>
          <w:sz w:val="28"/>
          <w:szCs w:val="28"/>
          <w:lang w:val="ru-RU"/>
        </w:rPr>
        <w:t xml:space="preserve"> </w:t>
      </w:r>
      <w:proofErr w:type="spellStart"/>
      <w:r w:rsidRPr="00E53487">
        <w:rPr>
          <w:sz w:val="28"/>
          <w:szCs w:val="28"/>
          <w:lang w:val="ru-RU"/>
        </w:rPr>
        <w:t>соціальні</w:t>
      </w:r>
      <w:proofErr w:type="spellEnd"/>
      <w:r w:rsidRPr="00E53487">
        <w:rPr>
          <w:sz w:val="28"/>
          <w:szCs w:val="28"/>
          <w:lang w:val="ru-RU"/>
        </w:rPr>
        <w:t xml:space="preserve"> </w:t>
      </w:r>
      <w:proofErr w:type="spellStart"/>
      <w:r w:rsidRPr="00E53487">
        <w:rPr>
          <w:sz w:val="28"/>
          <w:szCs w:val="28"/>
          <w:lang w:val="ru-RU"/>
        </w:rPr>
        <w:t>стандарти</w:t>
      </w:r>
      <w:proofErr w:type="spellEnd"/>
      <w:r w:rsidRPr="00E53487">
        <w:rPr>
          <w:sz w:val="28"/>
          <w:szCs w:val="28"/>
          <w:lang w:val="ru-RU"/>
        </w:rPr>
        <w:t xml:space="preserve"> при </w:t>
      </w:r>
      <w:proofErr w:type="spellStart"/>
      <w:r w:rsidRPr="00E53487">
        <w:rPr>
          <w:sz w:val="28"/>
          <w:szCs w:val="28"/>
          <w:lang w:val="ru-RU"/>
        </w:rPr>
        <w:t>наданні</w:t>
      </w:r>
      <w:proofErr w:type="spellEnd"/>
      <w:r w:rsidRPr="00E53487">
        <w:rPr>
          <w:sz w:val="28"/>
          <w:szCs w:val="28"/>
          <w:lang w:val="ru-RU"/>
        </w:rPr>
        <w:t xml:space="preserve"> </w:t>
      </w:r>
      <w:proofErr w:type="spellStart"/>
      <w:r w:rsidRPr="00E53487">
        <w:rPr>
          <w:sz w:val="28"/>
          <w:szCs w:val="28"/>
          <w:lang w:val="ru-RU"/>
        </w:rPr>
        <w:t>соціальних</w:t>
      </w:r>
      <w:proofErr w:type="spellEnd"/>
      <w:r w:rsidRPr="00E53487">
        <w:rPr>
          <w:sz w:val="28"/>
          <w:szCs w:val="28"/>
          <w:lang w:val="ru-RU"/>
        </w:rPr>
        <w:t xml:space="preserve"> </w:t>
      </w:r>
      <w:proofErr w:type="spellStart"/>
      <w:r w:rsidRPr="00E53487">
        <w:rPr>
          <w:sz w:val="28"/>
          <w:szCs w:val="28"/>
          <w:lang w:val="ru-RU"/>
        </w:rPr>
        <w:t>послуг</w:t>
      </w:r>
      <w:proofErr w:type="spellEnd"/>
      <w:r w:rsidRPr="00E53487">
        <w:rPr>
          <w:sz w:val="28"/>
          <w:szCs w:val="28"/>
          <w:lang w:val="ru-RU"/>
        </w:rPr>
        <w:t xml:space="preserve"> </w:t>
      </w:r>
      <w:proofErr w:type="spellStart"/>
      <w:r w:rsidRPr="00E53487">
        <w:rPr>
          <w:sz w:val="28"/>
          <w:szCs w:val="28"/>
          <w:lang w:val="ru-RU"/>
        </w:rPr>
        <w:t>встановлюються</w:t>
      </w:r>
      <w:proofErr w:type="spellEnd"/>
      <w:r w:rsidRPr="00E53487">
        <w:rPr>
          <w:sz w:val="28"/>
          <w:szCs w:val="28"/>
          <w:lang w:val="ru-RU"/>
        </w:rPr>
        <w:t xml:space="preserve"> для </w:t>
      </w:r>
      <w:proofErr w:type="spellStart"/>
      <w:r w:rsidRPr="00E53487">
        <w:rPr>
          <w:sz w:val="28"/>
          <w:szCs w:val="28"/>
          <w:lang w:val="ru-RU"/>
        </w:rPr>
        <w:t>визначення</w:t>
      </w:r>
      <w:proofErr w:type="spellEnd"/>
      <w:r w:rsidRPr="00E53487">
        <w:rPr>
          <w:sz w:val="28"/>
          <w:szCs w:val="28"/>
          <w:lang w:val="ru-RU"/>
        </w:rPr>
        <w:t xml:space="preserve"> </w:t>
      </w:r>
      <w:proofErr w:type="spellStart"/>
      <w:r w:rsidRPr="00E53487">
        <w:rPr>
          <w:sz w:val="28"/>
          <w:szCs w:val="28"/>
          <w:lang w:val="ru-RU"/>
        </w:rPr>
        <w:t>обсягу</w:t>
      </w:r>
      <w:proofErr w:type="spellEnd"/>
      <w:r w:rsidRPr="00E53487">
        <w:rPr>
          <w:sz w:val="28"/>
          <w:szCs w:val="28"/>
          <w:lang w:val="ru-RU"/>
        </w:rPr>
        <w:t xml:space="preserve"> </w:t>
      </w:r>
      <w:proofErr w:type="spellStart"/>
      <w:r w:rsidRPr="00E53487">
        <w:rPr>
          <w:sz w:val="28"/>
          <w:szCs w:val="28"/>
          <w:lang w:val="ru-RU"/>
        </w:rPr>
        <w:t>державних</w:t>
      </w:r>
      <w:proofErr w:type="spellEnd"/>
      <w:r w:rsidRPr="00E53487">
        <w:rPr>
          <w:sz w:val="28"/>
          <w:szCs w:val="28"/>
          <w:lang w:val="ru-RU"/>
        </w:rPr>
        <w:t xml:space="preserve"> </w:t>
      </w:r>
      <w:proofErr w:type="spellStart"/>
      <w:r w:rsidRPr="00E53487">
        <w:rPr>
          <w:sz w:val="28"/>
          <w:szCs w:val="28"/>
          <w:lang w:val="ru-RU"/>
        </w:rPr>
        <w:t>гарантій</w:t>
      </w:r>
      <w:proofErr w:type="spellEnd"/>
      <w:r w:rsidRPr="00E53487">
        <w:rPr>
          <w:sz w:val="28"/>
          <w:szCs w:val="28"/>
          <w:lang w:val="ru-RU"/>
        </w:rPr>
        <w:t xml:space="preserve"> </w:t>
      </w:r>
      <w:proofErr w:type="spellStart"/>
      <w:r w:rsidRPr="00E53487">
        <w:rPr>
          <w:sz w:val="28"/>
          <w:szCs w:val="28"/>
          <w:lang w:val="ru-RU"/>
        </w:rPr>
        <w:t>соціальної</w:t>
      </w:r>
      <w:proofErr w:type="spellEnd"/>
      <w:r w:rsidRPr="00E53487">
        <w:rPr>
          <w:sz w:val="28"/>
          <w:szCs w:val="28"/>
          <w:lang w:val="ru-RU"/>
        </w:rPr>
        <w:t xml:space="preserve"> </w:t>
      </w:r>
      <w:proofErr w:type="spellStart"/>
      <w:r w:rsidRPr="00E53487">
        <w:rPr>
          <w:sz w:val="28"/>
          <w:szCs w:val="28"/>
          <w:lang w:val="ru-RU"/>
        </w:rPr>
        <w:t>підтримки</w:t>
      </w:r>
      <w:proofErr w:type="spellEnd"/>
      <w:r w:rsidRPr="00E53487">
        <w:rPr>
          <w:sz w:val="28"/>
          <w:szCs w:val="28"/>
          <w:lang w:val="ru-RU"/>
        </w:rPr>
        <w:t xml:space="preserve"> особи, яка </w:t>
      </w:r>
      <w:proofErr w:type="spellStart"/>
      <w:r w:rsidRPr="00E53487">
        <w:rPr>
          <w:sz w:val="28"/>
          <w:szCs w:val="28"/>
          <w:lang w:val="ru-RU"/>
        </w:rPr>
        <w:t>перебуває</w:t>
      </w:r>
      <w:proofErr w:type="spellEnd"/>
      <w:r w:rsidRPr="00E53487">
        <w:rPr>
          <w:sz w:val="28"/>
          <w:szCs w:val="28"/>
          <w:lang w:val="ru-RU"/>
        </w:rPr>
        <w:t xml:space="preserve"> у </w:t>
      </w:r>
      <w:proofErr w:type="spellStart"/>
      <w:r w:rsidRPr="00E53487">
        <w:rPr>
          <w:sz w:val="28"/>
          <w:szCs w:val="28"/>
          <w:lang w:val="ru-RU"/>
        </w:rPr>
        <w:t>важкій</w:t>
      </w:r>
      <w:proofErr w:type="spellEnd"/>
      <w:r w:rsidRPr="00E53487">
        <w:rPr>
          <w:sz w:val="28"/>
          <w:szCs w:val="28"/>
          <w:lang w:val="ru-RU"/>
        </w:rPr>
        <w:t xml:space="preserve"> </w:t>
      </w:r>
      <w:proofErr w:type="spellStart"/>
      <w:r w:rsidRPr="00E53487">
        <w:rPr>
          <w:sz w:val="28"/>
          <w:szCs w:val="28"/>
          <w:lang w:val="ru-RU"/>
        </w:rPr>
        <w:t>життєвій</w:t>
      </w:r>
      <w:proofErr w:type="spellEnd"/>
      <w:r w:rsidRPr="00E53487">
        <w:rPr>
          <w:sz w:val="28"/>
          <w:szCs w:val="28"/>
          <w:lang w:val="ru-RU"/>
        </w:rPr>
        <w:t xml:space="preserve"> </w:t>
      </w:r>
      <w:proofErr w:type="spellStart"/>
      <w:r w:rsidRPr="00E53487">
        <w:rPr>
          <w:sz w:val="28"/>
          <w:szCs w:val="28"/>
          <w:lang w:val="ru-RU"/>
        </w:rPr>
        <w:t>ситуації</w:t>
      </w:r>
      <w:proofErr w:type="spellEnd"/>
      <w:r w:rsidRPr="00E53487">
        <w:rPr>
          <w:sz w:val="28"/>
          <w:szCs w:val="28"/>
          <w:lang w:val="ru-RU"/>
        </w:rPr>
        <w:t>".</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lastRenderedPageBreak/>
        <w:t>Визначено</w:t>
      </w:r>
      <w:proofErr w:type="spellEnd"/>
      <w:r w:rsidRPr="00E53487">
        <w:rPr>
          <w:rFonts w:ascii="Times New Roman" w:eastAsia="Times New Roman" w:hAnsi="Times New Roman" w:cs="Times New Roman"/>
          <w:sz w:val="28"/>
          <w:szCs w:val="28"/>
          <w:lang w:val="ru-RU"/>
        </w:rPr>
        <w:t xml:space="preserve"> нормативно-</w:t>
      </w:r>
      <w:proofErr w:type="spellStart"/>
      <w:r w:rsidRPr="00E53487">
        <w:rPr>
          <w:rFonts w:ascii="Times New Roman" w:eastAsia="Times New Roman" w:hAnsi="Times New Roman" w:cs="Times New Roman"/>
          <w:sz w:val="28"/>
          <w:szCs w:val="28"/>
          <w:lang w:val="ru-RU"/>
        </w:rPr>
        <w:t>правовими</w:t>
      </w:r>
      <w:proofErr w:type="spellEnd"/>
      <w:r w:rsidRPr="00E53487">
        <w:rPr>
          <w:rFonts w:ascii="Times New Roman" w:eastAsia="Times New Roman" w:hAnsi="Times New Roman" w:cs="Times New Roman"/>
          <w:sz w:val="28"/>
          <w:szCs w:val="28"/>
          <w:lang w:val="ru-RU"/>
        </w:rPr>
        <w:t xml:space="preserve"> актами центрального органу </w:t>
      </w:r>
      <w:proofErr w:type="spellStart"/>
      <w:r w:rsidRPr="00E53487">
        <w:rPr>
          <w:rFonts w:ascii="Times New Roman" w:eastAsia="Times New Roman" w:hAnsi="Times New Roman" w:cs="Times New Roman"/>
          <w:sz w:val="28"/>
          <w:szCs w:val="28"/>
          <w:lang w:val="ru-RU"/>
        </w:rPr>
        <w:t>виконавчої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влади</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галузі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політики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зміст</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обсяг</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норми</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стандарти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умови</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процедури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надання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за </w:t>
      </w:r>
      <w:proofErr w:type="spellStart"/>
      <w:r w:rsidRPr="00E53487">
        <w:rPr>
          <w:rFonts w:ascii="Times New Roman" w:eastAsia="Times New Roman" w:hAnsi="Times New Roman" w:cs="Times New Roman"/>
          <w:sz w:val="28"/>
          <w:szCs w:val="28"/>
          <w:lang w:val="ru-RU"/>
        </w:rPr>
        <w:t>якими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неможливо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розрахувати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вартість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оскільки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відсутні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норми</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регламенти</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Тому </w:t>
      </w:r>
      <w:proofErr w:type="spellStart"/>
      <w:r w:rsidRPr="00E53487">
        <w:rPr>
          <w:rFonts w:ascii="Times New Roman" w:eastAsia="Times New Roman" w:hAnsi="Times New Roman" w:cs="Times New Roman"/>
          <w:sz w:val="28"/>
          <w:szCs w:val="28"/>
          <w:lang w:val="ru-RU"/>
        </w:rPr>
        <w:t>неможливо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чітко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визначити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яким</w:t>
      </w:r>
      <w:proofErr w:type="spellEnd"/>
      <w:r w:rsidRPr="00E53487">
        <w:rPr>
          <w:rFonts w:ascii="Times New Roman" w:eastAsia="Times New Roman" w:hAnsi="Times New Roman" w:cs="Times New Roman"/>
          <w:sz w:val="28"/>
          <w:szCs w:val="28"/>
          <w:lang w:val="ru-RU"/>
        </w:rPr>
        <w:t xml:space="preserve"> чином </w:t>
      </w:r>
      <w:proofErr w:type="spellStart"/>
      <w:r w:rsidRPr="00E53487">
        <w:rPr>
          <w:rFonts w:ascii="Times New Roman" w:eastAsia="Times New Roman" w:hAnsi="Times New Roman" w:cs="Times New Roman"/>
          <w:sz w:val="28"/>
          <w:szCs w:val="28"/>
          <w:lang w:val="ru-RU"/>
        </w:rPr>
        <w:t>соціальні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повинні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фінансуватися</w:t>
      </w:r>
      <w:proofErr w:type="spellEnd"/>
      <w:r w:rsidRPr="00E53487">
        <w:rPr>
          <w:rFonts w:ascii="Times New Roman" w:eastAsia="Times New Roman" w:hAnsi="Times New Roman" w:cs="Times New Roman"/>
          <w:sz w:val="28"/>
          <w:szCs w:val="28"/>
          <w:lang w:val="ru-RU"/>
        </w:rPr>
        <w:t xml:space="preserve"> державою і </w:t>
      </w:r>
      <w:proofErr w:type="spellStart"/>
      <w:r w:rsidRPr="00E53487">
        <w:rPr>
          <w:rFonts w:ascii="Times New Roman" w:eastAsia="Times New Roman" w:hAnsi="Times New Roman" w:cs="Times New Roman"/>
          <w:sz w:val="28"/>
          <w:szCs w:val="28"/>
          <w:lang w:val="ru-RU"/>
        </w:rPr>
        <w:t>чи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повинні</w:t>
      </w:r>
      <w:proofErr w:type="spellEnd"/>
      <w:r w:rsidRPr="00E53487">
        <w:rPr>
          <w:rFonts w:ascii="Times New Roman" w:eastAsia="Times New Roman" w:hAnsi="Times New Roman" w:cs="Times New Roman"/>
          <w:sz w:val="28"/>
          <w:szCs w:val="28"/>
          <w:lang w:val="ru-RU"/>
        </w:rPr>
        <w:t xml:space="preserve"> вони </w:t>
      </w:r>
      <w:proofErr w:type="spellStart"/>
      <w:r w:rsidRPr="00E53487">
        <w:rPr>
          <w:rFonts w:ascii="Times New Roman" w:eastAsia="Times New Roman" w:hAnsi="Times New Roman" w:cs="Times New Roman"/>
          <w:sz w:val="28"/>
          <w:szCs w:val="28"/>
          <w:lang w:val="ru-RU"/>
        </w:rPr>
        <w:t>надаватися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виключно</w:t>
      </w:r>
      <w:proofErr w:type="spellEnd"/>
      <w:r w:rsidRPr="00E53487">
        <w:rPr>
          <w:rFonts w:ascii="Times New Roman" w:eastAsia="Times New Roman" w:hAnsi="Times New Roman" w:cs="Times New Roman"/>
          <w:sz w:val="28"/>
          <w:szCs w:val="28"/>
          <w:lang w:val="ru-RU"/>
        </w:rPr>
        <w:t xml:space="preserve"> на </w:t>
      </w:r>
      <w:proofErr w:type="spellStart"/>
      <w:r w:rsidRPr="00E53487">
        <w:rPr>
          <w:rFonts w:ascii="Times New Roman" w:eastAsia="Times New Roman" w:hAnsi="Times New Roman" w:cs="Times New Roman"/>
          <w:sz w:val="28"/>
          <w:szCs w:val="28"/>
          <w:lang w:val="ru-RU"/>
        </w:rPr>
        <w:t>платній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основі</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Ці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проблеми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викликані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неефективним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використанням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бюджетних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коштів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заснованим</w:t>
      </w:r>
      <w:proofErr w:type="spellEnd"/>
      <w:r w:rsidRPr="00E53487">
        <w:rPr>
          <w:rFonts w:ascii="Times New Roman" w:eastAsia="Times New Roman" w:hAnsi="Times New Roman" w:cs="Times New Roman"/>
          <w:sz w:val="28"/>
          <w:szCs w:val="28"/>
          <w:lang w:val="ru-RU"/>
        </w:rPr>
        <w:t xml:space="preserve"> на принципах </w:t>
      </w:r>
      <w:proofErr w:type="spellStart"/>
      <w:r w:rsidRPr="00E53487">
        <w:rPr>
          <w:rFonts w:ascii="Times New Roman" w:eastAsia="Times New Roman" w:hAnsi="Times New Roman" w:cs="Times New Roman"/>
          <w:sz w:val="28"/>
          <w:szCs w:val="28"/>
          <w:lang w:val="ru-RU"/>
        </w:rPr>
        <w:t>їх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формування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Існує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також</w:t>
      </w:r>
      <w:proofErr w:type="spellEnd"/>
      <w:r w:rsidRPr="00E53487">
        <w:rPr>
          <w:rFonts w:ascii="Times New Roman" w:eastAsia="Times New Roman" w:hAnsi="Times New Roman" w:cs="Times New Roman"/>
          <w:sz w:val="28"/>
          <w:szCs w:val="28"/>
          <w:lang w:val="ru-RU"/>
        </w:rPr>
        <w:t xml:space="preserve"> дисбаланс </w:t>
      </w:r>
      <w:proofErr w:type="spellStart"/>
      <w:r w:rsidRPr="00E53487">
        <w:rPr>
          <w:rFonts w:ascii="Times New Roman" w:eastAsia="Times New Roman" w:hAnsi="Times New Roman" w:cs="Times New Roman"/>
          <w:sz w:val="28"/>
          <w:szCs w:val="28"/>
          <w:lang w:val="ru-RU"/>
        </w:rPr>
        <w:t>між</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тим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уряд </w:t>
      </w:r>
      <w:proofErr w:type="spellStart"/>
      <w:r w:rsidRPr="00E53487">
        <w:rPr>
          <w:rFonts w:ascii="Times New Roman" w:eastAsia="Times New Roman" w:hAnsi="Times New Roman" w:cs="Times New Roman"/>
          <w:sz w:val="28"/>
          <w:szCs w:val="28"/>
          <w:lang w:val="ru-RU"/>
        </w:rPr>
        <w:t>намагається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скоротити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витрати</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тим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постачальники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навпаки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намагаються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збільшити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витрати</w:t>
      </w:r>
      <w:proofErr w:type="spellEnd"/>
      <w:r w:rsidRPr="00E53487">
        <w:rPr>
          <w:rFonts w:ascii="Times New Roman" w:eastAsia="Times New Roman" w:hAnsi="Times New Roman" w:cs="Times New Roman"/>
          <w:sz w:val="28"/>
          <w:szCs w:val="28"/>
          <w:lang w:val="ru-RU"/>
        </w:rPr>
        <w:t>.</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 9 </w:t>
      </w:r>
      <w:proofErr w:type="spellStart"/>
      <w:r w:rsidRPr="00E53487">
        <w:rPr>
          <w:rFonts w:ascii="Times New Roman" w:eastAsia="Times New Roman" w:hAnsi="Times New Roman" w:cs="Times New Roman"/>
          <w:sz w:val="28"/>
          <w:szCs w:val="28"/>
          <w:lang w:val="ru-RU"/>
        </w:rPr>
        <w:t>років</w:t>
      </w:r>
      <w:proofErr w:type="spellEnd"/>
      <w:r w:rsidRPr="00E53487">
        <w:rPr>
          <w:rFonts w:ascii="Times New Roman" w:eastAsia="Times New Roman" w:hAnsi="Times New Roman" w:cs="Times New Roman"/>
          <w:sz w:val="28"/>
          <w:szCs w:val="28"/>
          <w:lang w:val="ru-RU"/>
        </w:rPr>
        <w:t xml:space="preserve"> тому Президент </w:t>
      </w:r>
      <w:proofErr w:type="spellStart"/>
      <w:r w:rsidRPr="00E53487">
        <w:rPr>
          <w:rFonts w:ascii="Times New Roman" w:eastAsia="Times New Roman" w:hAnsi="Times New Roman" w:cs="Times New Roman"/>
          <w:sz w:val="28"/>
          <w:szCs w:val="28"/>
          <w:lang w:val="ru-RU"/>
        </w:rPr>
        <w:t>України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виступив</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соціальною</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ініціативою</w:t>
      </w:r>
      <w:proofErr w:type="spellEnd"/>
      <w:r w:rsidRPr="00E53487">
        <w:rPr>
          <w:rFonts w:ascii="Times New Roman" w:eastAsia="Times New Roman" w:hAnsi="Times New Roman" w:cs="Times New Roman"/>
          <w:sz w:val="28"/>
          <w:szCs w:val="28"/>
          <w:lang w:val="ru-RU"/>
        </w:rPr>
        <w:t xml:space="preserve">". Половина </w:t>
      </w:r>
      <w:proofErr w:type="spellStart"/>
      <w:r w:rsidRPr="00E53487">
        <w:rPr>
          <w:rFonts w:ascii="Times New Roman" w:eastAsia="Times New Roman" w:hAnsi="Times New Roman" w:cs="Times New Roman"/>
          <w:sz w:val="28"/>
          <w:szCs w:val="28"/>
          <w:lang w:val="ru-RU"/>
        </w:rPr>
        <w:t>цих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ініціатив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пов'язана</w:t>
      </w:r>
      <w:proofErr w:type="spellEnd"/>
      <w:r w:rsidRPr="00E53487">
        <w:rPr>
          <w:rFonts w:ascii="Times New Roman" w:eastAsia="Times New Roman" w:hAnsi="Times New Roman" w:cs="Times New Roman"/>
          <w:sz w:val="28"/>
          <w:szCs w:val="28"/>
          <w:lang w:val="ru-RU"/>
        </w:rPr>
        <w:t xml:space="preserve"> з реформою </w:t>
      </w:r>
      <w:proofErr w:type="spellStart"/>
      <w:r w:rsidRPr="00E53487">
        <w:rPr>
          <w:rFonts w:ascii="Times New Roman" w:eastAsia="Times New Roman" w:hAnsi="Times New Roman" w:cs="Times New Roman"/>
          <w:sz w:val="28"/>
          <w:szCs w:val="28"/>
          <w:lang w:val="ru-RU"/>
        </w:rPr>
        <w:t>соціальної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сфери</w:t>
      </w:r>
      <w:proofErr w:type="spellEnd"/>
      <w:r w:rsidRPr="00E53487">
        <w:rPr>
          <w:rFonts w:ascii="Times New Roman" w:eastAsia="Times New Roman" w:hAnsi="Times New Roman" w:cs="Times New Roman"/>
          <w:sz w:val="28"/>
          <w:szCs w:val="28"/>
          <w:lang w:val="ru-RU"/>
        </w:rPr>
        <w:t xml:space="preserve"> - </w:t>
      </w:r>
      <w:proofErr w:type="spellStart"/>
      <w:r w:rsidRPr="00E53487">
        <w:rPr>
          <w:rFonts w:ascii="Times New Roman" w:eastAsia="Times New Roman" w:hAnsi="Times New Roman" w:cs="Times New Roman"/>
          <w:sz w:val="28"/>
          <w:szCs w:val="28"/>
          <w:lang w:val="ru-RU"/>
        </w:rPr>
        <w:t>необхідністю</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відновлення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базових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принципів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справедливості</w:t>
      </w:r>
      <w:proofErr w:type="spellEnd"/>
      <w:r w:rsidRPr="00E53487">
        <w:rPr>
          <w:rFonts w:ascii="Times New Roman" w:eastAsia="Times New Roman" w:hAnsi="Times New Roman" w:cs="Times New Roman"/>
          <w:sz w:val="28"/>
          <w:szCs w:val="28"/>
          <w:lang w:val="ru-RU"/>
        </w:rPr>
        <w:t>.</w:t>
      </w:r>
      <w:r w:rsidR="00C339C2">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Підвищення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ефективності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соціальної</w:t>
      </w:r>
      <w:proofErr w:type="spellEnd"/>
      <w:r w:rsidRPr="00E53487">
        <w:rPr>
          <w:rFonts w:ascii="Times New Roman" w:eastAsia="Times New Roman" w:hAnsi="Times New Roman" w:cs="Times New Roman"/>
          <w:sz w:val="28"/>
          <w:szCs w:val="28"/>
          <w:lang w:val="ru-RU"/>
        </w:rPr>
        <w:t xml:space="preserve"> </w:t>
      </w:r>
      <w:proofErr w:type="spellStart"/>
      <w:proofErr w:type="gramStart"/>
      <w:r w:rsidRPr="00E53487">
        <w:rPr>
          <w:rFonts w:ascii="Times New Roman" w:eastAsia="Times New Roman" w:hAnsi="Times New Roman" w:cs="Times New Roman"/>
          <w:sz w:val="28"/>
          <w:szCs w:val="28"/>
          <w:lang w:val="ru-RU"/>
        </w:rPr>
        <w:t>політики.Вона</w:t>
      </w:r>
      <w:proofErr w:type="spellEnd"/>
      <w:proofErr w:type="gram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надає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пільги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тільки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тим</w:t>
      </w:r>
      <w:proofErr w:type="spellEnd"/>
      <w:r w:rsidRPr="00E53487">
        <w:rPr>
          <w:rFonts w:ascii="Times New Roman" w:eastAsia="Times New Roman" w:hAnsi="Times New Roman" w:cs="Times New Roman"/>
          <w:sz w:val="28"/>
          <w:szCs w:val="28"/>
          <w:lang w:val="ru-RU"/>
        </w:rPr>
        <w:t xml:space="preserve"> людям, </w:t>
      </w:r>
      <w:proofErr w:type="spellStart"/>
      <w:r w:rsidRPr="00E53487">
        <w:rPr>
          <w:rFonts w:ascii="Times New Roman" w:eastAsia="Times New Roman" w:hAnsi="Times New Roman" w:cs="Times New Roman"/>
          <w:sz w:val="28"/>
          <w:szCs w:val="28"/>
          <w:lang w:val="ru-RU"/>
        </w:rPr>
        <w:t>які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дійсно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їх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потребують.Масштабна</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модернізація</w:t>
      </w:r>
      <w:proofErr w:type="spellEnd"/>
      <w:r w:rsidRPr="00E53487">
        <w:rPr>
          <w:rFonts w:ascii="Times New Roman" w:eastAsia="Times New Roman" w:hAnsi="Times New Roman" w:cs="Times New Roman"/>
          <w:sz w:val="28"/>
          <w:szCs w:val="28"/>
          <w:lang w:val="ru-RU"/>
        </w:rPr>
        <w:t xml:space="preserve"> сектору </w:t>
      </w:r>
      <w:proofErr w:type="spellStart"/>
      <w:r w:rsidRPr="00E53487">
        <w:rPr>
          <w:rFonts w:ascii="Times New Roman" w:eastAsia="Times New Roman" w:hAnsi="Times New Roman" w:cs="Times New Roman"/>
          <w:sz w:val="28"/>
          <w:szCs w:val="28"/>
          <w:lang w:val="ru-RU"/>
        </w:rPr>
        <w:t>соціального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забезпечення</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Існувала</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необхідність</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адресній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допомозі</w:t>
      </w:r>
      <w:proofErr w:type="spellEnd"/>
      <w:r w:rsidRPr="00E53487">
        <w:rPr>
          <w:rFonts w:ascii="Times New Roman" w:eastAsia="Times New Roman" w:hAnsi="Times New Roman" w:cs="Times New Roman"/>
          <w:sz w:val="28"/>
          <w:szCs w:val="28"/>
          <w:lang w:val="ru-RU"/>
        </w:rPr>
        <w:t xml:space="preserve">, а не в </w:t>
      </w:r>
      <w:proofErr w:type="spellStart"/>
      <w:r w:rsidRPr="00E53487">
        <w:rPr>
          <w:rFonts w:ascii="Times New Roman" w:eastAsia="Times New Roman" w:hAnsi="Times New Roman" w:cs="Times New Roman"/>
          <w:sz w:val="28"/>
          <w:szCs w:val="28"/>
          <w:lang w:val="ru-RU"/>
        </w:rPr>
        <w:t>безсистемних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виплатах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задовольняли</w:t>
      </w:r>
      <w:proofErr w:type="spellEnd"/>
      <w:r w:rsidRPr="00E53487">
        <w:rPr>
          <w:rFonts w:ascii="Times New Roman" w:eastAsia="Times New Roman" w:hAnsi="Times New Roman" w:cs="Times New Roman"/>
          <w:sz w:val="28"/>
          <w:szCs w:val="28"/>
          <w:lang w:val="ru-RU"/>
        </w:rPr>
        <w:t xml:space="preserve"> б </w:t>
      </w:r>
      <w:proofErr w:type="spellStart"/>
      <w:r w:rsidRPr="00E53487">
        <w:rPr>
          <w:rFonts w:ascii="Times New Roman" w:eastAsia="Times New Roman" w:hAnsi="Times New Roman" w:cs="Times New Roman"/>
          <w:sz w:val="28"/>
          <w:szCs w:val="28"/>
          <w:lang w:val="ru-RU"/>
        </w:rPr>
        <w:t>конкретні</w:t>
      </w:r>
      <w:proofErr w:type="spellEnd"/>
      <w:r w:rsidRPr="00E53487">
        <w:rPr>
          <w:rFonts w:ascii="Times New Roman" w:eastAsia="Times New Roman" w:hAnsi="Times New Roman" w:cs="Times New Roman"/>
          <w:sz w:val="28"/>
          <w:szCs w:val="28"/>
          <w:lang w:val="ru-RU"/>
        </w:rPr>
        <w:t xml:space="preserve"> потреби людей і </w:t>
      </w:r>
      <w:proofErr w:type="spellStart"/>
      <w:r w:rsidRPr="00E53487">
        <w:rPr>
          <w:rFonts w:ascii="Times New Roman" w:eastAsia="Times New Roman" w:hAnsi="Times New Roman" w:cs="Times New Roman"/>
          <w:sz w:val="28"/>
          <w:szCs w:val="28"/>
          <w:lang w:val="ru-RU"/>
        </w:rPr>
        <w:t>сімей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Слід</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зазначити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важливим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підходом</w:t>
      </w:r>
      <w:proofErr w:type="spellEnd"/>
      <w:r w:rsidRPr="00E53487">
        <w:rPr>
          <w:rFonts w:ascii="Times New Roman" w:eastAsia="Times New Roman" w:hAnsi="Times New Roman" w:cs="Times New Roman"/>
          <w:sz w:val="28"/>
          <w:szCs w:val="28"/>
          <w:lang w:val="ru-RU"/>
        </w:rPr>
        <w:t xml:space="preserve"> до </w:t>
      </w:r>
      <w:proofErr w:type="spellStart"/>
      <w:r w:rsidRPr="00E53487">
        <w:rPr>
          <w:rFonts w:ascii="Times New Roman" w:eastAsia="Times New Roman" w:hAnsi="Times New Roman" w:cs="Times New Roman"/>
          <w:sz w:val="28"/>
          <w:szCs w:val="28"/>
          <w:lang w:val="ru-RU"/>
        </w:rPr>
        <w:t>реформування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сфери</w:t>
      </w:r>
      <w:proofErr w:type="spellEnd"/>
      <w:r w:rsidRPr="00E53487">
        <w:rPr>
          <w:rFonts w:ascii="Times New Roman" w:eastAsia="Times New Roman" w:hAnsi="Times New Roman" w:cs="Times New Roman"/>
          <w:sz w:val="28"/>
          <w:szCs w:val="28"/>
          <w:lang w:val="ru-RU"/>
        </w:rPr>
        <w:t xml:space="preserve"> є </w:t>
      </w:r>
      <w:proofErr w:type="spellStart"/>
      <w:r w:rsidRPr="00E53487">
        <w:rPr>
          <w:rFonts w:ascii="Times New Roman" w:eastAsia="Times New Roman" w:hAnsi="Times New Roman" w:cs="Times New Roman"/>
          <w:sz w:val="28"/>
          <w:szCs w:val="28"/>
          <w:lang w:val="ru-RU"/>
        </w:rPr>
        <w:t>прив'язка</w:t>
      </w:r>
      <w:proofErr w:type="spellEnd"/>
      <w:r w:rsidRPr="00E53487">
        <w:rPr>
          <w:rFonts w:ascii="Times New Roman" w:eastAsia="Times New Roman" w:hAnsi="Times New Roman" w:cs="Times New Roman"/>
          <w:sz w:val="28"/>
          <w:szCs w:val="28"/>
          <w:lang w:val="ru-RU"/>
        </w:rPr>
        <w:t xml:space="preserve"> до </w:t>
      </w:r>
      <w:proofErr w:type="spellStart"/>
      <w:r w:rsidRPr="00E53487">
        <w:rPr>
          <w:rFonts w:ascii="Times New Roman" w:eastAsia="Times New Roman" w:hAnsi="Times New Roman" w:cs="Times New Roman"/>
          <w:sz w:val="28"/>
          <w:szCs w:val="28"/>
          <w:lang w:val="ru-RU"/>
        </w:rPr>
        <w:t>прожиткового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мінімуму</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розрахунку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обсягу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як </w:t>
      </w:r>
      <w:proofErr w:type="spellStart"/>
      <w:r w:rsidRPr="00E53487">
        <w:rPr>
          <w:rFonts w:ascii="Times New Roman" w:eastAsia="Times New Roman" w:hAnsi="Times New Roman" w:cs="Times New Roman"/>
          <w:sz w:val="28"/>
          <w:szCs w:val="28"/>
          <w:lang w:val="ru-RU"/>
        </w:rPr>
        <w:t>базових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державних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стандартів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стаття</w:t>
      </w:r>
      <w:proofErr w:type="spellEnd"/>
      <w:r w:rsidRPr="00E53487">
        <w:rPr>
          <w:rFonts w:ascii="Times New Roman" w:eastAsia="Times New Roman" w:hAnsi="Times New Roman" w:cs="Times New Roman"/>
          <w:sz w:val="28"/>
          <w:szCs w:val="28"/>
          <w:lang w:val="ru-RU"/>
        </w:rPr>
        <w:t xml:space="preserve"> 6 Закону </w:t>
      </w:r>
      <w:proofErr w:type="spellStart"/>
      <w:r w:rsidRPr="00E53487">
        <w:rPr>
          <w:rFonts w:ascii="Times New Roman" w:eastAsia="Times New Roman" w:hAnsi="Times New Roman" w:cs="Times New Roman"/>
          <w:sz w:val="28"/>
          <w:szCs w:val="28"/>
          <w:lang w:val="ru-RU"/>
        </w:rPr>
        <w:t>України</w:t>
      </w:r>
      <w:proofErr w:type="spellEnd"/>
      <w:r w:rsidRPr="00E53487">
        <w:rPr>
          <w:rFonts w:ascii="Times New Roman" w:eastAsia="Times New Roman" w:hAnsi="Times New Roman" w:cs="Times New Roman"/>
          <w:sz w:val="28"/>
          <w:szCs w:val="28"/>
          <w:lang w:val="ru-RU"/>
        </w:rPr>
        <w:t xml:space="preserve"> "Про </w:t>
      </w:r>
      <w:proofErr w:type="spellStart"/>
      <w:r w:rsidRPr="00E53487">
        <w:rPr>
          <w:rFonts w:ascii="Times New Roman" w:eastAsia="Times New Roman" w:hAnsi="Times New Roman" w:cs="Times New Roman"/>
          <w:sz w:val="28"/>
          <w:szCs w:val="28"/>
          <w:lang w:val="ru-RU"/>
        </w:rPr>
        <w:t>державні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стандарти</w:t>
      </w:r>
      <w:proofErr w:type="spellEnd"/>
      <w:r w:rsidRPr="00E53487">
        <w:rPr>
          <w:rFonts w:ascii="Times New Roman" w:eastAsia="Times New Roman" w:hAnsi="Times New Roman" w:cs="Times New Roman"/>
          <w:sz w:val="28"/>
          <w:szCs w:val="28"/>
          <w:lang w:val="ru-RU"/>
        </w:rPr>
        <w:t xml:space="preserve"> та </w:t>
      </w:r>
      <w:proofErr w:type="spellStart"/>
      <w:r w:rsidRPr="00E53487">
        <w:rPr>
          <w:rFonts w:ascii="Times New Roman" w:eastAsia="Times New Roman" w:hAnsi="Times New Roman" w:cs="Times New Roman"/>
          <w:sz w:val="28"/>
          <w:szCs w:val="28"/>
          <w:lang w:val="ru-RU"/>
        </w:rPr>
        <w:t>державні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гарантії</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На жаль, </w:t>
      </w:r>
      <w:proofErr w:type="spellStart"/>
      <w:r w:rsidRPr="00E53487">
        <w:rPr>
          <w:rFonts w:ascii="Times New Roman" w:eastAsia="Times New Roman" w:hAnsi="Times New Roman" w:cs="Times New Roman"/>
          <w:sz w:val="28"/>
          <w:szCs w:val="28"/>
          <w:lang w:val="ru-RU"/>
        </w:rPr>
        <w:t>перелік</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стандарти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обслуговування</w:t>
      </w:r>
      <w:proofErr w:type="spellEnd"/>
      <w:r w:rsidRPr="00E53487">
        <w:rPr>
          <w:rFonts w:ascii="Times New Roman" w:eastAsia="Times New Roman" w:hAnsi="Times New Roman" w:cs="Times New Roman"/>
          <w:sz w:val="28"/>
          <w:szCs w:val="28"/>
          <w:lang w:val="ru-RU"/>
        </w:rPr>
        <w:t xml:space="preserve"> не </w:t>
      </w:r>
      <w:proofErr w:type="spellStart"/>
      <w:r w:rsidRPr="00E53487">
        <w:rPr>
          <w:rFonts w:ascii="Times New Roman" w:eastAsia="Times New Roman" w:hAnsi="Times New Roman" w:cs="Times New Roman"/>
          <w:sz w:val="28"/>
          <w:szCs w:val="28"/>
          <w:lang w:val="ru-RU"/>
        </w:rPr>
        <w:t>дозволяють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розрахувати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вартість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розрахунку</w:t>
      </w:r>
      <w:proofErr w:type="spellEnd"/>
      <w:r w:rsidRPr="00E53487">
        <w:rPr>
          <w:rFonts w:ascii="Times New Roman" w:eastAsia="Times New Roman" w:hAnsi="Times New Roman" w:cs="Times New Roman"/>
          <w:sz w:val="28"/>
          <w:szCs w:val="28"/>
          <w:lang w:val="ru-RU"/>
        </w:rPr>
        <w:t xml:space="preserve"> на одного </w:t>
      </w:r>
      <w:proofErr w:type="spellStart"/>
      <w:r w:rsidRPr="00E53487">
        <w:rPr>
          <w:rFonts w:ascii="Times New Roman" w:eastAsia="Times New Roman" w:hAnsi="Times New Roman" w:cs="Times New Roman"/>
          <w:sz w:val="28"/>
          <w:szCs w:val="28"/>
          <w:lang w:val="ru-RU"/>
        </w:rPr>
        <w:t>клієнта</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відрізнити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її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від</w:t>
      </w:r>
      <w:proofErr w:type="spellEnd"/>
      <w:r w:rsidRPr="00E53487">
        <w:rPr>
          <w:rFonts w:ascii="Times New Roman" w:eastAsia="Times New Roman" w:hAnsi="Times New Roman" w:cs="Times New Roman"/>
          <w:sz w:val="28"/>
          <w:szCs w:val="28"/>
          <w:lang w:val="ru-RU"/>
        </w:rPr>
        <w:t xml:space="preserve"> бюджету і </w:t>
      </w:r>
      <w:proofErr w:type="spellStart"/>
      <w:r w:rsidRPr="00E53487">
        <w:rPr>
          <w:rFonts w:ascii="Times New Roman" w:eastAsia="Times New Roman" w:hAnsi="Times New Roman" w:cs="Times New Roman"/>
          <w:sz w:val="28"/>
          <w:szCs w:val="28"/>
          <w:lang w:val="ru-RU"/>
        </w:rPr>
        <w:t>витрат</w:t>
      </w:r>
      <w:proofErr w:type="spellEnd"/>
      <w:r w:rsidRPr="00E53487">
        <w:rPr>
          <w:rFonts w:ascii="Times New Roman" w:eastAsia="Times New Roman" w:hAnsi="Times New Roman" w:cs="Times New Roman"/>
          <w:sz w:val="28"/>
          <w:szCs w:val="28"/>
          <w:lang w:val="ru-RU"/>
        </w:rPr>
        <w:t xml:space="preserve"> за </w:t>
      </w:r>
      <w:proofErr w:type="spellStart"/>
      <w:r w:rsidRPr="00E53487">
        <w:rPr>
          <w:rFonts w:ascii="Times New Roman" w:eastAsia="Times New Roman" w:hAnsi="Times New Roman" w:cs="Times New Roman"/>
          <w:sz w:val="28"/>
          <w:szCs w:val="28"/>
          <w:lang w:val="ru-RU"/>
        </w:rPr>
        <w:t>власний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рахунок</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одержувача</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lastRenderedPageBreak/>
        <w:t>Цей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розрахунок</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необхідний</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визначення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економічно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обґрунтованого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розміру</w:t>
      </w:r>
      <w:proofErr w:type="spellEnd"/>
      <w:r w:rsidRPr="00E53487">
        <w:rPr>
          <w:rFonts w:ascii="Times New Roman" w:eastAsia="Times New Roman" w:hAnsi="Times New Roman" w:cs="Times New Roman"/>
          <w:sz w:val="28"/>
          <w:szCs w:val="28"/>
          <w:lang w:val="ru-RU"/>
        </w:rPr>
        <w:t xml:space="preserve"> оплати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з боку </w:t>
      </w:r>
      <w:proofErr w:type="spellStart"/>
      <w:r w:rsidRPr="00E53487">
        <w:rPr>
          <w:rFonts w:ascii="Times New Roman" w:eastAsia="Times New Roman" w:hAnsi="Times New Roman" w:cs="Times New Roman"/>
          <w:sz w:val="28"/>
          <w:szCs w:val="28"/>
          <w:lang w:val="ru-RU"/>
        </w:rPr>
        <w:t>населення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скорочує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витрати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держави</w:t>
      </w:r>
      <w:proofErr w:type="spellEnd"/>
      <w:r w:rsidRPr="00E53487">
        <w:rPr>
          <w:rFonts w:ascii="Times New Roman" w:eastAsia="Times New Roman" w:hAnsi="Times New Roman" w:cs="Times New Roman"/>
          <w:sz w:val="28"/>
          <w:szCs w:val="28"/>
          <w:lang w:val="ru-RU"/>
        </w:rPr>
        <w:t xml:space="preserve"> на </w:t>
      </w:r>
      <w:proofErr w:type="spellStart"/>
      <w:r w:rsidRPr="00E53487">
        <w:rPr>
          <w:rFonts w:ascii="Times New Roman" w:eastAsia="Times New Roman" w:hAnsi="Times New Roman" w:cs="Times New Roman"/>
          <w:sz w:val="28"/>
          <w:szCs w:val="28"/>
          <w:lang w:val="ru-RU"/>
        </w:rPr>
        <w:t>необхідні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виходячи</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вищевикладеного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можна</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сказати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принцип "</w:t>
      </w:r>
      <w:proofErr w:type="spellStart"/>
      <w:r w:rsidRPr="00E53487">
        <w:rPr>
          <w:rFonts w:ascii="Times New Roman" w:eastAsia="Times New Roman" w:hAnsi="Times New Roman" w:cs="Times New Roman"/>
          <w:sz w:val="28"/>
          <w:szCs w:val="28"/>
          <w:lang w:val="ru-RU"/>
        </w:rPr>
        <w:t>гроші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йдуть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одержувачу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також</w:t>
      </w:r>
      <w:proofErr w:type="spellEnd"/>
      <w:r w:rsidRPr="00E53487">
        <w:rPr>
          <w:rFonts w:ascii="Times New Roman" w:eastAsia="Times New Roman" w:hAnsi="Times New Roman" w:cs="Times New Roman"/>
          <w:sz w:val="28"/>
          <w:szCs w:val="28"/>
          <w:lang w:val="ru-RU"/>
        </w:rPr>
        <w:t xml:space="preserve"> є формою </w:t>
      </w:r>
      <w:proofErr w:type="spellStart"/>
      <w:r w:rsidRPr="00E53487">
        <w:rPr>
          <w:rFonts w:ascii="Times New Roman" w:eastAsia="Times New Roman" w:hAnsi="Times New Roman" w:cs="Times New Roman"/>
          <w:sz w:val="28"/>
          <w:szCs w:val="28"/>
          <w:lang w:val="ru-RU"/>
        </w:rPr>
        <w:t>соціальної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підтримки</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Водночас</w:t>
      </w:r>
      <w:proofErr w:type="spellEnd"/>
      <w:r w:rsidRPr="00E53487">
        <w:rPr>
          <w:rFonts w:ascii="Times New Roman" w:eastAsia="Times New Roman" w:hAnsi="Times New Roman" w:cs="Times New Roman"/>
          <w:sz w:val="28"/>
          <w:szCs w:val="28"/>
          <w:lang w:val="ru-RU"/>
        </w:rPr>
        <w:t xml:space="preserve"> один </w:t>
      </w:r>
      <w:proofErr w:type="spellStart"/>
      <w:r w:rsidRPr="00E53487">
        <w:rPr>
          <w:rFonts w:ascii="Times New Roman" w:eastAsia="Times New Roman" w:hAnsi="Times New Roman" w:cs="Times New Roman"/>
          <w:sz w:val="28"/>
          <w:szCs w:val="28"/>
          <w:lang w:val="ru-RU"/>
        </w:rPr>
        <w:t>одержувач</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отримує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платіж</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перевищує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рівень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самозабезпечення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навіть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він</w:t>
      </w:r>
      <w:proofErr w:type="spellEnd"/>
      <w:r w:rsidRPr="00E53487">
        <w:rPr>
          <w:rFonts w:ascii="Times New Roman" w:eastAsia="Times New Roman" w:hAnsi="Times New Roman" w:cs="Times New Roman"/>
          <w:sz w:val="28"/>
          <w:szCs w:val="28"/>
          <w:lang w:val="ru-RU"/>
        </w:rPr>
        <w:t xml:space="preserve"> не </w:t>
      </w:r>
      <w:proofErr w:type="spellStart"/>
      <w:r w:rsidRPr="00E53487">
        <w:rPr>
          <w:rFonts w:ascii="Times New Roman" w:eastAsia="Times New Roman" w:hAnsi="Times New Roman" w:cs="Times New Roman"/>
          <w:sz w:val="28"/>
          <w:szCs w:val="28"/>
          <w:lang w:val="ru-RU"/>
        </w:rPr>
        <w:t>відповідає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економічно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обґрунтованій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вартості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яка </w:t>
      </w:r>
      <w:proofErr w:type="spellStart"/>
      <w:r w:rsidRPr="00E53487">
        <w:rPr>
          <w:rFonts w:ascii="Times New Roman" w:eastAsia="Times New Roman" w:hAnsi="Times New Roman" w:cs="Times New Roman"/>
          <w:sz w:val="28"/>
          <w:szCs w:val="28"/>
          <w:lang w:val="ru-RU"/>
        </w:rPr>
        <w:t>може</w:t>
      </w:r>
      <w:proofErr w:type="spellEnd"/>
      <w:r w:rsidRPr="00E53487">
        <w:rPr>
          <w:rFonts w:ascii="Times New Roman" w:eastAsia="Times New Roman" w:hAnsi="Times New Roman" w:cs="Times New Roman"/>
          <w:sz w:val="28"/>
          <w:szCs w:val="28"/>
          <w:lang w:val="ru-RU"/>
        </w:rPr>
        <w:t xml:space="preserve"> бути заявлена </w:t>
      </w:r>
      <w:proofErr w:type="spellStart"/>
      <w:r w:rsidRPr="00E53487">
        <w:rPr>
          <w:rFonts w:ascii="Times New Roman" w:eastAsia="Times New Roman" w:hAnsi="Times New Roman" w:cs="Times New Roman"/>
          <w:sz w:val="28"/>
          <w:szCs w:val="28"/>
          <w:lang w:val="ru-RU"/>
        </w:rPr>
        <w:t>відповідно</w:t>
      </w:r>
      <w:proofErr w:type="spellEnd"/>
      <w:r w:rsidRPr="00E53487">
        <w:rPr>
          <w:rFonts w:ascii="Times New Roman" w:eastAsia="Times New Roman" w:hAnsi="Times New Roman" w:cs="Times New Roman"/>
          <w:sz w:val="28"/>
          <w:szCs w:val="28"/>
          <w:lang w:val="ru-RU"/>
        </w:rPr>
        <w:t xml:space="preserve"> до </w:t>
      </w:r>
      <w:proofErr w:type="spellStart"/>
      <w:r w:rsidRPr="00E53487">
        <w:rPr>
          <w:rFonts w:ascii="Times New Roman" w:eastAsia="Times New Roman" w:hAnsi="Times New Roman" w:cs="Times New Roman"/>
          <w:sz w:val="28"/>
          <w:szCs w:val="28"/>
          <w:lang w:val="ru-RU"/>
        </w:rPr>
        <w:t>критеріїв</w:t>
      </w:r>
      <w:proofErr w:type="spellEnd"/>
      <w:r w:rsidR="00C339C2">
        <w:rPr>
          <w:rFonts w:ascii="Times New Roman" w:eastAsia="Times New Roman" w:hAnsi="Times New Roman" w:cs="Times New Roman"/>
          <w:sz w:val="28"/>
          <w:szCs w:val="28"/>
          <w:lang w:val="ru-RU"/>
        </w:rPr>
        <w:t>.</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Заходи,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застосовуються</w:t>
      </w:r>
      <w:proofErr w:type="spellEnd"/>
      <w:r w:rsidRPr="00E53487">
        <w:rPr>
          <w:rFonts w:ascii="Times New Roman" w:eastAsia="Times New Roman" w:hAnsi="Times New Roman" w:cs="Times New Roman"/>
          <w:sz w:val="28"/>
          <w:szCs w:val="28"/>
          <w:lang w:val="ru-RU"/>
        </w:rPr>
        <w:t xml:space="preserve"> в рамках </w:t>
      </w:r>
      <w:proofErr w:type="spellStart"/>
      <w:r w:rsidRPr="00E53487">
        <w:rPr>
          <w:rFonts w:ascii="Times New Roman" w:eastAsia="Times New Roman" w:hAnsi="Times New Roman" w:cs="Times New Roman"/>
          <w:sz w:val="28"/>
          <w:szCs w:val="28"/>
          <w:lang w:val="ru-RU"/>
        </w:rPr>
        <w:t>реформи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місцевого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самоврядування</w:t>
      </w:r>
      <w:proofErr w:type="spellEnd"/>
      <w:r w:rsidRPr="00E53487">
        <w:rPr>
          <w:rFonts w:ascii="Times New Roman" w:eastAsia="Times New Roman" w:hAnsi="Times New Roman" w:cs="Times New Roman"/>
          <w:sz w:val="28"/>
          <w:szCs w:val="28"/>
          <w:lang w:val="ru-RU"/>
        </w:rPr>
        <w:t xml:space="preserve"> на </w:t>
      </w:r>
      <w:proofErr w:type="spellStart"/>
      <w:r w:rsidRPr="00E53487">
        <w:rPr>
          <w:rFonts w:ascii="Times New Roman" w:eastAsia="Times New Roman" w:hAnsi="Times New Roman" w:cs="Times New Roman"/>
          <w:sz w:val="28"/>
          <w:szCs w:val="28"/>
          <w:lang w:val="ru-RU"/>
        </w:rPr>
        <w:t>першому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етапі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розвитку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місцевого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самоврядування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соціальне</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обслуговування</w:t>
      </w:r>
      <w:proofErr w:type="spellEnd"/>
      <w:r w:rsidRPr="00E53487">
        <w:rPr>
          <w:rFonts w:ascii="Times New Roman" w:eastAsia="Times New Roman" w:hAnsi="Times New Roman" w:cs="Times New Roman"/>
          <w:sz w:val="28"/>
          <w:szCs w:val="28"/>
          <w:lang w:val="ru-RU"/>
        </w:rPr>
        <w:t xml:space="preserve"> за </w:t>
      </w:r>
      <w:proofErr w:type="spellStart"/>
      <w:r w:rsidRPr="00E53487">
        <w:rPr>
          <w:rFonts w:ascii="Times New Roman" w:eastAsia="Times New Roman" w:hAnsi="Times New Roman" w:cs="Times New Roman"/>
          <w:sz w:val="28"/>
          <w:szCs w:val="28"/>
          <w:lang w:val="ru-RU"/>
        </w:rPr>
        <w:t>місцем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проживання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полягає</w:t>
      </w:r>
      <w:proofErr w:type="spellEnd"/>
      <w:r w:rsidRPr="00E53487">
        <w:rPr>
          <w:rFonts w:ascii="Times New Roman" w:eastAsia="Times New Roman" w:hAnsi="Times New Roman" w:cs="Times New Roman"/>
          <w:sz w:val="28"/>
          <w:szCs w:val="28"/>
          <w:lang w:val="ru-RU"/>
        </w:rPr>
        <w:t xml:space="preserve"> у </w:t>
      </w:r>
      <w:proofErr w:type="spellStart"/>
      <w:r w:rsidRPr="00E53487">
        <w:rPr>
          <w:rFonts w:ascii="Times New Roman" w:eastAsia="Times New Roman" w:hAnsi="Times New Roman" w:cs="Times New Roman"/>
          <w:sz w:val="28"/>
          <w:szCs w:val="28"/>
          <w:lang w:val="ru-RU"/>
        </w:rPr>
        <w:t>визначенні</w:t>
      </w:r>
      <w:proofErr w:type="spellEnd"/>
      <w:r w:rsidRPr="00E53487">
        <w:rPr>
          <w:rFonts w:ascii="Times New Roman" w:eastAsia="Times New Roman" w:hAnsi="Times New Roman" w:cs="Times New Roman"/>
          <w:sz w:val="28"/>
          <w:szCs w:val="28"/>
          <w:lang w:val="ru-RU"/>
        </w:rPr>
        <w:t xml:space="preserve"> потреб </w:t>
      </w:r>
      <w:proofErr w:type="spellStart"/>
      <w:r w:rsidRPr="00E53487">
        <w:rPr>
          <w:rFonts w:ascii="Times New Roman" w:eastAsia="Times New Roman" w:hAnsi="Times New Roman" w:cs="Times New Roman"/>
          <w:sz w:val="28"/>
          <w:szCs w:val="28"/>
          <w:lang w:val="ru-RU"/>
        </w:rPr>
        <w:t>населення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територіальних</w:t>
      </w:r>
      <w:proofErr w:type="spellEnd"/>
      <w:r w:rsidRPr="00E53487">
        <w:rPr>
          <w:rFonts w:ascii="Times New Roman" w:eastAsia="Times New Roman" w:hAnsi="Times New Roman" w:cs="Times New Roman"/>
          <w:sz w:val="28"/>
          <w:szCs w:val="28"/>
          <w:lang w:val="ru-RU"/>
        </w:rPr>
        <w:t xml:space="preserve"> громад у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послугах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воно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передбачає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збір</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узагальнення</w:t>
      </w:r>
      <w:proofErr w:type="spellEnd"/>
      <w:r w:rsidRPr="00E53487">
        <w:rPr>
          <w:rFonts w:ascii="Times New Roman" w:eastAsia="Times New Roman" w:hAnsi="Times New Roman" w:cs="Times New Roman"/>
          <w:sz w:val="28"/>
          <w:szCs w:val="28"/>
          <w:lang w:val="ru-RU"/>
        </w:rPr>
        <w:t xml:space="preserve"> та </w:t>
      </w:r>
      <w:proofErr w:type="spellStart"/>
      <w:r w:rsidRPr="00E53487">
        <w:rPr>
          <w:rFonts w:ascii="Times New Roman" w:eastAsia="Times New Roman" w:hAnsi="Times New Roman" w:cs="Times New Roman"/>
          <w:sz w:val="28"/>
          <w:szCs w:val="28"/>
          <w:lang w:val="ru-RU"/>
        </w:rPr>
        <w:t>аналіз</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інформації</w:t>
      </w:r>
      <w:proofErr w:type="spellEnd"/>
      <w:r w:rsidRPr="00E53487">
        <w:rPr>
          <w:rFonts w:ascii="Times New Roman" w:eastAsia="Times New Roman" w:hAnsi="Times New Roman" w:cs="Times New Roman"/>
          <w:sz w:val="28"/>
          <w:szCs w:val="28"/>
          <w:lang w:val="ru-RU"/>
        </w:rPr>
        <w:t xml:space="preserve"> про них [7].</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w:t>
      </w:r>
      <w:r w:rsidR="00C339C2">
        <w:rPr>
          <w:rFonts w:ascii="Times New Roman" w:eastAsia="Times New Roman" w:hAnsi="Times New Roman" w:cs="Times New Roman"/>
          <w:sz w:val="28"/>
          <w:szCs w:val="28"/>
          <w:lang w:val="ru-RU"/>
        </w:rPr>
        <w:t xml:space="preserve"> </w:t>
      </w:r>
      <w:proofErr w:type="spellStart"/>
      <w:r w:rsidR="00C339C2">
        <w:rPr>
          <w:rFonts w:ascii="Times New Roman" w:eastAsia="Times New Roman" w:hAnsi="Times New Roman" w:cs="Times New Roman"/>
          <w:sz w:val="28"/>
          <w:szCs w:val="28"/>
          <w:lang w:val="ru-RU"/>
        </w:rPr>
        <w:t>н</w:t>
      </w:r>
      <w:r w:rsidRPr="00E53487">
        <w:rPr>
          <w:rFonts w:ascii="Times New Roman" w:eastAsia="Times New Roman" w:hAnsi="Times New Roman" w:cs="Times New Roman"/>
          <w:sz w:val="28"/>
          <w:szCs w:val="28"/>
          <w:lang w:val="ru-RU"/>
        </w:rPr>
        <w:t>аявність</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співтоваристві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осіб</w:t>
      </w:r>
      <w:proofErr w:type="spellEnd"/>
      <w:r w:rsidRPr="00E53487">
        <w:rPr>
          <w:rFonts w:ascii="Times New Roman" w:eastAsia="Times New Roman" w:hAnsi="Times New Roman" w:cs="Times New Roman"/>
          <w:sz w:val="28"/>
          <w:szCs w:val="28"/>
          <w:lang w:val="ru-RU"/>
        </w:rPr>
        <w:t xml:space="preserve"> / </w:t>
      </w:r>
      <w:proofErr w:type="spellStart"/>
      <w:r w:rsidRPr="00E53487">
        <w:rPr>
          <w:rFonts w:ascii="Times New Roman" w:eastAsia="Times New Roman" w:hAnsi="Times New Roman" w:cs="Times New Roman"/>
          <w:sz w:val="28"/>
          <w:szCs w:val="28"/>
          <w:lang w:val="ru-RU"/>
        </w:rPr>
        <w:t>сімей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які</w:t>
      </w:r>
      <w:proofErr w:type="spellEnd"/>
      <w:r w:rsidRPr="00E53487">
        <w:rPr>
          <w:rFonts w:ascii="Times New Roman" w:eastAsia="Times New Roman" w:hAnsi="Times New Roman" w:cs="Times New Roman"/>
          <w:sz w:val="28"/>
          <w:szCs w:val="28"/>
          <w:lang w:val="ru-RU"/>
        </w:rPr>
        <w:t xml:space="preserve"> належать до </w:t>
      </w:r>
      <w:proofErr w:type="spellStart"/>
      <w:r w:rsidRPr="00E53487">
        <w:rPr>
          <w:rFonts w:ascii="Times New Roman" w:eastAsia="Times New Roman" w:hAnsi="Times New Roman" w:cs="Times New Roman"/>
          <w:sz w:val="28"/>
          <w:szCs w:val="28"/>
          <w:lang w:val="ru-RU"/>
        </w:rPr>
        <w:t>вразливих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груп</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або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перебувають</w:t>
      </w:r>
      <w:proofErr w:type="spellEnd"/>
      <w:r w:rsidRPr="00E53487">
        <w:rPr>
          <w:rFonts w:ascii="Times New Roman" w:eastAsia="Times New Roman" w:hAnsi="Times New Roman" w:cs="Times New Roman"/>
          <w:sz w:val="28"/>
          <w:szCs w:val="28"/>
          <w:lang w:val="ru-RU"/>
        </w:rPr>
        <w:t xml:space="preserve"> у </w:t>
      </w:r>
      <w:proofErr w:type="spellStart"/>
      <w:r w:rsidRPr="00E53487">
        <w:rPr>
          <w:rFonts w:ascii="Times New Roman" w:eastAsia="Times New Roman" w:hAnsi="Times New Roman" w:cs="Times New Roman"/>
          <w:sz w:val="28"/>
          <w:szCs w:val="28"/>
          <w:lang w:val="ru-RU"/>
        </w:rPr>
        <w:t>важкій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життєвій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ситуації</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їх</w:t>
      </w:r>
      <w:proofErr w:type="spellEnd"/>
      <w:r w:rsidRPr="00E53487">
        <w:rPr>
          <w:rFonts w:ascii="Times New Roman" w:eastAsia="Times New Roman" w:hAnsi="Times New Roman" w:cs="Times New Roman"/>
          <w:sz w:val="28"/>
          <w:szCs w:val="28"/>
          <w:lang w:val="ru-RU"/>
        </w:rPr>
        <w:t xml:space="preserve"> потреби в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послугах</w:t>
      </w:r>
      <w:proofErr w:type="spellEnd"/>
      <w:r w:rsidRPr="00E53487">
        <w:rPr>
          <w:rFonts w:ascii="Times New Roman" w:eastAsia="Times New Roman" w:hAnsi="Times New Roman" w:cs="Times New Roman"/>
          <w:sz w:val="28"/>
          <w:szCs w:val="28"/>
          <w:lang w:val="ru-RU"/>
        </w:rPr>
        <w:t>;</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 </w:t>
      </w:r>
      <w:proofErr w:type="spellStart"/>
      <w:r w:rsidR="00C339C2">
        <w:rPr>
          <w:rFonts w:ascii="Times New Roman" w:eastAsia="Times New Roman" w:hAnsi="Times New Roman" w:cs="Times New Roman"/>
          <w:sz w:val="28"/>
          <w:szCs w:val="28"/>
          <w:lang w:val="ru-RU"/>
        </w:rPr>
        <w:t>д</w:t>
      </w:r>
      <w:r w:rsidRPr="00E53487">
        <w:rPr>
          <w:rFonts w:ascii="Times New Roman" w:eastAsia="Times New Roman" w:hAnsi="Times New Roman" w:cs="Times New Roman"/>
          <w:sz w:val="28"/>
          <w:szCs w:val="28"/>
          <w:lang w:val="ru-RU"/>
        </w:rPr>
        <w:t>оступність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як </w:t>
      </w:r>
      <w:proofErr w:type="spellStart"/>
      <w:r w:rsidRPr="00E53487">
        <w:rPr>
          <w:rFonts w:ascii="Times New Roman" w:eastAsia="Times New Roman" w:hAnsi="Times New Roman" w:cs="Times New Roman"/>
          <w:sz w:val="28"/>
          <w:szCs w:val="28"/>
          <w:lang w:val="ru-RU"/>
        </w:rPr>
        <w:t>реальних</w:t>
      </w:r>
      <w:proofErr w:type="spellEnd"/>
      <w:r w:rsidRPr="00E53487">
        <w:rPr>
          <w:rFonts w:ascii="Times New Roman" w:eastAsia="Times New Roman" w:hAnsi="Times New Roman" w:cs="Times New Roman"/>
          <w:sz w:val="28"/>
          <w:szCs w:val="28"/>
          <w:lang w:val="ru-RU"/>
        </w:rPr>
        <w:t xml:space="preserve">, так і </w:t>
      </w:r>
      <w:proofErr w:type="spellStart"/>
      <w:r w:rsidRPr="00E53487">
        <w:rPr>
          <w:rFonts w:ascii="Times New Roman" w:eastAsia="Times New Roman" w:hAnsi="Times New Roman" w:cs="Times New Roman"/>
          <w:sz w:val="28"/>
          <w:szCs w:val="28"/>
          <w:lang w:val="ru-RU"/>
        </w:rPr>
        <w:t>потенційних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залежно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від</w:t>
      </w:r>
      <w:proofErr w:type="spellEnd"/>
      <w:r w:rsidRPr="00E53487">
        <w:rPr>
          <w:rFonts w:ascii="Times New Roman" w:eastAsia="Times New Roman" w:hAnsi="Times New Roman" w:cs="Times New Roman"/>
          <w:sz w:val="28"/>
          <w:szCs w:val="28"/>
          <w:lang w:val="ru-RU"/>
        </w:rPr>
        <w:t xml:space="preserve"> потреб </w:t>
      </w:r>
      <w:proofErr w:type="spellStart"/>
      <w:r w:rsidRPr="00E53487">
        <w:rPr>
          <w:rFonts w:ascii="Times New Roman" w:eastAsia="Times New Roman" w:hAnsi="Times New Roman" w:cs="Times New Roman"/>
          <w:sz w:val="28"/>
          <w:szCs w:val="28"/>
          <w:lang w:val="ru-RU"/>
        </w:rPr>
        <w:t>одержувача</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Метою </w:t>
      </w:r>
      <w:proofErr w:type="spellStart"/>
      <w:r w:rsidRPr="00E53487">
        <w:rPr>
          <w:rFonts w:ascii="Times New Roman" w:eastAsia="Times New Roman" w:hAnsi="Times New Roman" w:cs="Times New Roman"/>
          <w:sz w:val="28"/>
          <w:szCs w:val="28"/>
          <w:lang w:val="ru-RU"/>
        </w:rPr>
        <w:t>визначення</w:t>
      </w:r>
      <w:proofErr w:type="spellEnd"/>
      <w:r w:rsidRPr="00E53487">
        <w:rPr>
          <w:rFonts w:ascii="Times New Roman" w:eastAsia="Times New Roman" w:hAnsi="Times New Roman" w:cs="Times New Roman"/>
          <w:sz w:val="28"/>
          <w:szCs w:val="28"/>
          <w:lang w:val="ru-RU"/>
        </w:rPr>
        <w:t xml:space="preserve"> потреб </w:t>
      </w:r>
      <w:proofErr w:type="spellStart"/>
      <w:r w:rsidRPr="00E53487">
        <w:rPr>
          <w:rFonts w:ascii="Times New Roman" w:eastAsia="Times New Roman" w:hAnsi="Times New Roman" w:cs="Times New Roman"/>
          <w:sz w:val="28"/>
          <w:szCs w:val="28"/>
          <w:lang w:val="ru-RU"/>
        </w:rPr>
        <w:t>населення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громади</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послугах</w:t>
      </w:r>
      <w:proofErr w:type="spellEnd"/>
      <w:r w:rsidRPr="00E53487">
        <w:rPr>
          <w:rFonts w:ascii="Times New Roman" w:eastAsia="Times New Roman" w:hAnsi="Times New Roman" w:cs="Times New Roman"/>
          <w:sz w:val="28"/>
          <w:szCs w:val="28"/>
          <w:lang w:val="ru-RU"/>
        </w:rPr>
        <w:t xml:space="preserve"> є </w:t>
      </w:r>
      <w:proofErr w:type="spellStart"/>
      <w:r w:rsidRPr="00E53487">
        <w:rPr>
          <w:rFonts w:ascii="Times New Roman" w:eastAsia="Times New Roman" w:hAnsi="Times New Roman" w:cs="Times New Roman"/>
          <w:sz w:val="28"/>
          <w:szCs w:val="28"/>
          <w:lang w:val="ru-RU"/>
        </w:rPr>
        <w:t>отримання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об'єктивних</w:t>
      </w:r>
      <w:proofErr w:type="spellEnd"/>
      <w:r w:rsidRPr="00E53487">
        <w:rPr>
          <w:rFonts w:ascii="Times New Roman" w:eastAsia="Times New Roman" w:hAnsi="Times New Roman" w:cs="Times New Roman"/>
          <w:sz w:val="28"/>
          <w:szCs w:val="28"/>
          <w:lang w:val="ru-RU"/>
        </w:rPr>
        <w:t xml:space="preserve"> та </w:t>
      </w:r>
      <w:proofErr w:type="spellStart"/>
      <w:r w:rsidRPr="00E53487">
        <w:rPr>
          <w:rFonts w:ascii="Times New Roman" w:eastAsia="Times New Roman" w:hAnsi="Times New Roman" w:cs="Times New Roman"/>
          <w:sz w:val="28"/>
          <w:szCs w:val="28"/>
          <w:lang w:val="ru-RU"/>
        </w:rPr>
        <w:t>достовірних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статистичних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кількісних</w:t>
      </w:r>
      <w:proofErr w:type="spellEnd"/>
      <w:r w:rsidRPr="00E53487">
        <w:rPr>
          <w:rFonts w:ascii="Times New Roman" w:eastAsia="Times New Roman" w:hAnsi="Times New Roman" w:cs="Times New Roman"/>
          <w:sz w:val="28"/>
          <w:szCs w:val="28"/>
          <w:lang w:val="ru-RU"/>
        </w:rPr>
        <w:t xml:space="preserve"> та </w:t>
      </w:r>
      <w:proofErr w:type="spellStart"/>
      <w:r w:rsidRPr="00E53487">
        <w:rPr>
          <w:rFonts w:ascii="Times New Roman" w:eastAsia="Times New Roman" w:hAnsi="Times New Roman" w:cs="Times New Roman"/>
          <w:sz w:val="28"/>
          <w:szCs w:val="28"/>
          <w:lang w:val="ru-RU"/>
        </w:rPr>
        <w:t>якісних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даних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необхідних</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прийняття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адміністративних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рішень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щодо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розвитку</w:t>
      </w:r>
      <w:proofErr w:type="spellEnd"/>
      <w:r w:rsidRPr="00E53487">
        <w:rPr>
          <w:rFonts w:ascii="Times New Roman" w:eastAsia="Times New Roman" w:hAnsi="Times New Roman" w:cs="Times New Roman"/>
          <w:sz w:val="28"/>
          <w:szCs w:val="28"/>
          <w:lang w:val="ru-RU"/>
        </w:rPr>
        <w:t xml:space="preserve"> систем </w:t>
      </w:r>
      <w:proofErr w:type="spellStart"/>
      <w:r w:rsidRPr="00E53487">
        <w:rPr>
          <w:rFonts w:ascii="Times New Roman" w:eastAsia="Times New Roman" w:hAnsi="Times New Roman" w:cs="Times New Roman"/>
          <w:sz w:val="28"/>
          <w:szCs w:val="28"/>
          <w:lang w:val="ru-RU"/>
        </w:rPr>
        <w:t>соціального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обслуговування</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громаді</w:t>
      </w:r>
      <w:proofErr w:type="spellEnd"/>
      <w:r w:rsidRPr="00E53487">
        <w:rPr>
          <w:rFonts w:ascii="Times New Roman" w:eastAsia="Times New Roman" w:hAnsi="Times New Roman" w:cs="Times New Roman"/>
          <w:sz w:val="28"/>
          <w:szCs w:val="28"/>
          <w:lang w:val="ru-RU"/>
        </w:rPr>
        <w:t xml:space="preserve">. </w:t>
      </w:r>
    </w:p>
    <w:p w:rsidR="00C339C2" w:rsidRDefault="00E53487" w:rsidP="00CF3F63">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Цей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процес</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надає</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можливості</w:t>
      </w:r>
      <w:proofErr w:type="spellEnd"/>
      <w:r w:rsidRPr="00E53487">
        <w:rPr>
          <w:rFonts w:ascii="Times New Roman" w:eastAsia="Times New Roman" w:hAnsi="Times New Roman" w:cs="Times New Roman"/>
          <w:sz w:val="28"/>
          <w:szCs w:val="28"/>
          <w:lang w:val="ru-RU"/>
        </w:rPr>
        <w:t xml:space="preserve"> для:</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оцінки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ефективності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існуючої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системи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надання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визначення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цільових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груп</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одержувачів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з числа </w:t>
      </w:r>
      <w:proofErr w:type="spellStart"/>
      <w:r w:rsidRPr="00E53487">
        <w:rPr>
          <w:rFonts w:ascii="Times New Roman" w:eastAsia="Times New Roman" w:hAnsi="Times New Roman" w:cs="Times New Roman"/>
          <w:sz w:val="28"/>
          <w:szCs w:val="28"/>
          <w:lang w:val="ru-RU"/>
        </w:rPr>
        <w:t>жителів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спільноти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їх</w:t>
      </w:r>
      <w:proofErr w:type="spellEnd"/>
      <w:r w:rsidRPr="00E53487">
        <w:rPr>
          <w:rFonts w:ascii="Times New Roman" w:eastAsia="Times New Roman" w:hAnsi="Times New Roman" w:cs="Times New Roman"/>
          <w:sz w:val="28"/>
          <w:szCs w:val="28"/>
          <w:lang w:val="ru-RU"/>
        </w:rPr>
        <w:t xml:space="preserve"> потреб у </w:t>
      </w:r>
      <w:proofErr w:type="spellStart"/>
      <w:r w:rsidRPr="00E53487">
        <w:rPr>
          <w:rFonts w:ascii="Times New Roman" w:eastAsia="Times New Roman" w:hAnsi="Times New Roman" w:cs="Times New Roman"/>
          <w:sz w:val="28"/>
          <w:szCs w:val="28"/>
          <w:lang w:val="ru-RU"/>
        </w:rPr>
        <w:t>послугах</w:t>
      </w:r>
      <w:proofErr w:type="spellEnd"/>
      <w:r w:rsidRPr="00E53487">
        <w:rPr>
          <w:rFonts w:ascii="Times New Roman" w:eastAsia="Times New Roman" w:hAnsi="Times New Roman" w:cs="Times New Roman"/>
          <w:sz w:val="28"/>
          <w:szCs w:val="28"/>
          <w:lang w:val="ru-RU"/>
        </w:rPr>
        <w:t>;</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 - </w:t>
      </w:r>
      <w:proofErr w:type="spellStart"/>
      <w:r w:rsidRPr="00E53487">
        <w:rPr>
          <w:rFonts w:ascii="Times New Roman" w:eastAsia="Times New Roman" w:hAnsi="Times New Roman" w:cs="Times New Roman"/>
          <w:sz w:val="28"/>
          <w:szCs w:val="28"/>
          <w:lang w:val="ru-RU"/>
        </w:rPr>
        <w:t>розробки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стратегій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розвитку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w:t>
      </w:r>
      <w:r w:rsidR="00C339C2" w:rsidRPr="00E53487">
        <w:rPr>
          <w:rFonts w:ascii="Times New Roman" w:eastAsia="Times New Roman" w:hAnsi="Times New Roman" w:cs="Times New Roman"/>
          <w:sz w:val="28"/>
          <w:szCs w:val="28"/>
          <w:lang w:val="ru-RU"/>
        </w:rPr>
        <w:t>[7]</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Збір</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аналіз</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даних</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визначення</w:t>
      </w:r>
      <w:proofErr w:type="spellEnd"/>
      <w:r w:rsidRPr="00E53487">
        <w:rPr>
          <w:rFonts w:ascii="Times New Roman" w:eastAsia="Times New Roman" w:hAnsi="Times New Roman" w:cs="Times New Roman"/>
          <w:sz w:val="28"/>
          <w:szCs w:val="28"/>
          <w:lang w:val="ru-RU"/>
        </w:rPr>
        <w:t xml:space="preserve"> потреби </w:t>
      </w:r>
      <w:proofErr w:type="spellStart"/>
      <w:r w:rsidRPr="00E53487">
        <w:rPr>
          <w:rFonts w:ascii="Times New Roman" w:eastAsia="Times New Roman" w:hAnsi="Times New Roman" w:cs="Times New Roman"/>
          <w:sz w:val="28"/>
          <w:szCs w:val="28"/>
          <w:lang w:val="ru-RU"/>
        </w:rPr>
        <w:t>населення</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залежності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від</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кількості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населення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цільових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груп</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розмір</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територіальної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громади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lastRenderedPageBreak/>
        <w:t>постачальників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менеджерів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працівників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працівників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закладів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обслуговування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системи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організацій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обслуговування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постачальниками</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одержувачами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громадські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організації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благодійні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організації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інші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комерційні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організації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організації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організації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може</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здійснюватися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осіб</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платній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чи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безоплатній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зокрема</w:t>
      </w:r>
      <w:proofErr w:type="spellEnd"/>
      <w:r w:rsidRPr="00E53487">
        <w:rPr>
          <w:rFonts w:ascii="Times New Roman" w:eastAsia="Times New Roman" w:hAnsi="Times New Roman" w:cs="Times New Roman"/>
          <w:sz w:val="28"/>
          <w:szCs w:val="28"/>
          <w:lang w:val="ru-RU"/>
        </w:rPr>
        <w:t xml:space="preserve">, до </w:t>
      </w:r>
      <w:proofErr w:type="spellStart"/>
      <w:r w:rsidRPr="00E53487">
        <w:rPr>
          <w:rFonts w:ascii="Times New Roman" w:eastAsia="Times New Roman" w:hAnsi="Times New Roman" w:cs="Times New Roman"/>
          <w:sz w:val="28"/>
          <w:szCs w:val="28"/>
          <w:lang w:val="ru-RU"/>
        </w:rPr>
        <w:t>структурних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підрозділів</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питань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соціального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захисту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угруповань</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участю</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їх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об'єднань</w:t>
      </w:r>
      <w:proofErr w:type="spellEnd"/>
      <w:r w:rsidRPr="00E53487">
        <w:rPr>
          <w:rFonts w:ascii="Times New Roman" w:eastAsia="Times New Roman" w:hAnsi="Times New Roman" w:cs="Times New Roman"/>
          <w:sz w:val="28"/>
          <w:szCs w:val="28"/>
          <w:lang w:val="ru-RU"/>
        </w:rPr>
        <w:t xml:space="preserve">. </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Соціолог</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фахівець</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даному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виді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діяльності</w:t>
      </w:r>
      <w:proofErr w:type="spellEnd"/>
      <w:r w:rsidRPr="00E53487">
        <w:rPr>
          <w:rFonts w:ascii="Times New Roman" w:eastAsia="Times New Roman" w:hAnsi="Times New Roman" w:cs="Times New Roman"/>
          <w:sz w:val="28"/>
          <w:szCs w:val="28"/>
          <w:lang w:val="ru-RU"/>
        </w:rPr>
        <w:t xml:space="preserve"> та / </w:t>
      </w:r>
      <w:proofErr w:type="spellStart"/>
      <w:r w:rsidRPr="00E53487">
        <w:rPr>
          <w:rFonts w:ascii="Times New Roman" w:eastAsia="Times New Roman" w:hAnsi="Times New Roman" w:cs="Times New Roman"/>
          <w:sz w:val="28"/>
          <w:szCs w:val="28"/>
          <w:lang w:val="ru-RU"/>
        </w:rPr>
        <w:t>або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експерт</w:t>
      </w:r>
      <w:proofErr w:type="spellEnd"/>
      <w:r w:rsidRPr="00E53487">
        <w:rPr>
          <w:rFonts w:ascii="Times New Roman" w:eastAsia="Times New Roman" w:hAnsi="Times New Roman" w:cs="Times New Roman"/>
          <w:sz w:val="28"/>
          <w:szCs w:val="28"/>
          <w:lang w:val="ru-RU"/>
        </w:rPr>
        <w:t xml:space="preserve"> в </w:t>
      </w:r>
      <w:proofErr w:type="spellStart"/>
      <w:r w:rsidRPr="00E53487">
        <w:rPr>
          <w:rFonts w:ascii="Times New Roman" w:eastAsia="Times New Roman" w:hAnsi="Times New Roman" w:cs="Times New Roman"/>
          <w:sz w:val="28"/>
          <w:szCs w:val="28"/>
          <w:lang w:val="ru-RU"/>
        </w:rPr>
        <w:t>соціальній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сфері</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цього</w:t>
      </w:r>
      <w:proofErr w:type="spellEnd"/>
      <w:r w:rsidRPr="00E53487">
        <w:rPr>
          <w:rFonts w:ascii="Times New Roman" w:eastAsia="Times New Roman" w:hAnsi="Times New Roman" w:cs="Times New Roman"/>
          <w:sz w:val="28"/>
          <w:szCs w:val="28"/>
          <w:lang w:val="ru-RU"/>
        </w:rPr>
        <w:t xml:space="preserve"> вони </w:t>
      </w:r>
      <w:proofErr w:type="spellStart"/>
      <w:r w:rsidRPr="00E53487">
        <w:rPr>
          <w:rFonts w:ascii="Times New Roman" w:eastAsia="Times New Roman" w:hAnsi="Times New Roman" w:cs="Times New Roman"/>
          <w:sz w:val="28"/>
          <w:szCs w:val="28"/>
          <w:lang w:val="ru-RU"/>
        </w:rPr>
        <w:t>зазвичай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використовують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такі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методи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збору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інформації</w:t>
      </w:r>
      <w:proofErr w:type="spellEnd"/>
      <w:r w:rsidRPr="00E53487">
        <w:rPr>
          <w:rFonts w:ascii="Times New Roman" w:eastAsia="Times New Roman" w:hAnsi="Times New Roman" w:cs="Times New Roman"/>
          <w:sz w:val="28"/>
          <w:szCs w:val="28"/>
          <w:lang w:val="ru-RU"/>
        </w:rPr>
        <w:t xml:space="preserve">, як: </w:t>
      </w:r>
      <w:proofErr w:type="spellStart"/>
      <w:r w:rsidRPr="00E53487">
        <w:rPr>
          <w:rFonts w:ascii="Times New Roman" w:eastAsia="Times New Roman" w:hAnsi="Times New Roman" w:cs="Times New Roman"/>
          <w:sz w:val="28"/>
          <w:szCs w:val="28"/>
          <w:lang w:val="ru-RU"/>
        </w:rPr>
        <w:t>структуровані</w:t>
      </w:r>
      <w:proofErr w:type="spellEnd"/>
      <w:r w:rsidRPr="00E53487">
        <w:rPr>
          <w:rFonts w:ascii="Times New Roman" w:eastAsia="Times New Roman" w:hAnsi="Times New Roman" w:cs="Times New Roman"/>
          <w:sz w:val="28"/>
          <w:szCs w:val="28"/>
          <w:lang w:val="ru-RU"/>
        </w:rPr>
        <w:t xml:space="preserve"> та </w:t>
      </w:r>
      <w:proofErr w:type="spellStart"/>
      <w:r w:rsidRPr="00E53487">
        <w:rPr>
          <w:rFonts w:ascii="Times New Roman" w:eastAsia="Times New Roman" w:hAnsi="Times New Roman" w:cs="Times New Roman"/>
          <w:sz w:val="28"/>
          <w:szCs w:val="28"/>
          <w:lang w:val="ru-RU"/>
        </w:rPr>
        <w:t>напівструктуровані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інтерв'ю</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анкетування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обговорення</w:t>
      </w:r>
      <w:proofErr w:type="spellEnd"/>
      <w:r w:rsidRPr="00E53487">
        <w:rPr>
          <w:rFonts w:ascii="Times New Roman" w:eastAsia="Times New Roman" w:hAnsi="Times New Roman" w:cs="Times New Roman"/>
          <w:sz w:val="28"/>
          <w:szCs w:val="28"/>
          <w:lang w:val="ru-RU"/>
        </w:rPr>
        <w:t xml:space="preserve"> у фокус-</w:t>
      </w:r>
      <w:proofErr w:type="spellStart"/>
      <w:r w:rsidRPr="00E53487">
        <w:rPr>
          <w:rFonts w:ascii="Times New Roman" w:eastAsia="Times New Roman" w:hAnsi="Times New Roman" w:cs="Times New Roman"/>
          <w:sz w:val="28"/>
          <w:szCs w:val="28"/>
          <w:lang w:val="ru-RU"/>
        </w:rPr>
        <w:t>групах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обговорюють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види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потрібно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розвивати</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урахуванням</w:t>
      </w:r>
      <w:proofErr w:type="spellEnd"/>
      <w:r w:rsidRPr="00E53487">
        <w:rPr>
          <w:rFonts w:ascii="Times New Roman" w:eastAsia="Times New Roman" w:hAnsi="Times New Roman" w:cs="Times New Roman"/>
          <w:sz w:val="28"/>
          <w:szCs w:val="28"/>
          <w:lang w:val="ru-RU"/>
        </w:rPr>
        <w:t xml:space="preserve"> думок та </w:t>
      </w:r>
      <w:proofErr w:type="spellStart"/>
      <w:r w:rsidRPr="00E53487">
        <w:rPr>
          <w:rFonts w:ascii="Times New Roman" w:eastAsia="Times New Roman" w:hAnsi="Times New Roman" w:cs="Times New Roman"/>
          <w:sz w:val="28"/>
          <w:szCs w:val="28"/>
          <w:lang w:val="ru-RU"/>
        </w:rPr>
        <w:t>очікувань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громадян</w:t>
      </w:r>
      <w:proofErr w:type="spellEnd"/>
      <w:r w:rsidRPr="00E53487">
        <w:rPr>
          <w:rFonts w:ascii="Times New Roman" w:eastAsia="Times New Roman" w:hAnsi="Times New Roman" w:cs="Times New Roman"/>
          <w:sz w:val="28"/>
          <w:szCs w:val="28"/>
          <w:lang w:val="ru-RU"/>
        </w:rPr>
        <w:t xml:space="preserve">, а </w:t>
      </w:r>
      <w:proofErr w:type="spellStart"/>
      <w:r w:rsidRPr="00E53487">
        <w:rPr>
          <w:rFonts w:ascii="Times New Roman" w:eastAsia="Times New Roman" w:hAnsi="Times New Roman" w:cs="Times New Roman"/>
          <w:sz w:val="28"/>
          <w:szCs w:val="28"/>
          <w:lang w:val="ru-RU"/>
        </w:rPr>
        <w:t>також</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ресурси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необхідні</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цього</w:t>
      </w:r>
      <w:proofErr w:type="spellEnd"/>
      <w:r w:rsidRPr="00E53487">
        <w:rPr>
          <w:rFonts w:ascii="Times New Roman" w:eastAsia="Times New Roman" w:hAnsi="Times New Roman" w:cs="Times New Roman"/>
          <w:sz w:val="28"/>
          <w:szCs w:val="28"/>
          <w:lang w:val="ru-RU"/>
        </w:rPr>
        <w:t>.</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Також</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визначається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цільова</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група</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якою</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необхідно</w:t>
      </w:r>
      <w:proofErr w:type="spellEnd"/>
      <w:r w:rsidRPr="00E53487">
        <w:rPr>
          <w:rFonts w:ascii="Times New Roman" w:eastAsia="Times New Roman" w:hAnsi="Times New Roman" w:cs="Times New Roman"/>
          <w:sz w:val="28"/>
          <w:szCs w:val="28"/>
          <w:lang w:val="ru-RU"/>
        </w:rPr>
        <w:t xml:space="preserve"> провести </w:t>
      </w:r>
      <w:proofErr w:type="spellStart"/>
      <w:r w:rsidRPr="00E53487">
        <w:rPr>
          <w:rFonts w:ascii="Times New Roman" w:eastAsia="Times New Roman" w:hAnsi="Times New Roman" w:cs="Times New Roman"/>
          <w:sz w:val="28"/>
          <w:szCs w:val="28"/>
          <w:lang w:val="ru-RU"/>
        </w:rPr>
        <w:t>опитування</w:t>
      </w:r>
      <w:proofErr w:type="spellEnd"/>
      <w:r w:rsidRPr="00E53487">
        <w:rPr>
          <w:rFonts w:ascii="Times New Roman" w:eastAsia="Times New Roman" w:hAnsi="Times New Roman" w:cs="Times New Roman"/>
          <w:sz w:val="28"/>
          <w:szCs w:val="28"/>
          <w:lang w:val="ru-RU"/>
        </w:rPr>
        <w:t>.</w:t>
      </w:r>
      <w:r w:rsidR="00C339C2">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Зазвичай</w:t>
      </w:r>
      <w:proofErr w:type="spellEnd"/>
      <w:r w:rsidRPr="00E53487">
        <w:rPr>
          <w:rFonts w:ascii="Times New Roman" w:eastAsia="Times New Roman" w:hAnsi="Times New Roman" w:cs="Times New Roman"/>
          <w:sz w:val="28"/>
          <w:szCs w:val="28"/>
          <w:lang w:val="ru-RU"/>
        </w:rPr>
        <w:t xml:space="preserve"> вони </w:t>
      </w:r>
      <w:proofErr w:type="spellStart"/>
      <w:r w:rsidRPr="00E53487">
        <w:rPr>
          <w:rFonts w:ascii="Times New Roman" w:eastAsia="Times New Roman" w:hAnsi="Times New Roman" w:cs="Times New Roman"/>
          <w:sz w:val="28"/>
          <w:szCs w:val="28"/>
          <w:lang w:val="ru-RU"/>
        </w:rPr>
        <w:t>формуються</w:t>
      </w:r>
      <w:proofErr w:type="spellEnd"/>
      <w:r w:rsidRPr="00E53487">
        <w:rPr>
          <w:rFonts w:ascii="Times New Roman" w:eastAsia="Times New Roman" w:hAnsi="Times New Roman" w:cs="Times New Roman"/>
          <w:sz w:val="28"/>
          <w:szCs w:val="28"/>
          <w:lang w:val="ru-RU"/>
        </w:rPr>
        <w:t xml:space="preserve"> з числа </w:t>
      </w:r>
      <w:proofErr w:type="spellStart"/>
      <w:r w:rsidRPr="00E53487">
        <w:rPr>
          <w:rFonts w:ascii="Times New Roman" w:eastAsia="Times New Roman" w:hAnsi="Times New Roman" w:cs="Times New Roman"/>
          <w:sz w:val="28"/>
          <w:szCs w:val="28"/>
          <w:lang w:val="ru-RU"/>
        </w:rPr>
        <w:t>існуючих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або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потенційних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одержувачів</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послуги</w:t>
      </w:r>
      <w:proofErr w:type="spellEnd"/>
      <w:r w:rsidRPr="00E53487">
        <w:rPr>
          <w:rFonts w:ascii="Times New Roman" w:eastAsia="Times New Roman" w:hAnsi="Times New Roman" w:cs="Times New Roman"/>
          <w:sz w:val="28"/>
          <w:szCs w:val="28"/>
          <w:lang w:val="ru-RU"/>
        </w:rPr>
        <w:t xml:space="preserve">. </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Це</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можуть</w:t>
      </w:r>
      <w:proofErr w:type="spellEnd"/>
      <w:r w:rsidRPr="00E53487">
        <w:rPr>
          <w:rFonts w:ascii="Times New Roman" w:eastAsia="Times New Roman" w:hAnsi="Times New Roman" w:cs="Times New Roman"/>
          <w:sz w:val="28"/>
          <w:szCs w:val="28"/>
          <w:lang w:val="ru-RU"/>
        </w:rPr>
        <w:t xml:space="preserve"> бути </w:t>
      </w:r>
      <w:proofErr w:type="spellStart"/>
      <w:r w:rsidRPr="00E53487">
        <w:rPr>
          <w:rFonts w:ascii="Times New Roman" w:eastAsia="Times New Roman" w:hAnsi="Times New Roman" w:cs="Times New Roman"/>
          <w:sz w:val="28"/>
          <w:szCs w:val="28"/>
          <w:lang w:val="ru-RU"/>
        </w:rPr>
        <w:t>випускники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шкіл-інтернатів</w:t>
      </w:r>
      <w:proofErr w:type="spellEnd"/>
      <w:r w:rsidRPr="00E53487">
        <w:rPr>
          <w:rFonts w:ascii="Times New Roman" w:eastAsia="Times New Roman" w:hAnsi="Times New Roman" w:cs="Times New Roman"/>
          <w:sz w:val="28"/>
          <w:szCs w:val="28"/>
          <w:lang w:val="ru-RU"/>
        </w:rPr>
        <w:t xml:space="preserve">, батьки </w:t>
      </w:r>
      <w:proofErr w:type="spellStart"/>
      <w:r w:rsidRPr="00E53487">
        <w:rPr>
          <w:rFonts w:ascii="Times New Roman" w:eastAsia="Times New Roman" w:hAnsi="Times New Roman" w:cs="Times New Roman"/>
          <w:sz w:val="28"/>
          <w:szCs w:val="28"/>
          <w:lang w:val="ru-RU"/>
        </w:rPr>
        <w:t>дітей-інвалідів</w:t>
      </w:r>
      <w:proofErr w:type="spellEnd"/>
      <w:r w:rsidRPr="00E53487">
        <w:rPr>
          <w:rFonts w:ascii="Times New Roman" w:eastAsia="Times New Roman" w:hAnsi="Times New Roman" w:cs="Times New Roman"/>
          <w:sz w:val="28"/>
          <w:szCs w:val="28"/>
          <w:lang w:val="ru-RU"/>
        </w:rPr>
        <w:t xml:space="preserve">, люди,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звільнилися</w:t>
      </w:r>
      <w:proofErr w:type="spellEnd"/>
      <w:r w:rsidRPr="00E53487">
        <w:rPr>
          <w:rFonts w:ascii="Times New Roman" w:eastAsia="Times New Roman" w:hAnsi="Times New Roman" w:cs="Times New Roman"/>
          <w:sz w:val="28"/>
          <w:szCs w:val="28"/>
          <w:lang w:val="ru-RU"/>
        </w:rPr>
        <w:t xml:space="preserve"> з </w:t>
      </w:r>
      <w:proofErr w:type="spellStart"/>
      <w:r w:rsidRPr="00E53487">
        <w:rPr>
          <w:rFonts w:ascii="Times New Roman" w:eastAsia="Times New Roman" w:hAnsi="Times New Roman" w:cs="Times New Roman"/>
          <w:sz w:val="28"/>
          <w:szCs w:val="28"/>
          <w:lang w:val="ru-RU"/>
        </w:rPr>
        <w:t>місць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позбавлення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волі</w:t>
      </w:r>
      <w:proofErr w:type="spellEnd"/>
      <w:r w:rsidRPr="00E53487">
        <w:rPr>
          <w:rFonts w:ascii="Times New Roman" w:eastAsia="Times New Roman" w:hAnsi="Times New Roman" w:cs="Times New Roman"/>
          <w:sz w:val="28"/>
          <w:szCs w:val="28"/>
          <w:lang w:val="ru-RU"/>
        </w:rPr>
        <w:t xml:space="preserve"> і т.д. для </w:t>
      </w:r>
      <w:proofErr w:type="spellStart"/>
      <w:r w:rsidRPr="00E53487">
        <w:rPr>
          <w:rFonts w:ascii="Times New Roman" w:eastAsia="Times New Roman" w:hAnsi="Times New Roman" w:cs="Times New Roman"/>
          <w:sz w:val="28"/>
          <w:szCs w:val="28"/>
          <w:lang w:val="ru-RU"/>
        </w:rPr>
        <w:t>кожної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групи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визначаються</w:t>
      </w:r>
      <w:proofErr w:type="spellEnd"/>
      <w:r w:rsidRPr="00E53487">
        <w:rPr>
          <w:rFonts w:ascii="Times New Roman" w:eastAsia="Times New Roman" w:hAnsi="Times New Roman" w:cs="Times New Roman"/>
          <w:sz w:val="28"/>
          <w:szCs w:val="28"/>
          <w:lang w:val="ru-RU"/>
        </w:rPr>
        <w:t xml:space="preserve"> мета </w:t>
      </w:r>
      <w:proofErr w:type="spellStart"/>
      <w:r w:rsidRPr="00E53487">
        <w:rPr>
          <w:rFonts w:ascii="Times New Roman" w:eastAsia="Times New Roman" w:hAnsi="Times New Roman" w:cs="Times New Roman"/>
          <w:sz w:val="28"/>
          <w:szCs w:val="28"/>
          <w:lang w:val="ru-RU"/>
        </w:rPr>
        <w:t>опитування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завдання</w:t>
      </w:r>
      <w:proofErr w:type="spellEnd"/>
      <w:r w:rsidRPr="00E53487">
        <w:rPr>
          <w:rFonts w:ascii="Times New Roman" w:eastAsia="Times New Roman" w:hAnsi="Times New Roman" w:cs="Times New Roman"/>
          <w:sz w:val="28"/>
          <w:szCs w:val="28"/>
          <w:lang w:val="ru-RU"/>
        </w:rPr>
        <w:t xml:space="preserve">, коло людей, </w:t>
      </w:r>
      <w:proofErr w:type="spellStart"/>
      <w:r w:rsidRPr="00E53487">
        <w:rPr>
          <w:rFonts w:ascii="Times New Roman" w:eastAsia="Times New Roman" w:hAnsi="Times New Roman" w:cs="Times New Roman"/>
          <w:sz w:val="28"/>
          <w:szCs w:val="28"/>
          <w:lang w:val="ru-RU"/>
        </w:rPr>
        <w:t>яких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опитати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намічається</w:t>
      </w:r>
      <w:proofErr w:type="spellEnd"/>
      <w:r w:rsidRPr="00E53487">
        <w:rPr>
          <w:rFonts w:ascii="Times New Roman" w:eastAsia="Times New Roman" w:hAnsi="Times New Roman" w:cs="Times New Roman"/>
          <w:sz w:val="28"/>
          <w:szCs w:val="28"/>
          <w:lang w:val="ru-RU"/>
        </w:rPr>
        <w:t xml:space="preserve"> методика </w:t>
      </w:r>
      <w:proofErr w:type="spellStart"/>
      <w:r w:rsidRPr="00E53487">
        <w:rPr>
          <w:rFonts w:ascii="Times New Roman" w:eastAsia="Times New Roman" w:hAnsi="Times New Roman" w:cs="Times New Roman"/>
          <w:sz w:val="28"/>
          <w:szCs w:val="28"/>
          <w:lang w:val="ru-RU"/>
        </w:rPr>
        <w:t>проведення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опитування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розробляється</w:t>
      </w:r>
      <w:proofErr w:type="spellEnd"/>
      <w:r w:rsidRPr="00E53487">
        <w:rPr>
          <w:rFonts w:ascii="Times New Roman" w:eastAsia="Times New Roman" w:hAnsi="Times New Roman" w:cs="Times New Roman"/>
          <w:sz w:val="28"/>
          <w:szCs w:val="28"/>
          <w:lang w:val="ru-RU"/>
        </w:rPr>
        <w:t xml:space="preserve"> анкета з </w:t>
      </w:r>
      <w:proofErr w:type="spellStart"/>
      <w:r w:rsidRPr="00E53487">
        <w:rPr>
          <w:rFonts w:ascii="Times New Roman" w:eastAsia="Times New Roman" w:hAnsi="Times New Roman" w:cs="Times New Roman"/>
          <w:sz w:val="28"/>
          <w:szCs w:val="28"/>
          <w:lang w:val="ru-RU"/>
        </w:rPr>
        <w:t>переліком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питань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задати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конкретній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цільовій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групі</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визначення</w:t>
      </w:r>
      <w:proofErr w:type="spellEnd"/>
      <w:r w:rsidRPr="00E53487">
        <w:rPr>
          <w:rFonts w:ascii="Times New Roman" w:eastAsia="Times New Roman" w:hAnsi="Times New Roman" w:cs="Times New Roman"/>
          <w:sz w:val="28"/>
          <w:szCs w:val="28"/>
          <w:lang w:val="ru-RU"/>
        </w:rPr>
        <w:t xml:space="preserve"> потреби в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послугах</w:t>
      </w:r>
      <w:proofErr w:type="spellEnd"/>
      <w:r w:rsidRPr="00E53487">
        <w:rPr>
          <w:rFonts w:ascii="Times New Roman" w:eastAsia="Times New Roman" w:hAnsi="Times New Roman" w:cs="Times New Roman"/>
          <w:sz w:val="28"/>
          <w:szCs w:val="28"/>
          <w:lang w:val="ru-RU"/>
        </w:rPr>
        <w:t xml:space="preserve">. </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Інформація</w:t>
      </w:r>
      <w:proofErr w:type="spellEnd"/>
      <w:r w:rsidRPr="00E53487">
        <w:rPr>
          <w:rFonts w:ascii="Times New Roman" w:eastAsia="Times New Roman" w:hAnsi="Times New Roman" w:cs="Times New Roman"/>
          <w:sz w:val="28"/>
          <w:szCs w:val="28"/>
          <w:lang w:val="ru-RU"/>
        </w:rPr>
        <w:t xml:space="preserve"> про </w:t>
      </w:r>
      <w:proofErr w:type="spellStart"/>
      <w:r w:rsidRPr="00E53487">
        <w:rPr>
          <w:rFonts w:ascii="Times New Roman" w:eastAsia="Times New Roman" w:hAnsi="Times New Roman" w:cs="Times New Roman"/>
          <w:sz w:val="28"/>
          <w:szCs w:val="28"/>
          <w:lang w:val="ru-RU"/>
        </w:rPr>
        <w:t>результати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оцінки</w:t>
      </w:r>
      <w:proofErr w:type="spellEnd"/>
      <w:r w:rsidRPr="00E53487">
        <w:rPr>
          <w:rFonts w:ascii="Times New Roman" w:eastAsia="Times New Roman" w:hAnsi="Times New Roman" w:cs="Times New Roman"/>
          <w:sz w:val="28"/>
          <w:szCs w:val="28"/>
          <w:lang w:val="ru-RU"/>
        </w:rPr>
        <w:t xml:space="preserve"> потреб </w:t>
      </w:r>
      <w:proofErr w:type="spellStart"/>
      <w:r w:rsidRPr="00E53487">
        <w:rPr>
          <w:rFonts w:ascii="Times New Roman" w:eastAsia="Times New Roman" w:hAnsi="Times New Roman" w:cs="Times New Roman"/>
          <w:sz w:val="28"/>
          <w:szCs w:val="28"/>
          <w:lang w:val="ru-RU"/>
        </w:rPr>
        <w:t>окремих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осіб</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сімей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які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перебувають</w:t>
      </w:r>
      <w:proofErr w:type="spellEnd"/>
      <w:r w:rsidRPr="00E53487">
        <w:rPr>
          <w:rFonts w:ascii="Times New Roman" w:eastAsia="Times New Roman" w:hAnsi="Times New Roman" w:cs="Times New Roman"/>
          <w:sz w:val="28"/>
          <w:szCs w:val="28"/>
          <w:lang w:val="ru-RU"/>
        </w:rPr>
        <w:t xml:space="preserve"> у </w:t>
      </w:r>
      <w:proofErr w:type="spellStart"/>
      <w:r w:rsidRPr="00E53487">
        <w:rPr>
          <w:rFonts w:ascii="Times New Roman" w:eastAsia="Times New Roman" w:hAnsi="Times New Roman" w:cs="Times New Roman"/>
          <w:sz w:val="28"/>
          <w:szCs w:val="28"/>
          <w:lang w:val="ru-RU"/>
        </w:rPr>
        <w:t>важких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життєвих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умовах</w:t>
      </w:r>
      <w:proofErr w:type="spellEnd"/>
      <w:r w:rsidRPr="00E53487">
        <w:rPr>
          <w:rFonts w:ascii="Times New Roman" w:eastAsia="Times New Roman" w:hAnsi="Times New Roman" w:cs="Times New Roman"/>
          <w:sz w:val="28"/>
          <w:szCs w:val="28"/>
          <w:lang w:val="ru-RU"/>
        </w:rPr>
        <w:t xml:space="preserve"> і не </w:t>
      </w:r>
      <w:proofErr w:type="spellStart"/>
      <w:r w:rsidRPr="00E53487">
        <w:rPr>
          <w:rFonts w:ascii="Times New Roman" w:eastAsia="Times New Roman" w:hAnsi="Times New Roman" w:cs="Times New Roman"/>
          <w:sz w:val="28"/>
          <w:szCs w:val="28"/>
          <w:lang w:val="ru-RU"/>
        </w:rPr>
        <w:t>можуть</w:t>
      </w:r>
      <w:proofErr w:type="spellEnd"/>
      <w:r w:rsidRPr="00E53487">
        <w:rPr>
          <w:rFonts w:ascii="Times New Roman" w:eastAsia="Times New Roman" w:hAnsi="Times New Roman" w:cs="Times New Roman"/>
          <w:sz w:val="28"/>
          <w:szCs w:val="28"/>
          <w:lang w:val="ru-RU"/>
        </w:rPr>
        <w:t xml:space="preserve"> бути </w:t>
      </w:r>
      <w:proofErr w:type="spellStart"/>
      <w:r w:rsidRPr="00E53487">
        <w:rPr>
          <w:rFonts w:ascii="Times New Roman" w:eastAsia="Times New Roman" w:hAnsi="Times New Roman" w:cs="Times New Roman"/>
          <w:sz w:val="28"/>
          <w:szCs w:val="28"/>
          <w:lang w:val="ru-RU"/>
        </w:rPr>
        <w:t>подолані</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самостійно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також</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може</w:t>
      </w:r>
      <w:proofErr w:type="spellEnd"/>
      <w:r w:rsidRPr="00E53487">
        <w:rPr>
          <w:rFonts w:ascii="Times New Roman" w:eastAsia="Times New Roman" w:hAnsi="Times New Roman" w:cs="Times New Roman"/>
          <w:sz w:val="28"/>
          <w:szCs w:val="28"/>
          <w:lang w:val="ru-RU"/>
        </w:rPr>
        <w:t xml:space="preserve"> бути </w:t>
      </w:r>
      <w:proofErr w:type="spellStart"/>
      <w:r w:rsidRPr="00E53487">
        <w:rPr>
          <w:rFonts w:ascii="Times New Roman" w:eastAsia="Times New Roman" w:hAnsi="Times New Roman" w:cs="Times New Roman"/>
          <w:sz w:val="28"/>
          <w:szCs w:val="28"/>
          <w:lang w:val="ru-RU"/>
        </w:rPr>
        <w:t>узагальнена</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проаналізована</w:t>
      </w:r>
      <w:proofErr w:type="spellEnd"/>
      <w:r w:rsidRPr="00E53487">
        <w:rPr>
          <w:rFonts w:ascii="Times New Roman" w:eastAsia="Times New Roman" w:hAnsi="Times New Roman" w:cs="Times New Roman"/>
          <w:sz w:val="28"/>
          <w:szCs w:val="28"/>
          <w:lang w:val="ru-RU"/>
        </w:rPr>
        <w:t xml:space="preserve">. </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proofErr w:type="spellStart"/>
      <w:r w:rsidRPr="00E53487">
        <w:rPr>
          <w:rFonts w:ascii="Times New Roman" w:eastAsia="Times New Roman" w:hAnsi="Times New Roman" w:cs="Times New Roman"/>
          <w:sz w:val="28"/>
          <w:szCs w:val="28"/>
          <w:lang w:val="ru-RU"/>
        </w:rPr>
        <w:t>Підготовка</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звіту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містить</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результати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визначення</w:t>
      </w:r>
      <w:proofErr w:type="spellEnd"/>
      <w:r w:rsidRPr="00E53487">
        <w:rPr>
          <w:rFonts w:ascii="Times New Roman" w:eastAsia="Times New Roman" w:hAnsi="Times New Roman" w:cs="Times New Roman"/>
          <w:sz w:val="28"/>
          <w:szCs w:val="28"/>
          <w:lang w:val="ru-RU"/>
        </w:rPr>
        <w:t xml:space="preserve"> потреб у </w:t>
      </w:r>
      <w:proofErr w:type="spellStart"/>
      <w:r w:rsidRPr="00E53487">
        <w:rPr>
          <w:rFonts w:ascii="Times New Roman" w:eastAsia="Times New Roman" w:hAnsi="Times New Roman" w:cs="Times New Roman"/>
          <w:sz w:val="28"/>
          <w:szCs w:val="28"/>
          <w:lang w:val="ru-RU"/>
        </w:rPr>
        <w:t>соціальних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послугах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спільноти</w:t>
      </w:r>
      <w:proofErr w:type="spellEnd"/>
      <w:r w:rsidRPr="00E53487">
        <w:rPr>
          <w:rFonts w:ascii="Times New Roman" w:eastAsia="Times New Roman" w:hAnsi="Times New Roman" w:cs="Times New Roman"/>
          <w:sz w:val="28"/>
          <w:szCs w:val="28"/>
          <w:lang w:val="ru-RU"/>
        </w:rPr>
        <w:t xml:space="preserve"> та </w:t>
      </w:r>
      <w:proofErr w:type="spellStart"/>
      <w:r w:rsidRPr="00E53487">
        <w:rPr>
          <w:rFonts w:ascii="Times New Roman" w:eastAsia="Times New Roman" w:hAnsi="Times New Roman" w:cs="Times New Roman"/>
          <w:sz w:val="28"/>
          <w:szCs w:val="28"/>
          <w:lang w:val="ru-RU"/>
        </w:rPr>
        <w:t>пропозиції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щодо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розвитку</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послуг</w:t>
      </w:r>
      <w:proofErr w:type="spellEnd"/>
      <w:r w:rsidRPr="00E53487">
        <w:rPr>
          <w:rFonts w:ascii="Times New Roman" w:eastAsia="Times New Roman" w:hAnsi="Times New Roman" w:cs="Times New Roman"/>
          <w:sz w:val="28"/>
          <w:szCs w:val="28"/>
          <w:lang w:val="ru-RU"/>
        </w:rPr>
        <w:t xml:space="preserve"> у </w:t>
      </w:r>
      <w:proofErr w:type="spellStart"/>
      <w:r w:rsidRPr="00E53487">
        <w:rPr>
          <w:rFonts w:ascii="Times New Roman" w:eastAsia="Times New Roman" w:hAnsi="Times New Roman" w:cs="Times New Roman"/>
          <w:sz w:val="28"/>
          <w:szCs w:val="28"/>
          <w:lang w:val="ru-RU"/>
        </w:rPr>
        <w:t>середньостроковій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перспективі</w:t>
      </w:r>
      <w:proofErr w:type="spellEnd"/>
      <w:r w:rsidRPr="00E53487">
        <w:rPr>
          <w:rFonts w:ascii="Times New Roman" w:eastAsia="Times New Roman" w:hAnsi="Times New Roman" w:cs="Times New Roman"/>
          <w:sz w:val="28"/>
          <w:szCs w:val="28"/>
          <w:lang w:val="ru-RU"/>
        </w:rPr>
        <w:t>.</w:t>
      </w:r>
    </w:p>
    <w:p w:rsidR="00C339C2"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lastRenderedPageBreak/>
        <w:t xml:space="preserve"> У </w:t>
      </w:r>
      <w:proofErr w:type="spellStart"/>
      <w:r w:rsidRPr="00E53487">
        <w:rPr>
          <w:rFonts w:ascii="Times New Roman" w:eastAsia="Times New Roman" w:hAnsi="Times New Roman" w:cs="Times New Roman"/>
          <w:sz w:val="28"/>
          <w:szCs w:val="28"/>
          <w:lang w:val="ru-RU"/>
        </w:rPr>
        <w:t>самій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пропозиції</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звернути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увагу</w:t>
      </w:r>
      <w:proofErr w:type="spellEnd"/>
      <w:r w:rsidRPr="00E53487">
        <w:rPr>
          <w:rFonts w:ascii="Times New Roman" w:eastAsia="Times New Roman" w:hAnsi="Times New Roman" w:cs="Times New Roman"/>
          <w:sz w:val="28"/>
          <w:szCs w:val="28"/>
          <w:lang w:val="ru-RU"/>
        </w:rPr>
        <w:t xml:space="preserve"> на </w:t>
      </w:r>
      <w:proofErr w:type="spellStart"/>
      <w:r w:rsidRPr="00E53487">
        <w:rPr>
          <w:rFonts w:ascii="Times New Roman" w:eastAsia="Times New Roman" w:hAnsi="Times New Roman" w:cs="Times New Roman"/>
          <w:sz w:val="28"/>
          <w:szCs w:val="28"/>
          <w:lang w:val="ru-RU"/>
        </w:rPr>
        <w:t>перелік</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сервісів</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яких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планується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розробка</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ресурси</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розробки</w:t>
      </w:r>
      <w:proofErr w:type="spellEnd"/>
      <w:r w:rsidRPr="00E53487">
        <w:rPr>
          <w:rFonts w:ascii="Times New Roman" w:eastAsia="Times New Roman" w:hAnsi="Times New Roman" w:cs="Times New Roman"/>
          <w:sz w:val="28"/>
          <w:szCs w:val="28"/>
          <w:lang w:val="ru-RU"/>
        </w:rPr>
        <w:t xml:space="preserve">, на </w:t>
      </w:r>
      <w:proofErr w:type="spellStart"/>
      <w:r w:rsidRPr="00E53487">
        <w:rPr>
          <w:rFonts w:ascii="Times New Roman" w:eastAsia="Times New Roman" w:hAnsi="Times New Roman" w:cs="Times New Roman"/>
          <w:sz w:val="28"/>
          <w:szCs w:val="28"/>
          <w:lang w:val="ru-RU"/>
        </w:rPr>
        <w:t>яких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умовах</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це</w:t>
      </w:r>
      <w:proofErr w:type="spellEnd"/>
      <w:r w:rsidRPr="00E53487">
        <w:rPr>
          <w:rFonts w:ascii="Times New Roman" w:eastAsia="Times New Roman" w:hAnsi="Times New Roman" w:cs="Times New Roman"/>
          <w:sz w:val="28"/>
          <w:szCs w:val="28"/>
          <w:lang w:val="ru-RU"/>
        </w:rPr>
        <w:t xml:space="preserve"> доступно і т.д. </w:t>
      </w:r>
      <w:proofErr w:type="spellStart"/>
      <w:r w:rsidRPr="00E53487">
        <w:rPr>
          <w:rFonts w:ascii="Times New Roman" w:eastAsia="Times New Roman" w:hAnsi="Times New Roman" w:cs="Times New Roman"/>
          <w:sz w:val="28"/>
          <w:szCs w:val="28"/>
          <w:lang w:val="ru-RU"/>
        </w:rPr>
        <w:t>також</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необхідно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розрахувати</w:t>
      </w:r>
      <w:proofErr w:type="spellEnd"/>
      <w:r w:rsidRPr="00E53487">
        <w:rPr>
          <w:rFonts w:ascii="Times New Roman" w:eastAsia="Times New Roman" w:hAnsi="Times New Roman" w:cs="Times New Roman"/>
          <w:sz w:val="28"/>
          <w:szCs w:val="28"/>
          <w:lang w:val="ru-RU"/>
        </w:rPr>
        <w:t xml:space="preserve"> для </w:t>
      </w:r>
      <w:proofErr w:type="spellStart"/>
      <w:r w:rsidRPr="00E53487">
        <w:rPr>
          <w:rFonts w:ascii="Times New Roman" w:eastAsia="Times New Roman" w:hAnsi="Times New Roman" w:cs="Times New Roman"/>
          <w:sz w:val="28"/>
          <w:szCs w:val="28"/>
          <w:lang w:val="ru-RU"/>
        </w:rPr>
        <w:t>цього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штатний</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розклад</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навчання</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перепідготовку</w:t>
      </w:r>
      <w:proofErr w:type="spellEnd"/>
      <w:r w:rsidRPr="00E53487">
        <w:rPr>
          <w:rFonts w:ascii="Times New Roman" w:eastAsia="Times New Roman" w:hAnsi="Times New Roman" w:cs="Times New Roman"/>
          <w:sz w:val="28"/>
          <w:szCs w:val="28"/>
          <w:lang w:val="ru-RU"/>
        </w:rPr>
        <w:t xml:space="preserve">). </w:t>
      </w:r>
    </w:p>
    <w:p w:rsidR="00E53487" w:rsidRDefault="00E53487" w:rsidP="00C339C2">
      <w:pPr>
        <w:spacing w:after="0" w:line="360" w:lineRule="auto"/>
        <w:ind w:firstLine="709"/>
        <w:jc w:val="both"/>
        <w:outlineLvl w:val="0"/>
        <w:rPr>
          <w:rFonts w:ascii="Times New Roman" w:eastAsia="Times New Roman" w:hAnsi="Times New Roman" w:cs="Times New Roman"/>
          <w:sz w:val="28"/>
          <w:szCs w:val="28"/>
          <w:lang w:val="ru-RU"/>
        </w:rPr>
      </w:pPr>
      <w:r w:rsidRPr="00E53487">
        <w:rPr>
          <w:rFonts w:ascii="Times New Roman" w:eastAsia="Times New Roman" w:hAnsi="Times New Roman" w:cs="Times New Roman"/>
          <w:sz w:val="28"/>
          <w:szCs w:val="28"/>
          <w:lang w:val="ru-RU"/>
        </w:rPr>
        <w:t xml:space="preserve">Тут </w:t>
      </w:r>
      <w:proofErr w:type="spellStart"/>
      <w:r w:rsidRPr="00E53487">
        <w:rPr>
          <w:rFonts w:ascii="Times New Roman" w:eastAsia="Times New Roman" w:hAnsi="Times New Roman" w:cs="Times New Roman"/>
          <w:sz w:val="28"/>
          <w:szCs w:val="28"/>
          <w:lang w:val="ru-RU"/>
        </w:rPr>
        <w:t>необхідно</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приймати</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короткострокові</w:t>
      </w:r>
      <w:proofErr w:type="spellEnd"/>
      <w:r w:rsidRPr="00E53487">
        <w:rPr>
          <w:rFonts w:ascii="Times New Roman" w:eastAsia="Times New Roman" w:hAnsi="Times New Roman" w:cs="Times New Roman"/>
          <w:sz w:val="28"/>
          <w:szCs w:val="28"/>
          <w:lang w:val="ru-RU"/>
        </w:rPr>
        <w:t xml:space="preserve"> і </w:t>
      </w:r>
      <w:proofErr w:type="spellStart"/>
      <w:r w:rsidRPr="00E53487">
        <w:rPr>
          <w:rFonts w:ascii="Times New Roman" w:eastAsia="Times New Roman" w:hAnsi="Times New Roman" w:cs="Times New Roman"/>
          <w:sz w:val="28"/>
          <w:szCs w:val="28"/>
          <w:lang w:val="ru-RU"/>
        </w:rPr>
        <w:t>середньострокові</w:t>
      </w:r>
      <w:proofErr w:type="spellEnd"/>
      <w:r w:rsidRPr="00E53487">
        <w:rPr>
          <w:rFonts w:ascii="Times New Roman" w:eastAsia="Times New Roman" w:hAnsi="Times New Roman" w:cs="Times New Roman"/>
          <w:sz w:val="28"/>
          <w:szCs w:val="28"/>
          <w:lang w:val="ru-RU"/>
        </w:rPr>
        <w:t xml:space="preserve"> заходи з </w:t>
      </w:r>
      <w:proofErr w:type="spellStart"/>
      <w:r w:rsidRPr="00E53487">
        <w:rPr>
          <w:rFonts w:ascii="Times New Roman" w:eastAsia="Times New Roman" w:hAnsi="Times New Roman" w:cs="Times New Roman"/>
          <w:sz w:val="28"/>
          <w:szCs w:val="28"/>
          <w:lang w:val="ru-RU"/>
        </w:rPr>
        <w:t>урахуванням</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найбільш</w:t>
      </w:r>
      <w:proofErr w:type="spellEnd"/>
      <w:r w:rsidRPr="00E53487">
        <w:rPr>
          <w:rFonts w:ascii="Times New Roman" w:eastAsia="Times New Roman" w:hAnsi="Times New Roman" w:cs="Times New Roman"/>
          <w:sz w:val="28"/>
          <w:szCs w:val="28"/>
          <w:lang w:val="ru-RU"/>
        </w:rPr>
        <w:t xml:space="preserve"> </w:t>
      </w:r>
      <w:proofErr w:type="spellStart"/>
      <w:r w:rsidRPr="00E53487">
        <w:rPr>
          <w:rFonts w:ascii="Times New Roman" w:eastAsia="Times New Roman" w:hAnsi="Times New Roman" w:cs="Times New Roman"/>
          <w:sz w:val="28"/>
          <w:szCs w:val="28"/>
          <w:lang w:val="ru-RU"/>
        </w:rPr>
        <w:t>нагальних</w:t>
      </w:r>
      <w:proofErr w:type="spellEnd"/>
      <w:r w:rsidRPr="00E53487">
        <w:rPr>
          <w:rFonts w:ascii="Times New Roman" w:eastAsia="Times New Roman" w:hAnsi="Times New Roman" w:cs="Times New Roman"/>
          <w:sz w:val="28"/>
          <w:szCs w:val="28"/>
          <w:lang w:val="ru-RU"/>
        </w:rPr>
        <w:t xml:space="preserve"> потреб і </w:t>
      </w:r>
      <w:proofErr w:type="spellStart"/>
      <w:r w:rsidRPr="00E53487">
        <w:rPr>
          <w:rFonts w:ascii="Times New Roman" w:eastAsia="Times New Roman" w:hAnsi="Times New Roman" w:cs="Times New Roman"/>
          <w:sz w:val="28"/>
          <w:szCs w:val="28"/>
          <w:lang w:val="ru-RU"/>
        </w:rPr>
        <w:t>можливостей</w:t>
      </w:r>
      <w:proofErr w:type="spellEnd"/>
      <w:r w:rsidRPr="00E53487">
        <w:rPr>
          <w:rFonts w:ascii="Times New Roman" w:eastAsia="Times New Roman" w:hAnsi="Times New Roman" w:cs="Times New Roman"/>
          <w:sz w:val="28"/>
          <w:szCs w:val="28"/>
          <w:lang w:val="ru-RU"/>
        </w:rPr>
        <w:t>.</w:t>
      </w:r>
    </w:p>
    <w:p w:rsidR="00C339C2" w:rsidRPr="00E53487" w:rsidRDefault="00C339C2" w:rsidP="00C339C2">
      <w:pPr>
        <w:spacing w:after="0" w:line="360" w:lineRule="auto"/>
        <w:ind w:firstLine="709"/>
        <w:jc w:val="both"/>
        <w:outlineLvl w:val="0"/>
        <w:rPr>
          <w:rFonts w:ascii="Times New Roman" w:eastAsia="Times New Roman" w:hAnsi="Times New Roman" w:cs="Times New Roman"/>
          <w:sz w:val="28"/>
          <w:szCs w:val="28"/>
          <w:lang w:val="ru-RU"/>
        </w:rPr>
      </w:pPr>
    </w:p>
    <w:p w:rsidR="00CF53BD" w:rsidRPr="00E53487" w:rsidRDefault="00E22AB8" w:rsidP="00CF3F63">
      <w:pPr>
        <w:spacing w:after="0" w:line="360" w:lineRule="auto"/>
        <w:ind w:firstLine="709"/>
        <w:jc w:val="both"/>
        <w:outlineLvl w:val="0"/>
        <w:rPr>
          <w:rFonts w:ascii="Times New Roman" w:eastAsia="Times New Roman" w:hAnsi="Times New Roman" w:cs="Times New Roman"/>
          <w:color w:val="000000"/>
          <w:kern w:val="36"/>
          <w:sz w:val="28"/>
          <w:szCs w:val="28"/>
          <w:lang w:val="ru-RU"/>
        </w:rPr>
      </w:pPr>
      <w:r w:rsidRPr="00E53487">
        <w:rPr>
          <w:rFonts w:ascii="Times New Roman" w:eastAsia="Times New Roman" w:hAnsi="Times New Roman" w:cs="Times New Roman"/>
          <w:color w:val="000000"/>
          <w:kern w:val="36"/>
          <w:sz w:val="28"/>
          <w:szCs w:val="28"/>
          <w:lang w:val="ru-RU"/>
        </w:rPr>
        <w:t>3.</w:t>
      </w:r>
      <w:r w:rsidR="00CF53BD" w:rsidRPr="00E53487">
        <w:rPr>
          <w:rFonts w:ascii="Times New Roman" w:eastAsia="Times New Roman" w:hAnsi="Times New Roman" w:cs="Times New Roman"/>
          <w:color w:val="000000"/>
          <w:kern w:val="36"/>
          <w:sz w:val="28"/>
          <w:szCs w:val="28"/>
          <w:lang w:val="ru-RU"/>
        </w:rPr>
        <w:t xml:space="preserve">2. </w:t>
      </w:r>
      <w:proofErr w:type="spellStart"/>
      <w:r w:rsidR="00CF53BD" w:rsidRPr="00E53487">
        <w:rPr>
          <w:rFonts w:ascii="Times New Roman" w:eastAsia="Times New Roman" w:hAnsi="Times New Roman" w:cs="Times New Roman"/>
          <w:b/>
          <w:color w:val="000000"/>
          <w:kern w:val="36"/>
          <w:sz w:val="28"/>
          <w:szCs w:val="28"/>
          <w:lang w:val="ru-RU"/>
        </w:rPr>
        <w:t>Громадяни</w:t>
      </w:r>
      <w:proofErr w:type="spellEnd"/>
      <w:r w:rsidR="00CF53BD" w:rsidRPr="00E53487">
        <w:rPr>
          <w:rFonts w:ascii="Times New Roman" w:eastAsia="Times New Roman" w:hAnsi="Times New Roman" w:cs="Times New Roman"/>
          <w:b/>
          <w:color w:val="000000"/>
          <w:kern w:val="36"/>
          <w:sz w:val="28"/>
          <w:szCs w:val="28"/>
          <w:lang w:val="ru-RU"/>
        </w:rPr>
        <w:t xml:space="preserve"> як </w:t>
      </w:r>
      <w:proofErr w:type="spellStart"/>
      <w:r w:rsidR="00CF53BD" w:rsidRPr="00E53487">
        <w:rPr>
          <w:rFonts w:ascii="Times New Roman" w:eastAsia="Times New Roman" w:hAnsi="Times New Roman" w:cs="Times New Roman"/>
          <w:b/>
          <w:color w:val="000000"/>
          <w:kern w:val="36"/>
          <w:sz w:val="28"/>
          <w:szCs w:val="28"/>
          <w:lang w:val="ru-RU"/>
        </w:rPr>
        <w:t>суб'єкти</w:t>
      </w:r>
      <w:proofErr w:type="spellEnd"/>
      <w:r w:rsidR="00CF53BD" w:rsidRPr="00E53487">
        <w:rPr>
          <w:rFonts w:ascii="Times New Roman" w:eastAsia="Times New Roman" w:hAnsi="Times New Roman" w:cs="Times New Roman"/>
          <w:b/>
          <w:color w:val="000000"/>
          <w:kern w:val="36"/>
          <w:sz w:val="28"/>
          <w:szCs w:val="28"/>
          <w:lang w:val="ru-RU"/>
        </w:rPr>
        <w:t xml:space="preserve">, </w:t>
      </w:r>
      <w:proofErr w:type="spellStart"/>
      <w:r w:rsidR="00CF53BD" w:rsidRPr="00E53487">
        <w:rPr>
          <w:rFonts w:ascii="Times New Roman" w:eastAsia="Times New Roman" w:hAnsi="Times New Roman" w:cs="Times New Roman"/>
          <w:b/>
          <w:color w:val="000000"/>
          <w:kern w:val="36"/>
          <w:sz w:val="28"/>
          <w:szCs w:val="28"/>
          <w:lang w:val="ru-RU"/>
        </w:rPr>
        <w:t>що</w:t>
      </w:r>
      <w:proofErr w:type="spellEnd"/>
      <w:r w:rsidR="00CF53BD" w:rsidRPr="00E53487">
        <w:rPr>
          <w:rFonts w:ascii="Times New Roman" w:eastAsia="Times New Roman" w:hAnsi="Times New Roman" w:cs="Times New Roman"/>
          <w:b/>
          <w:color w:val="000000"/>
          <w:kern w:val="36"/>
          <w:sz w:val="28"/>
          <w:szCs w:val="28"/>
          <w:lang w:val="ru-RU"/>
        </w:rPr>
        <w:t xml:space="preserve"> </w:t>
      </w:r>
      <w:proofErr w:type="spellStart"/>
      <w:r w:rsidR="00CF53BD" w:rsidRPr="00E53487">
        <w:rPr>
          <w:rFonts w:ascii="Times New Roman" w:eastAsia="Times New Roman" w:hAnsi="Times New Roman" w:cs="Times New Roman"/>
          <w:b/>
          <w:color w:val="000000"/>
          <w:kern w:val="36"/>
          <w:sz w:val="28"/>
          <w:szCs w:val="28"/>
          <w:lang w:val="ru-RU"/>
        </w:rPr>
        <w:t>отримують</w:t>
      </w:r>
      <w:proofErr w:type="spellEnd"/>
      <w:r w:rsidR="00CF53BD" w:rsidRPr="00E53487">
        <w:rPr>
          <w:rFonts w:ascii="Times New Roman" w:eastAsia="Times New Roman" w:hAnsi="Times New Roman" w:cs="Times New Roman"/>
          <w:b/>
          <w:color w:val="000000"/>
          <w:kern w:val="36"/>
          <w:sz w:val="28"/>
          <w:szCs w:val="28"/>
          <w:lang w:val="ru-RU"/>
        </w:rPr>
        <w:t xml:space="preserve"> </w:t>
      </w:r>
      <w:proofErr w:type="spellStart"/>
      <w:r w:rsidR="00CF53BD" w:rsidRPr="00E53487">
        <w:rPr>
          <w:rFonts w:ascii="Times New Roman" w:eastAsia="Times New Roman" w:hAnsi="Times New Roman" w:cs="Times New Roman"/>
          <w:b/>
          <w:color w:val="000000"/>
          <w:kern w:val="36"/>
          <w:sz w:val="28"/>
          <w:szCs w:val="28"/>
          <w:lang w:val="ru-RU"/>
        </w:rPr>
        <w:t>соціальне</w:t>
      </w:r>
      <w:proofErr w:type="spellEnd"/>
      <w:r w:rsidR="00CF53BD" w:rsidRPr="00E53487">
        <w:rPr>
          <w:rFonts w:ascii="Times New Roman" w:eastAsia="Times New Roman" w:hAnsi="Times New Roman" w:cs="Times New Roman"/>
          <w:b/>
          <w:color w:val="000000"/>
          <w:kern w:val="36"/>
          <w:sz w:val="28"/>
          <w:szCs w:val="28"/>
          <w:lang w:val="ru-RU"/>
        </w:rPr>
        <w:t xml:space="preserve"> </w:t>
      </w:r>
      <w:proofErr w:type="spellStart"/>
      <w:r w:rsidR="00CF53BD" w:rsidRPr="00E53487">
        <w:rPr>
          <w:rFonts w:ascii="Times New Roman" w:eastAsia="Times New Roman" w:hAnsi="Times New Roman" w:cs="Times New Roman"/>
          <w:b/>
          <w:color w:val="000000"/>
          <w:kern w:val="36"/>
          <w:sz w:val="28"/>
          <w:szCs w:val="28"/>
          <w:lang w:val="ru-RU"/>
        </w:rPr>
        <w:t>забезпечення</w:t>
      </w:r>
      <w:proofErr w:type="spellEnd"/>
    </w:p>
    <w:p w:rsidR="00E53487" w:rsidRPr="00E53487"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E53487">
        <w:rPr>
          <w:rFonts w:ascii="Times New Roman" w:eastAsia="Times New Roman" w:hAnsi="Times New Roman" w:cs="Times New Roman"/>
          <w:color w:val="000000"/>
          <w:sz w:val="28"/>
          <w:szCs w:val="28"/>
          <w:lang w:val="ru-RU"/>
        </w:rPr>
        <w:t>Беручи</w:t>
      </w:r>
      <w:proofErr w:type="spellEnd"/>
      <w:r w:rsidRPr="00E53487">
        <w:rPr>
          <w:rFonts w:ascii="Times New Roman" w:eastAsia="Times New Roman" w:hAnsi="Times New Roman" w:cs="Times New Roman"/>
          <w:color w:val="000000"/>
          <w:sz w:val="28"/>
          <w:szCs w:val="28"/>
          <w:lang w:val="ru-RU"/>
        </w:rPr>
        <w:t xml:space="preserve"> до </w:t>
      </w:r>
      <w:proofErr w:type="spellStart"/>
      <w:r w:rsidRPr="00E53487">
        <w:rPr>
          <w:rFonts w:ascii="Times New Roman" w:eastAsia="Times New Roman" w:hAnsi="Times New Roman" w:cs="Times New Roman"/>
          <w:color w:val="000000"/>
          <w:sz w:val="28"/>
          <w:szCs w:val="28"/>
          <w:lang w:val="ru-RU"/>
        </w:rPr>
        <w:t>уваги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підстави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виникнення</w:t>
      </w:r>
      <w:proofErr w:type="spellEnd"/>
      <w:r w:rsidRPr="00E53487">
        <w:rPr>
          <w:rFonts w:ascii="Times New Roman" w:eastAsia="Times New Roman" w:hAnsi="Times New Roman" w:cs="Times New Roman"/>
          <w:color w:val="000000"/>
          <w:sz w:val="28"/>
          <w:szCs w:val="28"/>
          <w:lang w:val="ru-RU"/>
        </w:rPr>
        <w:t xml:space="preserve"> права на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кожного </w:t>
      </w:r>
      <w:proofErr w:type="spellStart"/>
      <w:r w:rsidRPr="00E53487">
        <w:rPr>
          <w:rFonts w:ascii="Times New Roman" w:eastAsia="Times New Roman" w:hAnsi="Times New Roman" w:cs="Times New Roman"/>
          <w:color w:val="000000"/>
          <w:sz w:val="28"/>
          <w:szCs w:val="28"/>
          <w:lang w:val="ru-RU"/>
        </w:rPr>
        <w:t>громадянина</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можна</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розділити</w:t>
      </w:r>
      <w:proofErr w:type="spellEnd"/>
      <w:r w:rsidRPr="00E53487">
        <w:rPr>
          <w:rFonts w:ascii="Times New Roman" w:eastAsia="Times New Roman" w:hAnsi="Times New Roman" w:cs="Times New Roman"/>
          <w:color w:val="000000"/>
          <w:sz w:val="28"/>
          <w:szCs w:val="28"/>
          <w:lang w:val="ru-RU"/>
        </w:rPr>
        <w:t xml:space="preserve"> на тих, </w:t>
      </w:r>
      <w:proofErr w:type="spellStart"/>
      <w:r w:rsidRPr="00E53487">
        <w:rPr>
          <w:rFonts w:ascii="Times New Roman" w:eastAsia="Times New Roman" w:hAnsi="Times New Roman" w:cs="Times New Roman"/>
          <w:color w:val="000000"/>
          <w:sz w:val="28"/>
          <w:szCs w:val="28"/>
          <w:lang w:val="ru-RU"/>
        </w:rPr>
        <w:t>хто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набуває</w:t>
      </w:r>
      <w:proofErr w:type="spellEnd"/>
      <w:r w:rsidRPr="00E53487">
        <w:rPr>
          <w:rFonts w:ascii="Times New Roman" w:eastAsia="Times New Roman" w:hAnsi="Times New Roman" w:cs="Times New Roman"/>
          <w:color w:val="000000"/>
          <w:sz w:val="28"/>
          <w:szCs w:val="28"/>
          <w:lang w:val="ru-RU"/>
        </w:rPr>
        <w:t xml:space="preserve"> право на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у </w:t>
      </w:r>
      <w:proofErr w:type="spellStart"/>
      <w:r w:rsidRPr="00E53487">
        <w:rPr>
          <w:rFonts w:ascii="Times New Roman" w:eastAsia="Times New Roman" w:hAnsi="Times New Roman" w:cs="Times New Roman"/>
          <w:color w:val="000000"/>
          <w:sz w:val="28"/>
          <w:szCs w:val="28"/>
          <w:lang w:val="ru-RU"/>
        </w:rPr>
        <w:t>зв'язку</w:t>
      </w:r>
      <w:proofErr w:type="spellEnd"/>
      <w:r w:rsidRPr="00E53487">
        <w:rPr>
          <w:rFonts w:ascii="Times New Roman" w:eastAsia="Times New Roman" w:hAnsi="Times New Roman" w:cs="Times New Roman"/>
          <w:color w:val="000000"/>
          <w:sz w:val="28"/>
          <w:szCs w:val="28"/>
          <w:lang w:val="ru-RU"/>
        </w:rPr>
        <w:t xml:space="preserve"> з </w:t>
      </w:r>
      <w:proofErr w:type="spellStart"/>
      <w:r w:rsidRPr="00E53487">
        <w:rPr>
          <w:rFonts w:ascii="Times New Roman" w:eastAsia="Times New Roman" w:hAnsi="Times New Roman" w:cs="Times New Roman"/>
          <w:color w:val="000000"/>
          <w:sz w:val="28"/>
          <w:szCs w:val="28"/>
          <w:lang w:val="ru-RU"/>
        </w:rPr>
        <w:t>наявністю</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загальних</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соціальних</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ризиків</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інвалідність</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безробіття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загального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суб'єкта</w:t>
      </w:r>
      <w:proofErr w:type="spellEnd"/>
      <w:r w:rsidRPr="00E53487">
        <w:rPr>
          <w:rFonts w:ascii="Times New Roman" w:eastAsia="Times New Roman" w:hAnsi="Times New Roman" w:cs="Times New Roman"/>
          <w:color w:val="000000"/>
          <w:sz w:val="28"/>
          <w:szCs w:val="28"/>
          <w:lang w:val="ru-RU"/>
        </w:rPr>
        <w:t xml:space="preserve"> закону про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і тих, </w:t>
      </w:r>
      <w:proofErr w:type="spellStart"/>
      <w:r w:rsidRPr="00E53487">
        <w:rPr>
          <w:rFonts w:ascii="Times New Roman" w:eastAsia="Times New Roman" w:hAnsi="Times New Roman" w:cs="Times New Roman"/>
          <w:color w:val="000000"/>
          <w:sz w:val="28"/>
          <w:szCs w:val="28"/>
          <w:lang w:val="ru-RU"/>
        </w:rPr>
        <w:t>чиї</w:t>
      </w:r>
      <w:proofErr w:type="spellEnd"/>
      <w:r w:rsidRPr="00E53487">
        <w:rPr>
          <w:rFonts w:ascii="Times New Roman" w:eastAsia="Times New Roman" w:hAnsi="Times New Roman" w:cs="Times New Roman"/>
          <w:color w:val="000000"/>
          <w:sz w:val="28"/>
          <w:szCs w:val="28"/>
          <w:lang w:val="ru-RU"/>
        </w:rPr>
        <w:t xml:space="preserve"> права на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пов'язані</w:t>
      </w:r>
      <w:proofErr w:type="spellEnd"/>
      <w:r w:rsidRPr="00E53487">
        <w:rPr>
          <w:rFonts w:ascii="Times New Roman" w:eastAsia="Times New Roman" w:hAnsi="Times New Roman" w:cs="Times New Roman"/>
          <w:color w:val="000000"/>
          <w:sz w:val="28"/>
          <w:szCs w:val="28"/>
          <w:lang w:val="ru-RU"/>
        </w:rPr>
        <w:t xml:space="preserve"> з </w:t>
      </w:r>
      <w:proofErr w:type="spellStart"/>
      <w:r w:rsidRPr="00E53487">
        <w:rPr>
          <w:rFonts w:ascii="Times New Roman" w:eastAsia="Times New Roman" w:hAnsi="Times New Roman" w:cs="Times New Roman"/>
          <w:color w:val="000000"/>
          <w:sz w:val="28"/>
          <w:szCs w:val="28"/>
          <w:lang w:val="ru-RU"/>
        </w:rPr>
        <w:t>з</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наявністю</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соціальних</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ризиків</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соціально-історичного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або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екологічного</w:t>
      </w:r>
      <w:proofErr w:type="spellEnd"/>
      <w:r w:rsidRPr="00E53487">
        <w:rPr>
          <w:rFonts w:ascii="Times New Roman" w:eastAsia="Times New Roman" w:hAnsi="Times New Roman" w:cs="Times New Roman"/>
          <w:color w:val="000000"/>
          <w:sz w:val="28"/>
          <w:szCs w:val="28"/>
          <w:lang w:val="ru-RU"/>
        </w:rPr>
        <w:t xml:space="preserve"> характеру (</w:t>
      </w:r>
      <w:proofErr w:type="spellStart"/>
      <w:r w:rsidRPr="00E53487">
        <w:rPr>
          <w:rFonts w:ascii="Times New Roman" w:eastAsia="Times New Roman" w:hAnsi="Times New Roman" w:cs="Times New Roman"/>
          <w:color w:val="000000"/>
          <w:sz w:val="28"/>
          <w:szCs w:val="28"/>
          <w:lang w:val="ru-RU"/>
        </w:rPr>
        <w:t>військові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конфлікти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техногенні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катастрофи</w:t>
      </w:r>
      <w:proofErr w:type="spellEnd"/>
      <w:r w:rsidRPr="00E53487">
        <w:rPr>
          <w:rFonts w:ascii="Times New Roman" w:eastAsia="Times New Roman" w:hAnsi="Times New Roman" w:cs="Times New Roman"/>
          <w:color w:val="000000"/>
          <w:sz w:val="28"/>
          <w:szCs w:val="28"/>
          <w:lang w:val="ru-RU"/>
        </w:rPr>
        <w:t xml:space="preserve">). </w:t>
      </w:r>
      <w:proofErr w:type="spellStart"/>
      <w:r w:rsidR="00C339C2">
        <w:rPr>
          <w:rFonts w:ascii="Times New Roman" w:eastAsia="Times New Roman" w:hAnsi="Times New Roman" w:cs="Times New Roman"/>
          <w:color w:val="000000"/>
          <w:sz w:val="28"/>
          <w:szCs w:val="28"/>
          <w:lang w:val="ru-RU"/>
        </w:rPr>
        <w:t>С</w:t>
      </w:r>
      <w:r w:rsidRPr="00E53487">
        <w:rPr>
          <w:rFonts w:ascii="Times New Roman" w:eastAsia="Times New Roman" w:hAnsi="Times New Roman" w:cs="Times New Roman"/>
          <w:color w:val="000000"/>
          <w:sz w:val="28"/>
          <w:szCs w:val="28"/>
          <w:lang w:val="ru-RU"/>
        </w:rPr>
        <w:t>уб'єкт</w:t>
      </w:r>
      <w:proofErr w:type="spellEnd"/>
      <w:r w:rsidRPr="00E53487">
        <w:rPr>
          <w:rFonts w:ascii="Times New Roman" w:eastAsia="Times New Roman" w:hAnsi="Times New Roman" w:cs="Times New Roman"/>
          <w:color w:val="000000"/>
          <w:sz w:val="28"/>
          <w:szCs w:val="28"/>
          <w:lang w:val="ru-RU"/>
        </w:rPr>
        <w:t xml:space="preserve"> Закону про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w:t>
      </w:r>
    </w:p>
    <w:p w:rsidR="00C339C2"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C339C2">
        <w:rPr>
          <w:rFonts w:ascii="Times New Roman" w:eastAsia="Times New Roman" w:hAnsi="Times New Roman" w:cs="Times New Roman"/>
          <w:i/>
          <w:iCs/>
          <w:color w:val="000000"/>
          <w:sz w:val="28"/>
          <w:szCs w:val="28"/>
          <w:lang w:val="ru-RU"/>
        </w:rPr>
        <w:t>Основними</w:t>
      </w:r>
      <w:proofErr w:type="spellEnd"/>
      <w:r w:rsidRPr="00C339C2">
        <w:rPr>
          <w:rFonts w:ascii="Times New Roman" w:eastAsia="Times New Roman" w:hAnsi="Times New Roman" w:cs="Times New Roman"/>
          <w:i/>
          <w:iCs/>
          <w:color w:val="000000"/>
          <w:sz w:val="28"/>
          <w:szCs w:val="28"/>
          <w:lang w:val="ru-RU"/>
        </w:rPr>
        <w:t xml:space="preserve"> </w:t>
      </w:r>
      <w:proofErr w:type="spellStart"/>
      <w:r w:rsidRPr="00C339C2">
        <w:rPr>
          <w:rFonts w:ascii="Times New Roman" w:eastAsia="Times New Roman" w:hAnsi="Times New Roman" w:cs="Times New Roman"/>
          <w:i/>
          <w:iCs/>
          <w:color w:val="000000"/>
          <w:sz w:val="28"/>
          <w:szCs w:val="28"/>
          <w:lang w:val="ru-RU"/>
        </w:rPr>
        <w:t>суб'єктами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які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отримують</w:t>
      </w:r>
      <w:proofErr w:type="spellEnd"/>
      <w:r w:rsidRPr="00E53487">
        <w:rPr>
          <w:rFonts w:ascii="Times New Roman" w:eastAsia="Times New Roman" w:hAnsi="Times New Roman" w:cs="Times New Roman"/>
          <w:color w:val="000000"/>
          <w:sz w:val="28"/>
          <w:szCs w:val="28"/>
          <w:lang w:val="ru-RU"/>
        </w:rPr>
        <w:t xml:space="preserve"> </w:t>
      </w:r>
      <w:proofErr w:type="spellStart"/>
      <w:r w:rsidR="00C339C2" w:rsidRPr="00C339C2">
        <w:rPr>
          <w:rFonts w:ascii="Times New Roman" w:eastAsia="Times New Roman" w:hAnsi="Times New Roman" w:cs="Times New Roman"/>
          <w:color w:val="000000"/>
          <w:sz w:val="28"/>
          <w:szCs w:val="28"/>
          <w:u w:val="single"/>
          <w:lang w:val="ru-RU"/>
        </w:rPr>
        <w:t>с</w:t>
      </w:r>
      <w:r w:rsidRPr="00C339C2">
        <w:rPr>
          <w:rFonts w:ascii="Times New Roman" w:eastAsia="Times New Roman" w:hAnsi="Times New Roman" w:cs="Times New Roman"/>
          <w:color w:val="000000"/>
          <w:sz w:val="28"/>
          <w:szCs w:val="28"/>
          <w:u w:val="single"/>
          <w:lang w:val="ru-RU"/>
        </w:rPr>
        <w:t>оціальне</w:t>
      </w:r>
      <w:proofErr w:type="spellEnd"/>
      <w:r w:rsidRPr="00C339C2">
        <w:rPr>
          <w:rFonts w:ascii="Times New Roman" w:eastAsia="Times New Roman" w:hAnsi="Times New Roman" w:cs="Times New Roman"/>
          <w:color w:val="000000"/>
          <w:sz w:val="28"/>
          <w:szCs w:val="28"/>
          <w:u w:val="single"/>
          <w:lang w:val="ru-RU"/>
        </w:rPr>
        <w:t xml:space="preserve"> </w:t>
      </w:r>
      <w:proofErr w:type="spellStart"/>
      <w:r w:rsidRPr="00C339C2">
        <w:rPr>
          <w:rFonts w:ascii="Times New Roman" w:eastAsia="Times New Roman" w:hAnsi="Times New Roman" w:cs="Times New Roman"/>
          <w:color w:val="000000"/>
          <w:sz w:val="28"/>
          <w:szCs w:val="28"/>
          <w:u w:val="single"/>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є </w:t>
      </w:r>
      <w:proofErr w:type="spellStart"/>
      <w:r w:rsidRPr="00E53487">
        <w:rPr>
          <w:rFonts w:ascii="Times New Roman" w:eastAsia="Times New Roman" w:hAnsi="Times New Roman" w:cs="Times New Roman"/>
          <w:color w:val="000000"/>
          <w:sz w:val="28"/>
          <w:szCs w:val="28"/>
          <w:lang w:val="ru-RU"/>
        </w:rPr>
        <w:t>фізичні</w:t>
      </w:r>
      <w:proofErr w:type="spellEnd"/>
      <w:r w:rsidRPr="00E53487">
        <w:rPr>
          <w:rFonts w:ascii="Times New Roman" w:eastAsia="Times New Roman" w:hAnsi="Times New Roman" w:cs="Times New Roman"/>
          <w:color w:val="000000"/>
          <w:sz w:val="28"/>
          <w:szCs w:val="28"/>
          <w:lang w:val="ru-RU"/>
        </w:rPr>
        <w:t xml:space="preserve"> особи, </w:t>
      </w:r>
      <w:proofErr w:type="spellStart"/>
      <w:r w:rsidRPr="00E53487">
        <w:rPr>
          <w:rFonts w:ascii="Times New Roman" w:eastAsia="Times New Roman" w:hAnsi="Times New Roman" w:cs="Times New Roman"/>
          <w:color w:val="000000"/>
          <w:sz w:val="28"/>
          <w:szCs w:val="28"/>
          <w:lang w:val="ru-RU"/>
        </w:rPr>
        <w:t>що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володіють</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правоздатністю</w:t>
      </w:r>
      <w:proofErr w:type="spellEnd"/>
      <w:r w:rsidRPr="00E53487">
        <w:rPr>
          <w:rFonts w:ascii="Times New Roman" w:eastAsia="Times New Roman" w:hAnsi="Times New Roman" w:cs="Times New Roman"/>
          <w:color w:val="000000"/>
          <w:sz w:val="28"/>
          <w:szCs w:val="28"/>
          <w:lang w:val="ru-RU"/>
        </w:rPr>
        <w:t xml:space="preserve"> і </w:t>
      </w:r>
      <w:proofErr w:type="spellStart"/>
      <w:r w:rsidRPr="00E53487">
        <w:rPr>
          <w:rFonts w:ascii="Times New Roman" w:eastAsia="Times New Roman" w:hAnsi="Times New Roman" w:cs="Times New Roman"/>
          <w:color w:val="000000"/>
          <w:sz w:val="28"/>
          <w:szCs w:val="28"/>
          <w:lang w:val="ru-RU"/>
        </w:rPr>
        <w:t>загальним</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правовим</w:t>
      </w:r>
      <w:proofErr w:type="spellEnd"/>
      <w:r w:rsidRPr="00E53487">
        <w:rPr>
          <w:rFonts w:ascii="Times New Roman" w:eastAsia="Times New Roman" w:hAnsi="Times New Roman" w:cs="Times New Roman"/>
          <w:color w:val="000000"/>
          <w:sz w:val="28"/>
          <w:szCs w:val="28"/>
          <w:lang w:val="ru-RU"/>
        </w:rPr>
        <w:t xml:space="preserve"> статусом в </w:t>
      </w:r>
      <w:proofErr w:type="spellStart"/>
      <w:r w:rsidRPr="00E53487">
        <w:rPr>
          <w:rFonts w:ascii="Times New Roman" w:eastAsia="Times New Roman" w:hAnsi="Times New Roman" w:cs="Times New Roman"/>
          <w:color w:val="000000"/>
          <w:sz w:val="28"/>
          <w:szCs w:val="28"/>
          <w:lang w:val="ru-RU"/>
        </w:rPr>
        <w:t>конкретній</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області</w:t>
      </w:r>
      <w:proofErr w:type="spellEnd"/>
      <w:r w:rsidRPr="00E53487">
        <w:rPr>
          <w:rFonts w:ascii="Times New Roman" w:eastAsia="Times New Roman" w:hAnsi="Times New Roman" w:cs="Times New Roman"/>
          <w:color w:val="000000"/>
          <w:sz w:val="28"/>
          <w:szCs w:val="28"/>
          <w:lang w:val="ru-RU"/>
        </w:rPr>
        <w:t xml:space="preserve">. </w:t>
      </w:r>
    </w:p>
    <w:p w:rsidR="00C339C2"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E53487">
        <w:rPr>
          <w:rFonts w:ascii="Times New Roman" w:eastAsia="Times New Roman" w:hAnsi="Times New Roman" w:cs="Times New Roman"/>
          <w:color w:val="000000"/>
          <w:sz w:val="28"/>
          <w:szCs w:val="28"/>
          <w:lang w:val="ru-RU"/>
        </w:rPr>
        <w:t>Це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пенсіонери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які</w:t>
      </w:r>
      <w:proofErr w:type="spellEnd"/>
      <w:r w:rsidRPr="00E53487">
        <w:rPr>
          <w:rFonts w:ascii="Times New Roman" w:eastAsia="Times New Roman" w:hAnsi="Times New Roman" w:cs="Times New Roman"/>
          <w:color w:val="000000"/>
          <w:sz w:val="28"/>
          <w:szCs w:val="28"/>
          <w:lang w:val="ru-RU"/>
        </w:rPr>
        <w:t xml:space="preserve">, як правило, </w:t>
      </w:r>
      <w:proofErr w:type="spellStart"/>
      <w:r w:rsidRPr="00E53487">
        <w:rPr>
          <w:rFonts w:ascii="Times New Roman" w:eastAsia="Times New Roman" w:hAnsi="Times New Roman" w:cs="Times New Roman"/>
          <w:color w:val="000000"/>
          <w:sz w:val="28"/>
          <w:szCs w:val="28"/>
          <w:lang w:val="ru-RU"/>
        </w:rPr>
        <w:t>отримують</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пенсії</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інваліди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які</w:t>
      </w:r>
      <w:proofErr w:type="spellEnd"/>
      <w:r w:rsidRPr="00E53487">
        <w:rPr>
          <w:rFonts w:ascii="Times New Roman" w:eastAsia="Times New Roman" w:hAnsi="Times New Roman" w:cs="Times New Roman"/>
          <w:color w:val="000000"/>
          <w:sz w:val="28"/>
          <w:szCs w:val="28"/>
          <w:lang w:val="ru-RU"/>
        </w:rPr>
        <w:t xml:space="preserve"> стали </w:t>
      </w:r>
      <w:proofErr w:type="spellStart"/>
      <w:r w:rsidRPr="00E53487">
        <w:rPr>
          <w:rFonts w:ascii="Times New Roman" w:eastAsia="Times New Roman" w:hAnsi="Times New Roman" w:cs="Times New Roman"/>
          <w:color w:val="000000"/>
          <w:sz w:val="28"/>
          <w:szCs w:val="28"/>
          <w:lang w:val="ru-RU"/>
        </w:rPr>
        <w:t>інвалідами</w:t>
      </w:r>
      <w:proofErr w:type="spellEnd"/>
      <w:r w:rsidRPr="00E53487">
        <w:rPr>
          <w:rFonts w:ascii="Times New Roman" w:eastAsia="Times New Roman" w:hAnsi="Times New Roman" w:cs="Times New Roman"/>
          <w:color w:val="000000"/>
          <w:sz w:val="28"/>
          <w:szCs w:val="28"/>
          <w:lang w:val="ru-RU"/>
        </w:rPr>
        <w:t xml:space="preserve"> в </w:t>
      </w:r>
      <w:proofErr w:type="spellStart"/>
      <w:r w:rsidRPr="00E53487">
        <w:rPr>
          <w:rFonts w:ascii="Times New Roman" w:eastAsia="Times New Roman" w:hAnsi="Times New Roman" w:cs="Times New Roman"/>
          <w:color w:val="000000"/>
          <w:sz w:val="28"/>
          <w:szCs w:val="28"/>
          <w:lang w:val="ru-RU"/>
        </w:rPr>
        <w:t>результаті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загального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захворювання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виробничої</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травми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або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професійного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захворювання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тимчасово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непрацездатні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безробітні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малозабезпечені</w:t>
      </w:r>
      <w:proofErr w:type="spellEnd"/>
      <w:r w:rsidRPr="00E53487">
        <w:rPr>
          <w:rFonts w:ascii="Times New Roman" w:eastAsia="Times New Roman" w:hAnsi="Times New Roman" w:cs="Times New Roman"/>
          <w:color w:val="000000"/>
          <w:sz w:val="28"/>
          <w:szCs w:val="28"/>
          <w:lang w:val="ru-RU"/>
        </w:rPr>
        <w:t xml:space="preserve"> люди, </w:t>
      </w:r>
      <w:proofErr w:type="spellStart"/>
      <w:r w:rsidRPr="00E53487">
        <w:rPr>
          <w:rFonts w:ascii="Times New Roman" w:eastAsia="Times New Roman" w:hAnsi="Times New Roman" w:cs="Times New Roman"/>
          <w:color w:val="000000"/>
          <w:sz w:val="28"/>
          <w:szCs w:val="28"/>
          <w:lang w:val="ru-RU"/>
        </w:rPr>
        <w:t>які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втратили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годувальників</w:t>
      </w:r>
      <w:proofErr w:type="spellEnd"/>
      <w:r w:rsidRPr="00E53487">
        <w:rPr>
          <w:rFonts w:ascii="Times New Roman" w:eastAsia="Times New Roman" w:hAnsi="Times New Roman" w:cs="Times New Roman"/>
          <w:color w:val="000000"/>
          <w:sz w:val="28"/>
          <w:szCs w:val="28"/>
          <w:lang w:val="ru-RU"/>
        </w:rPr>
        <w:t xml:space="preserve"> в </w:t>
      </w:r>
      <w:proofErr w:type="spellStart"/>
      <w:r w:rsidRPr="00E53487">
        <w:rPr>
          <w:rFonts w:ascii="Times New Roman" w:eastAsia="Times New Roman" w:hAnsi="Times New Roman" w:cs="Times New Roman"/>
          <w:color w:val="000000"/>
          <w:sz w:val="28"/>
          <w:szCs w:val="28"/>
          <w:lang w:val="ru-RU"/>
        </w:rPr>
        <w:t>результаті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загального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захворювання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виробничої</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травми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або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професійного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захворювання</w:t>
      </w:r>
      <w:proofErr w:type="spellEnd"/>
      <w:r w:rsidRPr="00E53487">
        <w:rPr>
          <w:rFonts w:ascii="Times New Roman" w:eastAsia="Times New Roman" w:hAnsi="Times New Roman" w:cs="Times New Roman"/>
          <w:color w:val="000000"/>
          <w:sz w:val="28"/>
          <w:szCs w:val="28"/>
          <w:lang w:val="ru-RU"/>
        </w:rPr>
        <w:t xml:space="preserve">. </w:t>
      </w:r>
    </w:p>
    <w:p w:rsidR="00E53487" w:rsidRPr="00E53487"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E53487">
        <w:rPr>
          <w:rFonts w:ascii="Times New Roman" w:eastAsia="Times New Roman" w:hAnsi="Times New Roman" w:cs="Times New Roman"/>
          <w:color w:val="000000"/>
          <w:sz w:val="28"/>
          <w:szCs w:val="28"/>
          <w:lang w:val="ru-RU"/>
        </w:rPr>
        <w:t>Сім'я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також</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вважається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загальним</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суб'єктом</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який</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отримує</w:t>
      </w:r>
      <w:proofErr w:type="spellEnd"/>
      <w:r w:rsidRPr="00E53487">
        <w:rPr>
          <w:rFonts w:ascii="Times New Roman" w:eastAsia="Times New Roman" w:hAnsi="Times New Roman" w:cs="Times New Roman"/>
          <w:color w:val="000000"/>
          <w:sz w:val="28"/>
          <w:szCs w:val="28"/>
          <w:lang w:val="ru-RU"/>
        </w:rPr>
        <w:t xml:space="preserve"> </w:t>
      </w:r>
      <w:proofErr w:type="spellStart"/>
      <w:r w:rsidR="00C339C2">
        <w:rPr>
          <w:rFonts w:ascii="Times New Roman" w:eastAsia="Times New Roman" w:hAnsi="Times New Roman" w:cs="Times New Roman"/>
          <w:color w:val="000000"/>
          <w:sz w:val="28"/>
          <w:szCs w:val="28"/>
          <w:lang w:val="ru-RU"/>
        </w:rPr>
        <w:t>с</w:t>
      </w:r>
      <w:r w:rsidRPr="00E53487">
        <w:rPr>
          <w:rFonts w:ascii="Times New Roman" w:eastAsia="Times New Roman" w:hAnsi="Times New Roman" w:cs="Times New Roman"/>
          <w:color w:val="000000"/>
          <w:sz w:val="28"/>
          <w:szCs w:val="28"/>
          <w:lang w:val="ru-RU"/>
        </w:rPr>
        <w:t>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w:t>
      </w:r>
    </w:p>
    <w:p w:rsidR="00E53487" w:rsidRPr="00E53487" w:rsidRDefault="00E53487" w:rsidP="00C339C2">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E53487">
        <w:rPr>
          <w:rFonts w:ascii="Times New Roman" w:eastAsia="Times New Roman" w:hAnsi="Times New Roman" w:cs="Times New Roman"/>
          <w:color w:val="000000"/>
          <w:sz w:val="28"/>
          <w:szCs w:val="28"/>
          <w:lang w:val="ru-RU"/>
        </w:rPr>
        <w:t>Правоздатність</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фізичної</w:t>
      </w:r>
      <w:proofErr w:type="spellEnd"/>
      <w:r w:rsidRPr="00E53487">
        <w:rPr>
          <w:rFonts w:ascii="Times New Roman" w:eastAsia="Times New Roman" w:hAnsi="Times New Roman" w:cs="Times New Roman"/>
          <w:color w:val="000000"/>
          <w:sz w:val="28"/>
          <w:szCs w:val="28"/>
          <w:lang w:val="ru-RU"/>
        </w:rPr>
        <w:t xml:space="preserve"> особи </w:t>
      </w:r>
      <w:proofErr w:type="spellStart"/>
      <w:r w:rsidRPr="00E53487">
        <w:rPr>
          <w:rFonts w:ascii="Times New Roman" w:eastAsia="Times New Roman" w:hAnsi="Times New Roman" w:cs="Times New Roman"/>
          <w:color w:val="000000"/>
          <w:sz w:val="28"/>
          <w:szCs w:val="28"/>
          <w:lang w:val="ru-RU"/>
        </w:rPr>
        <w:t>відповідно</w:t>
      </w:r>
      <w:proofErr w:type="spellEnd"/>
      <w:r w:rsidRPr="00E53487">
        <w:rPr>
          <w:rFonts w:ascii="Times New Roman" w:eastAsia="Times New Roman" w:hAnsi="Times New Roman" w:cs="Times New Roman"/>
          <w:color w:val="000000"/>
          <w:sz w:val="28"/>
          <w:szCs w:val="28"/>
          <w:lang w:val="ru-RU"/>
        </w:rPr>
        <w:t xml:space="preserve"> до Закону про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виникає</w:t>
      </w:r>
      <w:proofErr w:type="spellEnd"/>
      <w:r w:rsidRPr="00E53487">
        <w:rPr>
          <w:rFonts w:ascii="Times New Roman" w:eastAsia="Times New Roman" w:hAnsi="Times New Roman" w:cs="Times New Roman"/>
          <w:color w:val="000000"/>
          <w:sz w:val="28"/>
          <w:szCs w:val="28"/>
          <w:lang w:val="ru-RU"/>
        </w:rPr>
        <w:t xml:space="preserve"> в момент </w:t>
      </w:r>
      <w:proofErr w:type="spellStart"/>
      <w:r w:rsidRPr="00E53487">
        <w:rPr>
          <w:rFonts w:ascii="Times New Roman" w:eastAsia="Times New Roman" w:hAnsi="Times New Roman" w:cs="Times New Roman"/>
          <w:color w:val="000000"/>
          <w:sz w:val="28"/>
          <w:szCs w:val="28"/>
          <w:lang w:val="ru-RU"/>
        </w:rPr>
        <w:t>народження</w:t>
      </w:r>
      <w:proofErr w:type="spellEnd"/>
      <w:r w:rsidRPr="00E53487">
        <w:rPr>
          <w:rFonts w:ascii="Times New Roman" w:eastAsia="Times New Roman" w:hAnsi="Times New Roman" w:cs="Times New Roman"/>
          <w:color w:val="000000"/>
          <w:sz w:val="28"/>
          <w:szCs w:val="28"/>
          <w:lang w:val="ru-RU"/>
        </w:rPr>
        <w:t xml:space="preserve"> і </w:t>
      </w:r>
      <w:proofErr w:type="spellStart"/>
      <w:r w:rsidRPr="00E53487">
        <w:rPr>
          <w:rFonts w:ascii="Times New Roman" w:eastAsia="Times New Roman" w:hAnsi="Times New Roman" w:cs="Times New Roman"/>
          <w:color w:val="000000"/>
          <w:sz w:val="28"/>
          <w:szCs w:val="28"/>
          <w:lang w:val="ru-RU"/>
        </w:rPr>
        <w:t>припиняється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смертю</w:t>
      </w:r>
      <w:proofErr w:type="spellEnd"/>
      <w:r w:rsidRPr="00E53487">
        <w:rPr>
          <w:rFonts w:ascii="Times New Roman" w:eastAsia="Times New Roman" w:hAnsi="Times New Roman" w:cs="Times New Roman"/>
          <w:color w:val="000000"/>
          <w:sz w:val="28"/>
          <w:szCs w:val="28"/>
          <w:lang w:val="ru-RU"/>
        </w:rPr>
        <w:t>.</w:t>
      </w:r>
      <w:r w:rsidR="00C339C2">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Правоздатність</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всіх</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фізичних</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осіб</w:t>
      </w:r>
      <w:proofErr w:type="spellEnd"/>
      <w:r w:rsidRPr="00E53487">
        <w:rPr>
          <w:rFonts w:ascii="Times New Roman" w:eastAsia="Times New Roman" w:hAnsi="Times New Roman" w:cs="Times New Roman"/>
          <w:color w:val="000000"/>
          <w:sz w:val="28"/>
          <w:szCs w:val="28"/>
          <w:lang w:val="ru-RU"/>
        </w:rPr>
        <w:t xml:space="preserve"> в рамках Департаменту </w:t>
      </w:r>
      <w:proofErr w:type="spellStart"/>
      <w:r w:rsidRPr="00E53487">
        <w:rPr>
          <w:rFonts w:ascii="Times New Roman" w:eastAsia="Times New Roman" w:hAnsi="Times New Roman" w:cs="Times New Roman"/>
          <w:color w:val="000000"/>
          <w:sz w:val="28"/>
          <w:szCs w:val="28"/>
          <w:lang w:val="ru-RU"/>
        </w:rPr>
        <w:t>однакова</w:t>
      </w:r>
      <w:proofErr w:type="spellEnd"/>
      <w:r w:rsidRPr="00E53487">
        <w:rPr>
          <w:rFonts w:ascii="Times New Roman" w:eastAsia="Times New Roman" w:hAnsi="Times New Roman" w:cs="Times New Roman"/>
          <w:color w:val="000000"/>
          <w:sz w:val="28"/>
          <w:szCs w:val="28"/>
          <w:lang w:val="ru-RU"/>
        </w:rPr>
        <w:t>.</w:t>
      </w:r>
    </w:p>
    <w:p w:rsidR="00C339C2"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E53487">
        <w:rPr>
          <w:rFonts w:ascii="Times New Roman" w:eastAsia="Times New Roman" w:hAnsi="Times New Roman" w:cs="Times New Roman"/>
          <w:color w:val="000000"/>
          <w:sz w:val="28"/>
          <w:szCs w:val="28"/>
          <w:lang w:val="ru-RU"/>
        </w:rPr>
        <w:lastRenderedPageBreak/>
        <w:t>Загальний</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Галузевий</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правовий</w:t>
      </w:r>
      <w:proofErr w:type="spellEnd"/>
      <w:r w:rsidRPr="00E53487">
        <w:rPr>
          <w:rFonts w:ascii="Times New Roman" w:eastAsia="Times New Roman" w:hAnsi="Times New Roman" w:cs="Times New Roman"/>
          <w:color w:val="000000"/>
          <w:sz w:val="28"/>
          <w:szCs w:val="28"/>
          <w:lang w:val="ru-RU"/>
        </w:rPr>
        <w:t xml:space="preserve"> статус, </w:t>
      </w:r>
      <w:proofErr w:type="spellStart"/>
      <w:r w:rsidRPr="00E53487">
        <w:rPr>
          <w:rFonts w:ascii="Times New Roman" w:eastAsia="Times New Roman" w:hAnsi="Times New Roman" w:cs="Times New Roman"/>
          <w:color w:val="000000"/>
          <w:sz w:val="28"/>
          <w:szCs w:val="28"/>
          <w:lang w:val="ru-RU"/>
        </w:rPr>
        <w:t>який</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характеризує</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загальних</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суб'єктів</w:t>
      </w:r>
      <w:proofErr w:type="spellEnd"/>
      <w:r w:rsidRPr="00E53487">
        <w:rPr>
          <w:rFonts w:ascii="Times New Roman" w:eastAsia="Times New Roman" w:hAnsi="Times New Roman" w:cs="Times New Roman"/>
          <w:color w:val="000000"/>
          <w:sz w:val="28"/>
          <w:szCs w:val="28"/>
          <w:lang w:val="ru-RU"/>
        </w:rPr>
        <w:t xml:space="preserve"> права про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являє</w:t>
      </w:r>
      <w:proofErr w:type="spellEnd"/>
      <w:r w:rsidRPr="00E53487">
        <w:rPr>
          <w:rFonts w:ascii="Times New Roman" w:eastAsia="Times New Roman" w:hAnsi="Times New Roman" w:cs="Times New Roman"/>
          <w:color w:val="000000"/>
          <w:sz w:val="28"/>
          <w:szCs w:val="28"/>
          <w:lang w:val="ru-RU"/>
        </w:rPr>
        <w:t xml:space="preserve"> собою </w:t>
      </w:r>
      <w:proofErr w:type="spellStart"/>
      <w:r w:rsidRPr="00E53487">
        <w:rPr>
          <w:rFonts w:ascii="Times New Roman" w:eastAsia="Times New Roman" w:hAnsi="Times New Roman" w:cs="Times New Roman"/>
          <w:color w:val="000000"/>
          <w:sz w:val="28"/>
          <w:szCs w:val="28"/>
          <w:lang w:val="ru-RU"/>
        </w:rPr>
        <w:t>сукупність</w:t>
      </w:r>
      <w:proofErr w:type="spellEnd"/>
      <w:r w:rsidRPr="00E53487">
        <w:rPr>
          <w:rFonts w:ascii="Times New Roman" w:eastAsia="Times New Roman" w:hAnsi="Times New Roman" w:cs="Times New Roman"/>
          <w:color w:val="000000"/>
          <w:sz w:val="28"/>
          <w:szCs w:val="28"/>
          <w:lang w:val="ru-RU"/>
        </w:rPr>
        <w:t xml:space="preserve"> прав і </w:t>
      </w:r>
      <w:proofErr w:type="spellStart"/>
      <w:r w:rsidRPr="00E53487">
        <w:rPr>
          <w:rFonts w:ascii="Times New Roman" w:eastAsia="Times New Roman" w:hAnsi="Times New Roman" w:cs="Times New Roman"/>
          <w:color w:val="000000"/>
          <w:sz w:val="28"/>
          <w:szCs w:val="28"/>
          <w:lang w:val="ru-RU"/>
        </w:rPr>
        <w:t>обов'язків</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що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виникають</w:t>
      </w:r>
      <w:proofErr w:type="spellEnd"/>
      <w:r w:rsidRPr="00E53487">
        <w:rPr>
          <w:rFonts w:ascii="Times New Roman" w:eastAsia="Times New Roman" w:hAnsi="Times New Roman" w:cs="Times New Roman"/>
          <w:color w:val="000000"/>
          <w:sz w:val="28"/>
          <w:szCs w:val="28"/>
          <w:lang w:val="ru-RU"/>
        </w:rPr>
        <w:t xml:space="preserve"> у </w:t>
      </w:r>
      <w:proofErr w:type="spellStart"/>
      <w:r w:rsidRPr="00E53487">
        <w:rPr>
          <w:rFonts w:ascii="Times New Roman" w:eastAsia="Times New Roman" w:hAnsi="Times New Roman" w:cs="Times New Roman"/>
          <w:color w:val="000000"/>
          <w:sz w:val="28"/>
          <w:szCs w:val="28"/>
          <w:lang w:val="ru-RU"/>
        </w:rPr>
        <w:t>міру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розвитку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соціальних</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ризиків</w:t>
      </w:r>
      <w:proofErr w:type="spellEnd"/>
      <w:r w:rsidRPr="00E53487">
        <w:rPr>
          <w:rFonts w:ascii="Times New Roman" w:eastAsia="Times New Roman" w:hAnsi="Times New Roman" w:cs="Times New Roman"/>
          <w:color w:val="000000"/>
          <w:sz w:val="28"/>
          <w:szCs w:val="28"/>
          <w:lang w:val="ru-RU"/>
        </w:rPr>
        <w:t xml:space="preserve">. </w:t>
      </w:r>
    </w:p>
    <w:p w:rsidR="00E53487" w:rsidRPr="00E53487"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r w:rsidRPr="00E53487">
        <w:rPr>
          <w:rFonts w:ascii="Times New Roman" w:eastAsia="Times New Roman" w:hAnsi="Times New Roman" w:cs="Times New Roman"/>
          <w:color w:val="000000"/>
          <w:sz w:val="28"/>
          <w:szCs w:val="28"/>
          <w:lang w:val="ru-RU"/>
        </w:rPr>
        <w:t xml:space="preserve">Основою </w:t>
      </w:r>
      <w:proofErr w:type="spellStart"/>
      <w:r w:rsidRPr="00E53487">
        <w:rPr>
          <w:rFonts w:ascii="Times New Roman" w:eastAsia="Times New Roman" w:hAnsi="Times New Roman" w:cs="Times New Roman"/>
          <w:color w:val="000000"/>
          <w:sz w:val="28"/>
          <w:szCs w:val="28"/>
          <w:lang w:val="ru-RU"/>
        </w:rPr>
        <w:t>галузевого</w:t>
      </w:r>
      <w:proofErr w:type="spellEnd"/>
      <w:r w:rsidRPr="00E53487">
        <w:rPr>
          <w:rFonts w:ascii="Times New Roman" w:eastAsia="Times New Roman" w:hAnsi="Times New Roman" w:cs="Times New Roman"/>
          <w:color w:val="000000"/>
          <w:sz w:val="28"/>
          <w:szCs w:val="28"/>
          <w:lang w:val="ru-RU"/>
        </w:rPr>
        <w:t xml:space="preserve"> правового статусу </w:t>
      </w:r>
      <w:proofErr w:type="spellStart"/>
      <w:r w:rsidRPr="00E53487">
        <w:rPr>
          <w:rFonts w:ascii="Times New Roman" w:eastAsia="Times New Roman" w:hAnsi="Times New Roman" w:cs="Times New Roman"/>
          <w:color w:val="000000"/>
          <w:sz w:val="28"/>
          <w:szCs w:val="28"/>
          <w:lang w:val="ru-RU"/>
        </w:rPr>
        <w:t>фізичної</w:t>
      </w:r>
      <w:proofErr w:type="spellEnd"/>
      <w:r w:rsidRPr="00E53487">
        <w:rPr>
          <w:rFonts w:ascii="Times New Roman" w:eastAsia="Times New Roman" w:hAnsi="Times New Roman" w:cs="Times New Roman"/>
          <w:color w:val="000000"/>
          <w:sz w:val="28"/>
          <w:szCs w:val="28"/>
          <w:lang w:val="ru-RU"/>
        </w:rPr>
        <w:t xml:space="preserve"> особи як </w:t>
      </w:r>
      <w:proofErr w:type="spellStart"/>
      <w:r w:rsidRPr="00E53487">
        <w:rPr>
          <w:rFonts w:ascii="Times New Roman" w:eastAsia="Times New Roman" w:hAnsi="Times New Roman" w:cs="Times New Roman"/>
          <w:color w:val="000000"/>
          <w:sz w:val="28"/>
          <w:szCs w:val="28"/>
          <w:lang w:val="ru-RU"/>
        </w:rPr>
        <w:t>суб'єкта</w:t>
      </w:r>
      <w:proofErr w:type="spellEnd"/>
      <w:r w:rsidRPr="00E53487">
        <w:rPr>
          <w:rFonts w:ascii="Times New Roman" w:eastAsia="Times New Roman" w:hAnsi="Times New Roman" w:cs="Times New Roman"/>
          <w:color w:val="000000"/>
          <w:sz w:val="28"/>
          <w:szCs w:val="28"/>
          <w:lang w:val="ru-RU"/>
        </w:rPr>
        <w:t xml:space="preserve"> Закону про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є право </w:t>
      </w:r>
      <w:proofErr w:type="spellStart"/>
      <w:r w:rsidRPr="00E53487">
        <w:rPr>
          <w:rFonts w:ascii="Times New Roman" w:eastAsia="Times New Roman" w:hAnsi="Times New Roman" w:cs="Times New Roman"/>
          <w:color w:val="000000"/>
          <w:sz w:val="28"/>
          <w:szCs w:val="28"/>
          <w:lang w:val="ru-RU"/>
        </w:rPr>
        <w:t>цієї</w:t>
      </w:r>
      <w:proofErr w:type="spellEnd"/>
      <w:r w:rsidRPr="00E53487">
        <w:rPr>
          <w:rFonts w:ascii="Times New Roman" w:eastAsia="Times New Roman" w:hAnsi="Times New Roman" w:cs="Times New Roman"/>
          <w:color w:val="000000"/>
          <w:sz w:val="28"/>
          <w:szCs w:val="28"/>
          <w:lang w:val="ru-RU"/>
        </w:rPr>
        <w:t xml:space="preserve"> особи на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w:t>
      </w:r>
    </w:p>
    <w:p w:rsidR="00C339C2"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E53487">
        <w:rPr>
          <w:rFonts w:ascii="Times New Roman" w:eastAsia="Times New Roman" w:hAnsi="Times New Roman" w:cs="Times New Roman"/>
          <w:color w:val="000000"/>
          <w:sz w:val="28"/>
          <w:szCs w:val="28"/>
          <w:lang w:val="ru-RU"/>
        </w:rPr>
        <w:t>Сім'я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вважається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особливим</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суб'єктом</w:t>
      </w:r>
      <w:proofErr w:type="spellEnd"/>
      <w:r w:rsidRPr="00E53487">
        <w:rPr>
          <w:rFonts w:ascii="Times New Roman" w:eastAsia="Times New Roman" w:hAnsi="Times New Roman" w:cs="Times New Roman"/>
          <w:color w:val="000000"/>
          <w:sz w:val="28"/>
          <w:szCs w:val="28"/>
          <w:lang w:val="ru-RU"/>
        </w:rPr>
        <w:t xml:space="preserve"> Закону про </w:t>
      </w:r>
      <w:proofErr w:type="spellStart"/>
      <w:r w:rsidRPr="00E53487">
        <w:rPr>
          <w:rFonts w:ascii="Times New Roman" w:eastAsia="Times New Roman" w:hAnsi="Times New Roman" w:cs="Times New Roman"/>
          <w:color w:val="000000"/>
          <w:sz w:val="28"/>
          <w:szCs w:val="28"/>
          <w:lang w:val="ru-RU"/>
        </w:rPr>
        <w:t>соціальне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Якщо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це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передбачено</w:t>
      </w:r>
      <w:proofErr w:type="spellEnd"/>
      <w:r w:rsidRPr="00E53487">
        <w:rPr>
          <w:rFonts w:ascii="Times New Roman" w:eastAsia="Times New Roman" w:hAnsi="Times New Roman" w:cs="Times New Roman"/>
          <w:color w:val="000000"/>
          <w:sz w:val="28"/>
          <w:szCs w:val="28"/>
          <w:lang w:val="ru-RU"/>
        </w:rPr>
        <w:t xml:space="preserve"> законом, то на </w:t>
      </w:r>
      <w:proofErr w:type="spellStart"/>
      <w:r w:rsidRPr="00E53487">
        <w:rPr>
          <w:rFonts w:ascii="Times New Roman" w:eastAsia="Times New Roman" w:hAnsi="Times New Roman" w:cs="Times New Roman"/>
          <w:color w:val="000000"/>
          <w:sz w:val="28"/>
          <w:szCs w:val="28"/>
          <w:lang w:val="ru-RU"/>
        </w:rPr>
        <w:t>неї</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поширюється</w:t>
      </w:r>
      <w:proofErr w:type="spellEnd"/>
      <w:r w:rsidRPr="00E53487">
        <w:rPr>
          <w:rFonts w:ascii="Times New Roman" w:eastAsia="Times New Roman" w:hAnsi="Times New Roman" w:cs="Times New Roman"/>
          <w:color w:val="000000"/>
          <w:sz w:val="28"/>
          <w:szCs w:val="28"/>
          <w:lang w:val="ru-RU"/>
        </w:rPr>
        <w:t xml:space="preserve"> право на </w:t>
      </w:r>
      <w:proofErr w:type="spellStart"/>
      <w:r w:rsidRPr="00E53487">
        <w:rPr>
          <w:rFonts w:ascii="Times New Roman" w:eastAsia="Times New Roman" w:hAnsi="Times New Roman" w:cs="Times New Roman"/>
          <w:color w:val="000000"/>
          <w:sz w:val="28"/>
          <w:szCs w:val="28"/>
          <w:lang w:val="ru-RU"/>
        </w:rPr>
        <w:t>відповідний</w:t>
      </w:r>
      <w:proofErr w:type="spellEnd"/>
      <w:r w:rsidRPr="00E53487">
        <w:rPr>
          <w:rFonts w:ascii="Times New Roman" w:eastAsia="Times New Roman" w:hAnsi="Times New Roman" w:cs="Times New Roman"/>
          <w:color w:val="000000"/>
          <w:sz w:val="28"/>
          <w:szCs w:val="28"/>
          <w:lang w:val="ru-RU"/>
        </w:rPr>
        <w:t xml:space="preserve"> вид </w:t>
      </w:r>
      <w:proofErr w:type="spellStart"/>
      <w:r w:rsidRPr="00E53487">
        <w:rPr>
          <w:rFonts w:ascii="Times New Roman" w:eastAsia="Times New Roman" w:hAnsi="Times New Roman" w:cs="Times New Roman"/>
          <w:color w:val="000000"/>
          <w:sz w:val="28"/>
          <w:szCs w:val="28"/>
          <w:lang w:val="ru-RU"/>
        </w:rPr>
        <w:t>соціального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забезпечення</w:t>
      </w:r>
      <w:proofErr w:type="spellEnd"/>
      <w:r w:rsidRPr="00E53487">
        <w:rPr>
          <w:rFonts w:ascii="Times New Roman" w:eastAsia="Times New Roman" w:hAnsi="Times New Roman" w:cs="Times New Roman"/>
          <w:color w:val="000000"/>
          <w:sz w:val="28"/>
          <w:szCs w:val="28"/>
          <w:lang w:val="ru-RU"/>
        </w:rPr>
        <w:t xml:space="preserve">. </w:t>
      </w:r>
    </w:p>
    <w:p w:rsidR="00E53487" w:rsidRPr="00E53487"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r w:rsidRPr="00E53487">
        <w:rPr>
          <w:rFonts w:ascii="Times New Roman" w:eastAsia="Times New Roman" w:hAnsi="Times New Roman" w:cs="Times New Roman"/>
          <w:color w:val="000000"/>
          <w:sz w:val="28"/>
          <w:szCs w:val="28"/>
          <w:lang w:val="ru-RU"/>
        </w:rPr>
        <w:t xml:space="preserve">Одна </w:t>
      </w:r>
      <w:proofErr w:type="spellStart"/>
      <w:r w:rsidRPr="00E53487">
        <w:rPr>
          <w:rFonts w:ascii="Times New Roman" w:eastAsia="Times New Roman" w:hAnsi="Times New Roman" w:cs="Times New Roman"/>
          <w:color w:val="000000"/>
          <w:sz w:val="28"/>
          <w:szCs w:val="28"/>
          <w:lang w:val="ru-RU"/>
        </w:rPr>
        <w:t>або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кілька</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осіб</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які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проживають</w:t>
      </w:r>
      <w:proofErr w:type="spellEnd"/>
      <w:r w:rsidRPr="00E53487">
        <w:rPr>
          <w:rFonts w:ascii="Times New Roman" w:eastAsia="Times New Roman" w:hAnsi="Times New Roman" w:cs="Times New Roman"/>
          <w:color w:val="000000"/>
          <w:sz w:val="28"/>
          <w:szCs w:val="28"/>
          <w:lang w:val="ru-RU"/>
        </w:rPr>
        <w:t xml:space="preserve"> разом і </w:t>
      </w:r>
      <w:proofErr w:type="spellStart"/>
      <w:r w:rsidRPr="00E53487">
        <w:rPr>
          <w:rFonts w:ascii="Times New Roman" w:eastAsia="Times New Roman" w:hAnsi="Times New Roman" w:cs="Times New Roman"/>
          <w:color w:val="000000"/>
          <w:sz w:val="28"/>
          <w:szCs w:val="28"/>
          <w:lang w:val="ru-RU"/>
        </w:rPr>
        <w:t>об'єднані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або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складають</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юридичні</w:t>
      </w:r>
      <w:proofErr w:type="spellEnd"/>
      <w:r w:rsidRPr="00E53487">
        <w:rPr>
          <w:rFonts w:ascii="Times New Roman" w:eastAsia="Times New Roman" w:hAnsi="Times New Roman" w:cs="Times New Roman"/>
          <w:color w:val="000000"/>
          <w:sz w:val="28"/>
          <w:szCs w:val="28"/>
          <w:lang w:val="ru-RU"/>
        </w:rPr>
        <w:t xml:space="preserve"> права та </w:t>
      </w:r>
      <w:proofErr w:type="spellStart"/>
      <w:r w:rsidRPr="00E53487">
        <w:rPr>
          <w:rFonts w:ascii="Times New Roman" w:eastAsia="Times New Roman" w:hAnsi="Times New Roman" w:cs="Times New Roman"/>
          <w:color w:val="000000"/>
          <w:sz w:val="28"/>
          <w:szCs w:val="28"/>
          <w:lang w:val="ru-RU"/>
        </w:rPr>
        <w:t>обов'язки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щодо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утримання</w:t>
      </w:r>
      <w:proofErr w:type="spellEnd"/>
      <w:r w:rsidRPr="00E53487">
        <w:rPr>
          <w:rFonts w:ascii="Times New Roman" w:eastAsia="Times New Roman" w:hAnsi="Times New Roman" w:cs="Times New Roman"/>
          <w:color w:val="000000"/>
          <w:sz w:val="28"/>
          <w:szCs w:val="28"/>
          <w:lang w:val="ru-RU"/>
        </w:rPr>
        <w:t xml:space="preserve">, на </w:t>
      </w:r>
      <w:proofErr w:type="spellStart"/>
      <w:r w:rsidRPr="00E53487">
        <w:rPr>
          <w:rFonts w:ascii="Times New Roman" w:eastAsia="Times New Roman" w:hAnsi="Times New Roman" w:cs="Times New Roman"/>
          <w:color w:val="000000"/>
          <w:sz w:val="28"/>
          <w:szCs w:val="28"/>
          <w:lang w:val="ru-RU"/>
        </w:rPr>
        <w:t>підставі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шлюбу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спорідненості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усиновлення</w:t>
      </w:r>
      <w:proofErr w:type="spellEnd"/>
      <w:r w:rsidRPr="00E53487">
        <w:rPr>
          <w:rFonts w:ascii="Times New Roman" w:eastAsia="Times New Roman" w:hAnsi="Times New Roman" w:cs="Times New Roman"/>
          <w:color w:val="000000"/>
          <w:sz w:val="28"/>
          <w:szCs w:val="28"/>
          <w:lang w:val="ru-RU"/>
        </w:rPr>
        <w:t xml:space="preserve"> та </w:t>
      </w:r>
      <w:proofErr w:type="spellStart"/>
      <w:r w:rsidRPr="00E53487">
        <w:rPr>
          <w:rFonts w:ascii="Times New Roman" w:eastAsia="Times New Roman" w:hAnsi="Times New Roman" w:cs="Times New Roman"/>
          <w:color w:val="000000"/>
          <w:sz w:val="28"/>
          <w:szCs w:val="28"/>
          <w:lang w:val="ru-RU"/>
        </w:rPr>
        <w:t>інших</w:t>
      </w:r>
      <w:proofErr w:type="spellEnd"/>
      <w:r w:rsidRPr="00E53487">
        <w:rPr>
          <w:rFonts w:ascii="Times New Roman" w:eastAsia="Times New Roman" w:hAnsi="Times New Roman" w:cs="Times New Roman"/>
          <w:color w:val="000000"/>
          <w:sz w:val="28"/>
          <w:szCs w:val="28"/>
          <w:lang w:val="ru-RU"/>
        </w:rPr>
        <w:t xml:space="preserve"> причин, не </w:t>
      </w:r>
      <w:proofErr w:type="spellStart"/>
      <w:r w:rsidRPr="00E53487">
        <w:rPr>
          <w:rFonts w:ascii="Times New Roman" w:eastAsia="Times New Roman" w:hAnsi="Times New Roman" w:cs="Times New Roman"/>
          <w:color w:val="000000"/>
          <w:sz w:val="28"/>
          <w:szCs w:val="28"/>
          <w:lang w:val="ru-RU"/>
        </w:rPr>
        <w:t>заборонених</w:t>
      </w:r>
      <w:proofErr w:type="spellEnd"/>
      <w:r w:rsidRPr="00E53487">
        <w:rPr>
          <w:rFonts w:ascii="Times New Roman" w:eastAsia="Times New Roman" w:hAnsi="Times New Roman" w:cs="Times New Roman"/>
          <w:color w:val="000000"/>
          <w:sz w:val="28"/>
          <w:szCs w:val="28"/>
          <w:lang w:val="ru-RU"/>
        </w:rPr>
        <w:t xml:space="preserve"> законом.</w:t>
      </w:r>
    </w:p>
    <w:p w:rsidR="00C339C2"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proofErr w:type="spellStart"/>
      <w:r w:rsidRPr="00E53487">
        <w:rPr>
          <w:rFonts w:ascii="Times New Roman" w:eastAsia="Times New Roman" w:hAnsi="Times New Roman" w:cs="Times New Roman"/>
          <w:color w:val="000000"/>
          <w:sz w:val="28"/>
          <w:szCs w:val="28"/>
          <w:lang w:val="ru-RU"/>
        </w:rPr>
        <w:t>Галузеве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законодавство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України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розрізняє</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поняття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сім'я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і"родинні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зв'язки</w:t>
      </w:r>
      <w:proofErr w:type="spellEnd"/>
      <w:r w:rsidRPr="00E53487">
        <w:rPr>
          <w:rFonts w:ascii="Times New Roman" w:eastAsia="Times New Roman" w:hAnsi="Times New Roman" w:cs="Times New Roman"/>
          <w:color w:val="000000"/>
          <w:sz w:val="28"/>
          <w:szCs w:val="28"/>
          <w:lang w:val="ru-RU"/>
        </w:rPr>
        <w:t xml:space="preserve">". </w:t>
      </w:r>
    </w:p>
    <w:p w:rsidR="00C339C2"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r w:rsidRPr="00E53487">
        <w:rPr>
          <w:rFonts w:ascii="Times New Roman" w:eastAsia="Times New Roman" w:hAnsi="Times New Roman" w:cs="Times New Roman"/>
          <w:color w:val="000000"/>
          <w:sz w:val="28"/>
          <w:szCs w:val="28"/>
          <w:lang w:val="ru-RU"/>
        </w:rPr>
        <w:t xml:space="preserve">Так, Закон </w:t>
      </w:r>
      <w:proofErr w:type="spellStart"/>
      <w:r w:rsidRPr="00E53487">
        <w:rPr>
          <w:rFonts w:ascii="Times New Roman" w:eastAsia="Times New Roman" w:hAnsi="Times New Roman" w:cs="Times New Roman"/>
          <w:color w:val="000000"/>
          <w:sz w:val="28"/>
          <w:szCs w:val="28"/>
          <w:lang w:val="ru-RU"/>
        </w:rPr>
        <w:t>України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від</w:t>
      </w:r>
      <w:proofErr w:type="spellEnd"/>
      <w:r w:rsidRPr="00E53487">
        <w:rPr>
          <w:rFonts w:ascii="Times New Roman" w:eastAsia="Times New Roman" w:hAnsi="Times New Roman" w:cs="Times New Roman"/>
          <w:color w:val="000000"/>
          <w:sz w:val="28"/>
          <w:szCs w:val="28"/>
          <w:lang w:val="ru-RU"/>
        </w:rPr>
        <w:t xml:space="preserve"> 2000-6-1" про </w:t>
      </w:r>
      <w:proofErr w:type="spellStart"/>
      <w:r w:rsidRPr="00E53487">
        <w:rPr>
          <w:rFonts w:ascii="Times New Roman" w:eastAsia="Times New Roman" w:hAnsi="Times New Roman" w:cs="Times New Roman"/>
          <w:color w:val="000000"/>
          <w:sz w:val="28"/>
          <w:szCs w:val="28"/>
          <w:lang w:val="ru-RU"/>
        </w:rPr>
        <w:t>державну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соціальну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допомогу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малозабезпеченим</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сім'ям</w:t>
      </w:r>
      <w:proofErr w:type="spellEnd"/>
      <w:r w:rsidRPr="00E53487">
        <w:rPr>
          <w:rFonts w:ascii="Times New Roman" w:eastAsia="Times New Roman" w:hAnsi="Times New Roman" w:cs="Times New Roman"/>
          <w:color w:val="000000"/>
          <w:sz w:val="28"/>
          <w:szCs w:val="28"/>
          <w:lang w:val="ru-RU"/>
        </w:rPr>
        <w:t xml:space="preserve"> " </w:t>
      </w:r>
      <w:proofErr w:type="spellStart"/>
      <w:r w:rsidRPr="00E53487">
        <w:rPr>
          <w:rFonts w:ascii="Times New Roman" w:eastAsia="Times New Roman" w:hAnsi="Times New Roman" w:cs="Times New Roman"/>
          <w:color w:val="000000"/>
          <w:sz w:val="28"/>
          <w:szCs w:val="28"/>
          <w:lang w:val="ru-RU"/>
        </w:rPr>
        <w:t>передбачає</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що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малозабезпечені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сім'ї</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які</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постійно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проживають</w:t>
      </w:r>
      <w:proofErr w:type="spellEnd"/>
      <w:r w:rsidRPr="00E53487">
        <w:rPr>
          <w:rFonts w:ascii="Times New Roman" w:eastAsia="Times New Roman" w:hAnsi="Times New Roman" w:cs="Times New Roman"/>
          <w:color w:val="000000"/>
          <w:sz w:val="28"/>
          <w:szCs w:val="28"/>
          <w:lang w:val="ru-RU"/>
        </w:rPr>
        <w:t xml:space="preserve"> на </w:t>
      </w:r>
      <w:proofErr w:type="spellStart"/>
      <w:r w:rsidRPr="00E53487">
        <w:rPr>
          <w:rFonts w:ascii="Times New Roman" w:eastAsia="Times New Roman" w:hAnsi="Times New Roman" w:cs="Times New Roman"/>
          <w:color w:val="000000"/>
          <w:sz w:val="28"/>
          <w:szCs w:val="28"/>
          <w:lang w:val="ru-RU"/>
        </w:rPr>
        <w:t>території</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України</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мають</w:t>
      </w:r>
      <w:proofErr w:type="spellEnd"/>
      <w:r w:rsidRPr="00E53487">
        <w:rPr>
          <w:rFonts w:ascii="Times New Roman" w:eastAsia="Times New Roman" w:hAnsi="Times New Roman" w:cs="Times New Roman"/>
          <w:color w:val="000000"/>
          <w:sz w:val="28"/>
          <w:szCs w:val="28"/>
          <w:lang w:val="ru-RU"/>
        </w:rPr>
        <w:t xml:space="preserve"> право на </w:t>
      </w:r>
      <w:proofErr w:type="spellStart"/>
      <w:r w:rsidRPr="00E53487">
        <w:rPr>
          <w:rFonts w:ascii="Times New Roman" w:eastAsia="Times New Roman" w:hAnsi="Times New Roman" w:cs="Times New Roman"/>
          <w:color w:val="000000"/>
          <w:sz w:val="28"/>
          <w:szCs w:val="28"/>
          <w:lang w:val="ru-RU"/>
        </w:rPr>
        <w:t>державну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соціальну</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допомогу</w:t>
      </w:r>
      <w:proofErr w:type="spellEnd"/>
      <w:r w:rsidRPr="00E53487">
        <w:rPr>
          <w:rFonts w:ascii="Times New Roman" w:eastAsia="Times New Roman" w:hAnsi="Times New Roman" w:cs="Times New Roman"/>
          <w:color w:val="000000"/>
          <w:sz w:val="28"/>
          <w:szCs w:val="28"/>
          <w:lang w:val="ru-RU"/>
        </w:rPr>
        <w:t>.</w:t>
      </w:r>
    </w:p>
    <w:p w:rsidR="00E22AB8" w:rsidRPr="00E53487" w:rsidRDefault="00E53487" w:rsidP="00CF3F63">
      <w:pPr>
        <w:spacing w:after="0" w:line="360" w:lineRule="auto"/>
        <w:ind w:firstLine="709"/>
        <w:jc w:val="both"/>
        <w:rPr>
          <w:rFonts w:ascii="Times New Roman" w:eastAsia="Times New Roman" w:hAnsi="Times New Roman" w:cs="Times New Roman"/>
          <w:color w:val="000000"/>
          <w:sz w:val="28"/>
          <w:szCs w:val="28"/>
          <w:lang w:val="ru-RU"/>
        </w:rPr>
      </w:pPr>
      <w:r w:rsidRPr="00E53487">
        <w:rPr>
          <w:rFonts w:ascii="Times New Roman" w:eastAsia="Times New Roman" w:hAnsi="Times New Roman" w:cs="Times New Roman"/>
          <w:color w:val="000000"/>
          <w:sz w:val="28"/>
          <w:szCs w:val="28"/>
          <w:lang w:val="ru-RU"/>
        </w:rPr>
        <w:t xml:space="preserve">З </w:t>
      </w:r>
      <w:proofErr w:type="spellStart"/>
      <w:r w:rsidRPr="00E53487">
        <w:rPr>
          <w:rFonts w:ascii="Times New Roman" w:eastAsia="Times New Roman" w:hAnsi="Times New Roman" w:cs="Times New Roman"/>
          <w:color w:val="000000"/>
          <w:sz w:val="28"/>
          <w:szCs w:val="28"/>
          <w:lang w:val="ru-RU"/>
        </w:rPr>
        <w:t>іншого</w:t>
      </w:r>
      <w:proofErr w:type="spellEnd"/>
      <w:r w:rsidRPr="00E53487">
        <w:rPr>
          <w:rFonts w:ascii="Times New Roman" w:eastAsia="Times New Roman" w:hAnsi="Times New Roman" w:cs="Times New Roman"/>
          <w:color w:val="000000"/>
          <w:sz w:val="28"/>
          <w:szCs w:val="28"/>
          <w:lang w:val="ru-RU"/>
        </w:rPr>
        <w:t xml:space="preserve"> боку, "Закон про </w:t>
      </w:r>
      <w:proofErr w:type="spellStart"/>
      <w:r w:rsidRPr="00E53487">
        <w:rPr>
          <w:rFonts w:ascii="Times New Roman" w:eastAsia="Times New Roman" w:hAnsi="Times New Roman" w:cs="Times New Roman"/>
          <w:color w:val="000000"/>
          <w:sz w:val="28"/>
          <w:szCs w:val="28"/>
          <w:lang w:val="ru-RU"/>
        </w:rPr>
        <w:t>загальнообов'язкове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державне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пенсійне</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страхування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передбачає</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надання</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пенсійних</w:t>
      </w:r>
      <w:proofErr w:type="spellEnd"/>
      <w:r w:rsidRPr="00E53487">
        <w:rPr>
          <w:rFonts w:ascii="Times New Roman" w:eastAsia="Times New Roman" w:hAnsi="Times New Roman" w:cs="Times New Roman"/>
          <w:color w:val="000000"/>
          <w:sz w:val="28"/>
          <w:szCs w:val="28"/>
          <w:lang w:val="ru-RU"/>
        </w:rPr>
        <w:t xml:space="preserve"> прав у </w:t>
      </w:r>
      <w:proofErr w:type="spellStart"/>
      <w:r w:rsidRPr="00E53487">
        <w:rPr>
          <w:rFonts w:ascii="Times New Roman" w:eastAsia="Times New Roman" w:hAnsi="Times New Roman" w:cs="Times New Roman"/>
          <w:color w:val="000000"/>
          <w:sz w:val="28"/>
          <w:szCs w:val="28"/>
          <w:lang w:val="ru-RU"/>
        </w:rPr>
        <w:t>зв'язку</w:t>
      </w:r>
      <w:proofErr w:type="spellEnd"/>
      <w:r w:rsidRPr="00E53487">
        <w:rPr>
          <w:rFonts w:ascii="Times New Roman" w:eastAsia="Times New Roman" w:hAnsi="Times New Roman" w:cs="Times New Roman"/>
          <w:color w:val="000000"/>
          <w:sz w:val="28"/>
          <w:szCs w:val="28"/>
          <w:lang w:val="ru-RU"/>
        </w:rPr>
        <w:t xml:space="preserve"> з </w:t>
      </w:r>
      <w:proofErr w:type="spellStart"/>
      <w:r w:rsidRPr="00E53487">
        <w:rPr>
          <w:rFonts w:ascii="Times New Roman" w:eastAsia="Times New Roman" w:hAnsi="Times New Roman" w:cs="Times New Roman"/>
          <w:color w:val="000000"/>
          <w:sz w:val="28"/>
          <w:szCs w:val="28"/>
          <w:lang w:val="ru-RU"/>
        </w:rPr>
        <w:t>втратою</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годувальника</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непрацездатній</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сім'ї</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померлого</w:t>
      </w:r>
      <w:proofErr w:type="spellEnd"/>
      <w:r w:rsidRPr="00E53487">
        <w:rPr>
          <w:rFonts w:ascii="Times New Roman" w:eastAsia="Times New Roman" w:hAnsi="Times New Roman" w:cs="Times New Roman"/>
          <w:color w:val="000000"/>
          <w:sz w:val="28"/>
          <w:szCs w:val="28"/>
          <w:lang w:val="ru-RU"/>
        </w:rPr>
        <w:t xml:space="preserve"> </w:t>
      </w:r>
      <w:proofErr w:type="spellStart"/>
      <w:r w:rsidRPr="00E53487">
        <w:rPr>
          <w:rFonts w:ascii="Times New Roman" w:eastAsia="Times New Roman" w:hAnsi="Times New Roman" w:cs="Times New Roman"/>
          <w:color w:val="000000"/>
          <w:sz w:val="28"/>
          <w:szCs w:val="28"/>
          <w:lang w:val="ru-RU"/>
        </w:rPr>
        <w:t>годувальника</w:t>
      </w:r>
      <w:proofErr w:type="spellEnd"/>
      <w:r w:rsidRPr="00E53487">
        <w:rPr>
          <w:rFonts w:ascii="Times New Roman" w:eastAsia="Times New Roman" w:hAnsi="Times New Roman" w:cs="Times New Roman"/>
          <w:color w:val="000000"/>
          <w:sz w:val="28"/>
          <w:szCs w:val="28"/>
          <w:lang w:val="ru-RU"/>
        </w:rPr>
        <w:t>.</w:t>
      </w:r>
    </w:p>
    <w:p w:rsidR="00E22AB8" w:rsidRPr="00E53487" w:rsidRDefault="00E22AB8" w:rsidP="00CF3F63">
      <w:pPr>
        <w:spacing w:after="0" w:line="360" w:lineRule="auto"/>
        <w:ind w:firstLine="709"/>
        <w:jc w:val="both"/>
        <w:rPr>
          <w:rFonts w:ascii="Times New Roman" w:eastAsia="Times New Roman" w:hAnsi="Times New Roman" w:cs="Times New Roman"/>
          <w:color w:val="000000"/>
          <w:sz w:val="28"/>
          <w:szCs w:val="28"/>
          <w:lang w:val="ru-RU"/>
        </w:rPr>
      </w:pPr>
    </w:p>
    <w:p w:rsidR="00E22AB8" w:rsidRPr="00E53487" w:rsidRDefault="00E22AB8" w:rsidP="00CF3F63">
      <w:pPr>
        <w:spacing w:after="0" w:line="360" w:lineRule="auto"/>
        <w:ind w:firstLine="709"/>
        <w:jc w:val="both"/>
        <w:rPr>
          <w:rFonts w:ascii="Times New Roman" w:eastAsia="Times New Roman" w:hAnsi="Times New Roman" w:cs="Times New Roman"/>
          <w:color w:val="000000"/>
          <w:sz w:val="28"/>
          <w:szCs w:val="28"/>
          <w:lang w:val="ru-RU"/>
        </w:rPr>
      </w:pPr>
    </w:p>
    <w:p w:rsidR="00E22AB8" w:rsidRDefault="00E22AB8" w:rsidP="00CF3F63">
      <w:pPr>
        <w:spacing w:after="0" w:line="360" w:lineRule="auto"/>
        <w:ind w:firstLine="709"/>
        <w:jc w:val="both"/>
        <w:rPr>
          <w:rFonts w:ascii="Times New Roman" w:eastAsia="Times New Roman" w:hAnsi="Times New Roman" w:cs="Times New Roman"/>
          <w:color w:val="000000"/>
          <w:sz w:val="28"/>
          <w:szCs w:val="28"/>
          <w:lang w:val="ru-RU"/>
        </w:rPr>
      </w:pPr>
    </w:p>
    <w:p w:rsidR="00C339C2" w:rsidRDefault="00C339C2" w:rsidP="00CF3F63">
      <w:pPr>
        <w:spacing w:after="0" w:line="360" w:lineRule="auto"/>
        <w:ind w:firstLine="709"/>
        <w:jc w:val="both"/>
        <w:rPr>
          <w:rFonts w:ascii="Times New Roman" w:eastAsia="Times New Roman" w:hAnsi="Times New Roman" w:cs="Times New Roman"/>
          <w:color w:val="000000"/>
          <w:sz w:val="28"/>
          <w:szCs w:val="28"/>
          <w:lang w:val="ru-RU"/>
        </w:rPr>
      </w:pPr>
    </w:p>
    <w:p w:rsidR="00C339C2" w:rsidRDefault="00C339C2" w:rsidP="00CF3F63">
      <w:pPr>
        <w:spacing w:after="0" w:line="360" w:lineRule="auto"/>
        <w:ind w:firstLine="709"/>
        <w:jc w:val="both"/>
        <w:rPr>
          <w:rFonts w:ascii="Times New Roman" w:eastAsia="Times New Roman" w:hAnsi="Times New Roman" w:cs="Times New Roman"/>
          <w:color w:val="000000"/>
          <w:sz w:val="28"/>
          <w:szCs w:val="28"/>
          <w:lang w:val="ru-RU"/>
        </w:rPr>
      </w:pPr>
    </w:p>
    <w:p w:rsidR="00C339C2" w:rsidRDefault="00C339C2" w:rsidP="00CF3F63">
      <w:pPr>
        <w:spacing w:after="0" w:line="360" w:lineRule="auto"/>
        <w:ind w:firstLine="709"/>
        <w:jc w:val="both"/>
        <w:rPr>
          <w:rFonts w:ascii="Times New Roman" w:eastAsia="Times New Roman" w:hAnsi="Times New Roman" w:cs="Times New Roman"/>
          <w:color w:val="000000"/>
          <w:sz w:val="28"/>
          <w:szCs w:val="28"/>
          <w:lang w:val="ru-RU"/>
        </w:rPr>
      </w:pPr>
    </w:p>
    <w:p w:rsidR="00C339C2" w:rsidRPr="00E53487" w:rsidRDefault="00C339C2" w:rsidP="00CF3F63">
      <w:pPr>
        <w:spacing w:after="0" w:line="360" w:lineRule="auto"/>
        <w:ind w:firstLine="709"/>
        <w:jc w:val="both"/>
        <w:rPr>
          <w:rFonts w:ascii="Times New Roman" w:eastAsia="Times New Roman" w:hAnsi="Times New Roman" w:cs="Times New Roman"/>
          <w:color w:val="000000"/>
          <w:sz w:val="28"/>
          <w:szCs w:val="28"/>
          <w:lang w:val="ru-RU"/>
        </w:rPr>
      </w:pPr>
    </w:p>
    <w:p w:rsidR="00E22AB8" w:rsidRPr="00E53487" w:rsidRDefault="00E22AB8" w:rsidP="00CF3F63">
      <w:pPr>
        <w:spacing w:after="0" w:line="360" w:lineRule="auto"/>
        <w:ind w:firstLine="709"/>
        <w:jc w:val="both"/>
        <w:rPr>
          <w:rFonts w:ascii="Times New Roman" w:eastAsia="Times New Roman" w:hAnsi="Times New Roman" w:cs="Times New Roman"/>
          <w:color w:val="000000"/>
          <w:sz w:val="28"/>
          <w:szCs w:val="28"/>
          <w:lang w:val="ru-RU"/>
        </w:rPr>
      </w:pPr>
    </w:p>
    <w:p w:rsidR="00E22AB8" w:rsidRPr="00E53487" w:rsidRDefault="00E22AB8" w:rsidP="00CF3F63">
      <w:pPr>
        <w:spacing w:after="0" w:line="360" w:lineRule="auto"/>
        <w:ind w:firstLine="709"/>
        <w:jc w:val="both"/>
        <w:rPr>
          <w:rFonts w:ascii="Times New Roman" w:eastAsia="Times New Roman" w:hAnsi="Times New Roman" w:cs="Times New Roman"/>
          <w:color w:val="000000"/>
          <w:sz w:val="28"/>
          <w:szCs w:val="28"/>
          <w:lang w:val="ru-RU"/>
        </w:rPr>
      </w:pPr>
    </w:p>
    <w:p w:rsidR="00CF53BD" w:rsidRPr="00E53487" w:rsidRDefault="00CF53BD" w:rsidP="00C339C2">
      <w:pPr>
        <w:pStyle w:val="a3"/>
        <w:spacing w:before="0" w:beforeAutospacing="0" w:after="0" w:afterAutospacing="0" w:line="360" w:lineRule="auto"/>
        <w:ind w:firstLine="709"/>
        <w:jc w:val="center"/>
        <w:rPr>
          <w:b/>
          <w:sz w:val="28"/>
          <w:szCs w:val="28"/>
          <w:lang w:val="ru-RU"/>
        </w:rPr>
      </w:pPr>
      <w:r w:rsidRPr="00E53487">
        <w:rPr>
          <w:b/>
          <w:sz w:val="28"/>
          <w:szCs w:val="28"/>
          <w:lang w:val="ru-RU"/>
        </w:rPr>
        <w:lastRenderedPageBreak/>
        <w:t>ВИСНОВКИ</w:t>
      </w:r>
    </w:p>
    <w:p w:rsidR="00C339C2" w:rsidRDefault="00E53487" w:rsidP="00CF3F63">
      <w:pPr>
        <w:pStyle w:val="a3"/>
        <w:spacing w:before="0" w:beforeAutospacing="0" w:after="0" w:afterAutospacing="0" w:line="360" w:lineRule="auto"/>
        <w:ind w:firstLine="709"/>
        <w:jc w:val="both"/>
        <w:rPr>
          <w:color w:val="000000"/>
          <w:sz w:val="28"/>
          <w:szCs w:val="28"/>
          <w:lang w:val="ru-RU"/>
        </w:rPr>
      </w:pPr>
      <w:proofErr w:type="spellStart"/>
      <w:r w:rsidRPr="00E53487">
        <w:rPr>
          <w:color w:val="000000"/>
          <w:sz w:val="28"/>
          <w:szCs w:val="28"/>
          <w:lang w:val="ru-RU"/>
        </w:rPr>
        <w:t>Основний</w:t>
      </w:r>
      <w:proofErr w:type="spellEnd"/>
      <w:r w:rsidRPr="00E53487">
        <w:rPr>
          <w:color w:val="000000"/>
          <w:sz w:val="28"/>
          <w:szCs w:val="28"/>
          <w:lang w:val="ru-RU"/>
        </w:rPr>
        <w:t xml:space="preserve"> закон </w:t>
      </w:r>
      <w:proofErr w:type="spellStart"/>
      <w:r w:rsidRPr="00E53487">
        <w:rPr>
          <w:color w:val="000000"/>
          <w:sz w:val="28"/>
          <w:szCs w:val="28"/>
          <w:lang w:val="ru-RU"/>
        </w:rPr>
        <w:t>нашої</w:t>
      </w:r>
      <w:proofErr w:type="spellEnd"/>
      <w:r w:rsidRPr="00E53487">
        <w:rPr>
          <w:color w:val="000000"/>
          <w:sz w:val="28"/>
          <w:szCs w:val="28"/>
          <w:lang w:val="ru-RU"/>
        </w:rPr>
        <w:t xml:space="preserve"> </w:t>
      </w:r>
      <w:proofErr w:type="spellStart"/>
      <w:r w:rsidRPr="00E53487">
        <w:rPr>
          <w:color w:val="000000"/>
          <w:sz w:val="28"/>
          <w:szCs w:val="28"/>
          <w:lang w:val="ru-RU"/>
        </w:rPr>
        <w:t>держави</w:t>
      </w:r>
      <w:proofErr w:type="spellEnd"/>
      <w:r w:rsidRPr="00E53487">
        <w:rPr>
          <w:color w:val="000000"/>
          <w:sz w:val="28"/>
          <w:szCs w:val="28"/>
          <w:lang w:val="ru-RU"/>
        </w:rPr>
        <w:t xml:space="preserve"> у </w:t>
      </w:r>
      <w:proofErr w:type="spellStart"/>
      <w:r w:rsidRPr="00E53487">
        <w:rPr>
          <w:color w:val="000000"/>
          <w:sz w:val="28"/>
          <w:szCs w:val="28"/>
          <w:lang w:val="ru-RU"/>
        </w:rPr>
        <w:t>статті</w:t>
      </w:r>
      <w:proofErr w:type="spellEnd"/>
      <w:r w:rsidRPr="00E53487">
        <w:rPr>
          <w:color w:val="000000"/>
          <w:sz w:val="28"/>
          <w:szCs w:val="28"/>
          <w:lang w:val="ru-RU"/>
        </w:rPr>
        <w:t xml:space="preserve"> 1 </w:t>
      </w:r>
      <w:proofErr w:type="spellStart"/>
      <w:r w:rsidRPr="00E53487">
        <w:rPr>
          <w:color w:val="000000"/>
          <w:sz w:val="28"/>
          <w:szCs w:val="28"/>
          <w:lang w:val="ru-RU"/>
        </w:rPr>
        <w:t>проголошує</w:t>
      </w:r>
      <w:proofErr w:type="spellEnd"/>
      <w:r w:rsidRPr="00E53487">
        <w:rPr>
          <w:color w:val="000000"/>
          <w:sz w:val="28"/>
          <w:szCs w:val="28"/>
          <w:lang w:val="ru-RU"/>
        </w:rPr>
        <w:t xml:space="preserve"> </w:t>
      </w:r>
      <w:proofErr w:type="spellStart"/>
      <w:r w:rsidRPr="00E53487">
        <w:rPr>
          <w:color w:val="000000"/>
          <w:sz w:val="28"/>
          <w:szCs w:val="28"/>
          <w:lang w:val="ru-RU"/>
        </w:rPr>
        <w:t>Україну</w:t>
      </w:r>
      <w:proofErr w:type="spellEnd"/>
      <w:r w:rsidRPr="00E53487">
        <w:rPr>
          <w:color w:val="000000"/>
          <w:sz w:val="28"/>
          <w:szCs w:val="28"/>
          <w:lang w:val="ru-RU"/>
        </w:rPr>
        <w:t xml:space="preserve"> суверенною, </w:t>
      </w:r>
      <w:proofErr w:type="spellStart"/>
      <w:r w:rsidRPr="00E53487">
        <w:rPr>
          <w:color w:val="000000"/>
          <w:sz w:val="28"/>
          <w:szCs w:val="28"/>
          <w:lang w:val="ru-RU"/>
        </w:rPr>
        <w:t>незалежною</w:t>
      </w:r>
      <w:proofErr w:type="spellEnd"/>
      <w:r w:rsidRPr="00E53487">
        <w:rPr>
          <w:color w:val="000000"/>
          <w:sz w:val="28"/>
          <w:szCs w:val="28"/>
          <w:lang w:val="ru-RU"/>
        </w:rPr>
        <w:t xml:space="preserve">, демократичною, </w:t>
      </w:r>
      <w:proofErr w:type="spellStart"/>
      <w:r w:rsidRPr="00E53487">
        <w:rPr>
          <w:color w:val="000000"/>
          <w:sz w:val="28"/>
          <w:szCs w:val="28"/>
          <w:lang w:val="ru-RU"/>
        </w:rPr>
        <w:t>соціальною</w:t>
      </w:r>
      <w:proofErr w:type="spellEnd"/>
      <w:r w:rsidRPr="00E53487">
        <w:rPr>
          <w:color w:val="000000"/>
          <w:sz w:val="28"/>
          <w:szCs w:val="28"/>
          <w:lang w:val="ru-RU"/>
        </w:rPr>
        <w:t xml:space="preserve"> і правовою державою. </w:t>
      </w:r>
      <w:proofErr w:type="spellStart"/>
      <w:r w:rsidRPr="00E53487">
        <w:rPr>
          <w:color w:val="000000"/>
          <w:sz w:val="28"/>
          <w:szCs w:val="28"/>
          <w:lang w:val="ru-RU"/>
        </w:rPr>
        <w:t>Водночас</w:t>
      </w:r>
      <w:proofErr w:type="spellEnd"/>
      <w:r w:rsidRPr="00E53487">
        <w:rPr>
          <w:color w:val="000000"/>
          <w:sz w:val="28"/>
          <w:szCs w:val="28"/>
          <w:lang w:val="ru-RU"/>
        </w:rPr>
        <w:t xml:space="preserve"> </w:t>
      </w:r>
      <w:proofErr w:type="spellStart"/>
      <w:r w:rsidRPr="00E53487">
        <w:rPr>
          <w:color w:val="000000"/>
          <w:sz w:val="28"/>
          <w:szCs w:val="28"/>
          <w:lang w:val="ru-RU"/>
        </w:rPr>
        <w:t>слід</w:t>
      </w:r>
      <w:proofErr w:type="spellEnd"/>
      <w:r w:rsidRPr="00E53487">
        <w:rPr>
          <w:color w:val="000000"/>
          <w:sz w:val="28"/>
          <w:szCs w:val="28"/>
          <w:lang w:val="ru-RU"/>
        </w:rPr>
        <w:t xml:space="preserve"> </w:t>
      </w:r>
      <w:proofErr w:type="spellStart"/>
      <w:r w:rsidRPr="00E53487">
        <w:rPr>
          <w:color w:val="000000"/>
          <w:sz w:val="28"/>
          <w:szCs w:val="28"/>
          <w:lang w:val="ru-RU"/>
        </w:rPr>
        <w:t>зазначити</w:t>
      </w:r>
      <w:proofErr w:type="spellEnd"/>
      <w:r w:rsidRPr="00E53487">
        <w:rPr>
          <w:color w:val="000000"/>
          <w:sz w:val="28"/>
          <w:szCs w:val="28"/>
          <w:lang w:val="ru-RU"/>
        </w:rPr>
        <w:t xml:space="preserve">, </w:t>
      </w:r>
      <w:proofErr w:type="spellStart"/>
      <w:r w:rsidRPr="00E53487">
        <w:rPr>
          <w:color w:val="000000"/>
          <w:sz w:val="28"/>
          <w:szCs w:val="28"/>
          <w:lang w:val="ru-RU"/>
        </w:rPr>
        <w:t>що</w:t>
      </w:r>
      <w:proofErr w:type="spellEnd"/>
      <w:r w:rsidRPr="00E53487">
        <w:rPr>
          <w:color w:val="000000"/>
          <w:sz w:val="28"/>
          <w:szCs w:val="28"/>
          <w:lang w:val="ru-RU"/>
        </w:rPr>
        <w:t xml:space="preserve"> </w:t>
      </w:r>
      <w:proofErr w:type="spellStart"/>
      <w:r w:rsidRPr="00E53487">
        <w:rPr>
          <w:color w:val="000000"/>
          <w:sz w:val="28"/>
          <w:szCs w:val="28"/>
          <w:lang w:val="ru-RU"/>
        </w:rPr>
        <w:t>людина</w:t>
      </w:r>
      <w:proofErr w:type="spellEnd"/>
      <w:r w:rsidRPr="00E53487">
        <w:rPr>
          <w:color w:val="000000"/>
          <w:sz w:val="28"/>
          <w:szCs w:val="28"/>
          <w:lang w:val="ru-RU"/>
        </w:rPr>
        <w:t xml:space="preserve">, </w:t>
      </w:r>
      <w:proofErr w:type="spellStart"/>
      <w:r w:rsidRPr="00E53487">
        <w:rPr>
          <w:color w:val="000000"/>
          <w:sz w:val="28"/>
          <w:szCs w:val="28"/>
          <w:lang w:val="ru-RU"/>
        </w:rPr>
        <w:t>її</w:t>
      </w:r>
      <w:proofErr w:type="spellEnd"/>
      <w:r w:rsidRPr="00E53487">
        <w:rPr>
          <w:color w:val="000000"/>
          <w:sz w:val="28"/>
          <w:szCs w:val="28"/>
          <w:lang w:val="ru-RU"/>
        </w:rPr>
        <w:t xml:space="preserve"> </w:t>
      </w:r>
      <w:proofErr w:type="spellStart"/>
      <w:r w:rsidRPr="00E53487">
        <w:rPr>
          <w:color w:val="000000"/>
          <w:sz w:val="28"/>
          <w:szCs w:val="28"/>
          <w:lang w:val="ru-RU"/>
        </w:rPr>
        <w:t>життя</w:t>
      </w:r>
      <w:proofErr w:type="spellEnd"/>
      <w:r w:rsidRPr="00E53487">
        <w:rPr>
          <w:color w:val="000000"/>
          <w:sz w:val="28"/>
          <w:szCs w:val="28"/>
          <w:lang w:val="ru-RU"/>
        </w:rPr>
        <w:t xml:space="preserve"> і </w:t>
      </w:r>
      <w:proofErr w:type="spellStart"/>
      <w:r w:rsidRPr="00E53487">
        <w:rPr>
          <w:color w:val="000000"/>
          <w:sz w:val="28"/>
          <w:szCs w:val="28"/>
          <w:lang w:val="ru-RU"/>
        </w:rPr>
        <w:t>здоров'я</w:t>
      </w:r>
      <w:proofErr w:type="spellEnd"/>
      <w:r w:rsidRPr="00E53487">
        <w:rPr>
          <w:color w:val="000000"/>
          <w:sz w:val="28"/>
          <w:szCs w:val="28"/>
          <w:lang w:val="ru-RU"/>
        </w:rPr>
        <w:t xml:space="preserve">, честь і </w:t>
      </w:r>
      <w:proofErr w:type="spellStart"/>
      <w:r w:rsidRPr="00E53487">
        <w:rPr>
          <w:color w:val="000000"/>
          <w:sz w:val="28"/>
          <w:szCs w:val="28"/>
          <w:lang w:val="ru-RU"/>
        </w:rPr>
        <w:t>гідність</w:t>
      </w:r>
      <w:proofErr w:type="spellEnd"/>
      <w:r w:rsidRPr="00E53487">
        <w:rPr>
          <w:color w:val="000000"/>
          <w:sz w:val="28"/>
          <w:szCs w:val="28"/>
          <w:lang w:val="ru-RU"/>
        </w:rPr>
        <w:t xml:space="preserve">, </w:t>
      </w:r>
      <w:proofErr w:type="spellStart"/>
      <w:r w:rsidRPr="00E53487">
        <w:rPr>
          <w:color w:val="000000"/>
          <w:sz w:val="28"/>
          <w:szCs w:val="28"/>
          <w:lang w:val="ru-RU"/>
        </w:rPr>
        <w:t>недоторканність</w:t>
      </w:r>
      <w:proofErr w:type="spellEnd"/>
      <w:r w:rsidRPr="00E53487">
        <w:rPr>
          <w:color w:val="000000"/>
          <w:sz w:val="28"/>
          <w:szCs w:val="28"/>
          <w:lang w:val="ru-RU"/>
        </w:rPr>
        <w:t xml:space="preserve"> і </w:t>
      </w:r>
      <w:proofErr w:type="spellStart"/>
      <w:r w:rsidRPr="00E53487">
        <w:rPr>
          <w:color w:val="000000"/>
          <w:sz w:val="28"/>
          <w:szCs w:val="28"/>
          <w:lang w:val="ru-RU"/>
        </w:rPr>
        <w:t>безпека</w:t>
      </w:r>
      <w:proofErr w:type="spellEnd"/>
      <w:r w:rsidRPr="00E53487">
        <w:rPr>
          <w:color w:val="000000"/>
          <w:sz w:val="28"/>
          <w:szCs w:val="28"/>
          <w:lang w:val="ru-RU"/>
        </w:rPr>
        <w:t xml:space="preserve"> </w:t>
      </w:r>
      <w:proofErr w:type="spellStart"/>
      <w:r w:rsidRPr="00E53487">
        <w:rPr>
          <w:color w:val="000000"/>
          <w:sz w:val="28"/>
          <w:szCs w:val="28"/>
          <w:lang w:val="ru-RU"/>
        </w:rPr>
        <w:t>визнані</w:t>
      </w:r>
      <w:proofErr w:type="spellEnd"/>
      <w:r w:rsidRPr="00E53487">
        <w:rPr>
          <w:color w:val="000000"/>
          <w:sz w:val="28"/>
          <w:szCs w:val="28"/>
          <w:lang w:val="ru-RU"/>
        </w:rPr>
        <w:t xml:space="preserve"> в </w:t>
      </w:r>
      <w:proofErr w:type="spellStart"/>
      <w:r w:rsidRPr="00E53487">
        <w:rPr>
          <w:color w:val="000000"/>
          <w:sz w:val="28"/>
          <w:szCs w:val="28"/>
          <w:lang w:val="ru-RU"/>
        </w:rPr>
        <w:t>Україні</w:t>
      </w:r>
      <w:proofErr w:type="spellEnd"/>
      <w:r w:rsidRPr="00E53487">
        <w:rPr>
          <w:color w:val="000000"/>
          <w:sz w:val="28"/>
          <w:szCs w:val="28"/>
          <w:lang w:val="ru-RU"/>
        </w:rPr>
        <w:t xml:space="preserve"> </w:t>
      </w:r>
      <w:proofErr w:type="spellStart"/>
      <w:r w:rsidRPr="00E53487">
        <w:rPr>
          <w:color w:val="000000"/>
          <w:sz w:val="28"/>
          <w:szCs w:val="28"/>
          <w:lang w:val="ru-RU"/>
        </w:rPr>
        <w:t>вищими</w:t>
      </w:r>
      <w:proofErr w:type="spellEnd"/>
      <w:r w:rsidRPr="00E53487">
        <w:rPr>
          <w:color w:val="000000"/>
          <w:sz w:val="28"/>
          <w:szCs w:val="28"/>
          <w:lang w:val="ru-RU"/>
        </w:rPr>
        <w:t xml:space="preserve"> </w:t>
      </w:r>
      <w:proofErr w:type="spellStart"/>
      <w:r w:rsidRPr="00E53487">
        <w:rPr>
          <w:color w:val="000000"/>
          <w:sz w:val="28"/>
          <w:szCs w:val="28"/>
          <w:lang w:val="ru-RU"/>
        </w:rPr>
        <w:t>соціальними</w:t>
      </w:r>
      <w:proofErr w:type="spellEnd"/>
      <w:r w:rsidRPr="00E53487">
        <w:rPr>
          <w:color w:val="000000"/>
          <w:sz w:val="28"/>
          <w:szCs w:val="28"/>
          <w:lang w:val="ru-RU"/>
        </w:rPr>
        <w:t xml:space="preserve"> </w:t>
      </w:r>
      <w:proofErr w:type="spellStart"/>
      <w:r w:rsidRPr="00E53487">
        <w:rPr>
          <w:color w:val="000000"/>
          <w:sz w:val="28"/>
          <w:szCs w:val="28"/>
          <w:lang w:val="ru-RU"/>
        </w:rPr>
        <w:t>цінностями</w:t>
      </w:r>
      <w:proofErr w:type="spellEnd"/>
      <w:r w:rsidRPr="00E53487">
        <w:rPr>
          <w:color w:val="000000"/>
          <w:sz w:val="28"/>
          <w:szCs w:val="28"/>
          <w:lang w:val="ru-RU"/>
        </w:rPr>
        <w:t>.</w:t>
      </w:r>
    </w:p>
    <w:p w:rsidR="00E53487" w:rsidRPr="00E53487" w:rsidRDefault="00E53487" w:rsidP="00CF3F63">
      <w:pPr>
        <w:pStyle w:val="a3"/>
        <w:spacing w:before="0" w:beforeAutospacing="0" w:after="0" w:afterAutospacing="0" w:line="360" w:lineRule="auto"/>
        <w:ind w:firstLine="709"/>
        <w:jc w:val="both"/>
        <w:rPr>
          <w:color w:val="000000"/>
          <w:sz w:val="28"/>
          <w:szCs w:val="28"/>
          <w:lang w:val="ru-RU"/>
        </w:rPr>
      </w:pPr>
      <w:r w:rsidRPr="00E53487">
        <w:rPr>
          <w:color w:val="000000"/>
          <w:sz w:val="28"/>
          <w:szCs w:val="28"/>
          <w:lang w:val="ru-RU"/>
        </w:rPr>
        <w:t xml:space="preserve"> А права і </w:t>
      </w:r>
      <w:proofErr w:type="spellStart"/>
      <w:r w:rsidRPr="00E53487">
        <w:rPr>
          <w:color w:val="000000"/>
          <w:sz w:val="28"/>
          <w:szCs w:val="28"/>
          <w:lang w:val="ru-RU"/>
        </w:rPr>
        <w:t>свободи</w:t>
      </w:r>
      <w:proofErr w:type="spellEnd"/>
      <w:r w:rsidRPr="00E53487">
        <w:rPr>
          <w:color w:val="000000"/>
          <w:sz w:val="28"/>
          <w:szCs w:val="28"/>
          <w:lang w:val="ru-RU"/>
        </w:rPr>
        <w:t xml:space="preserve"> </w:t>
      </w:r>
      <w:proofErr w:type="spellStart"/>
      <w:r w:rsidRPr="00E53487">
        <w:rPr>
          <w:color w:val="000000"/>
          <w:sz w:val="28"/>
          <w:szCs w:val="28"/>
          <w:lang w:val="ru-RU"/>
        </w:rPr>
        <w:t>людини</w:t>
      </w:r>
      <w:proofErr w:type="spellEnd"/>
      <w:r w:rsidRPr="00E53487">
        <w:rPr>
          <w:color w:val="000000"/>
          <w:sz w:val="28"/>
          <w:szCs w:val="28"/>
          <w:lang w:val="ru-RU"/>
        </w:rPr>
        <w:t xml:space="preserve"> та </w:t>
      </w:r>
      <w:proofErr w:type="spellStart"/>
      <w:r w:rsidRPr="00E53487">
        <w:rPr>
          <w:color w:val="000000"/>
          <w:sz w:val="28"/>
          <w:szCs w:val="28"/>
          <w:lang w:val="ru-RU"/>
        </w:rPr>
        <w:t>їх</w:t>
      </w:r>
      <w:proofErr w:type="spellEnd"/>
      <w:r w:rsidRPr="00E53487">
        <w:rPr>
          <w:color w:val="000000"/>
          <w:sz w:val="28"/>
          <w:szCs w:val="28"/>
          <w:lang w:val="ru-RU"/>
        </w:rPr>
        <w:t xml:space="preserve"> </w:t>
      </w:r>
      <w:proofErr w:type="spellStart"/>
      <w:r w:rsidRPr="00E53487">
        <w:rPr>
          <w:color w:val="000000"/>
          <w:sz w:val="28"/>
          <w:szCs w:val="28"/>
          <w:lang w:val="ru-RU"/>
        </w:rPr>
        <w:t>гарантії</w:t>
      </w:r>
      <w:proofErr w:type="spellEnd"/>
      <w:r w:rsidRPr="00E53487">
        <w:rPr>
          <w:color w:val="000000"/>
          <w:sz w:val="28"/>
          <w:szCs w:val="28"/>
          <w:lang w:val="ru-RU"/>
        </w:rPr>
        <w:t xml:space="preserve"> </w:t>
      </w:r>
      <w:proofErr w:type="spellStart"/>
      <w:r w:rsidRPr="00E53487">
        <w:rPr>
          <w:color w:val="000000"/>
          <w:sz w:val="28"/>
          <w:szCs w:val="28"/>
          <w:lang w:val="ru-RU"/>
        </w:rPr>
        <w:t>визначають</w:t>
      </w:r>
      <w:proofErr w:type="spellEnd"/>
      <w:r w:rsidRPr="00E53487">
        <w:rPr>
          <w:color w:val="000000"/>
          <w:sz w:val="28"/>
          <w:szCs w:val="28"/>
          <w:lang w:val="ru-RU"/>
        </w:rPr>
        <w:t xml:space="preserve"> </w:t>
      </w:r>
      <w:proofErr w:type="spellStart"/>
      <w:r w:rsidRPr="00E53487">
        <w:rPr>
          <w:color w:val="000000"/>
          <w:sz w:val="28"/>
          <w:szCs w:val="28"/>
          <w:lang w:val="ru-RU"/>
        </w:rPr>
        <w:t>зміст</w:t>
      </w:r>
      <w:proofErr w:type="spellEnd"/>
      <w:r w:rsidRPr="00E53487">
        <w:rPr>
          <w:color w:val="000000"/>
          <w:sz w:val="28"/>
          <w:szCs w:val="28"/>
          <w:lang w:val="ru-RU"/>
        </w:rPr>
        <w:t xml:space="preserve"> і </w:t>
      </w:r>
      <w:proofErr w:type="spellStart"/>
      <w:r w:rsidRPr="00E53487">
        <w:rPr>
          <w:color w:val="000000"/>
          <w:sz w:val="28"/>
          <w:szCs w:val="28"/>
          <w:lang w:val="ru-RU"/>
        </w:rPr>
        <w:t>спрямованість</w:t>
      </w:r>
      <w:proofErr w:type="spellEnd"/>
      <w:r w:rsidRPr="00E53487">
        <w:rPr>
          <w:color w:val="000000"/>
          <w:sz w:val="28"/>
          <w:szCs w:val="28"/>
          <w:lang w:val="ru-RU"/>
        </w:rPr>
        <w:t xml:space="preserve"> </w:t>
      </w:r>
      <w:proofErr w:type="spellStart"/>
      <w:r w:rsidRPr="00E53487">
        <w:rPr>
          <w:color w:val="000000"/>
          <w:sz w:val="28"/>
          <w:szCs w:val="28"/>
          <w:lang w:val="ru-RU"/>
        </w:rPr>
        <w:t>діяльності</w:t>
      </w:r>
      <w:proofErr w:type="spellEnd"/>
      <w:r w:rsidRPr="00E53487">
        <w:rPr>
          <w:color w:val="000000"/>
          <w:sz w:val="28"/>
          <w:szCs w:val="28"/>
          <w:lang w:val="ru-RU"/>
        </w:rPr>
        <w:t xml:space="preserve"> </w:t>
      </w:r>
      <w:proofErr w:type="spellStart"/>
      <w:r w:rsidRPr="00E53487">
        <w:rPr>
          <w:color w:val="000000"/>
          <w:sz w:val="28"/>
          <w:szCs w:val="28"/>
          <w:lang w:val="ru-RU"/>
        </w:rPr>
        <w:t>держави</w:t>
      </w:r>
      <w:proofErr w:type="spellEnd"/>
      <w:r w:rsidRPr="00E53487">
        <w:rPr>
          <w:color w:val="000000"/>
          <w:sz w:val="28"/>
          <w:szCs w:val="28"/>
          <w:lang w:val="ru-RU"/>
        </w:rPr>
        <w:t xml:space="preserve">. В </w:t>
      </w:r>
      <w:proofErr w:type="spellStart"/>
      <w:r w:rsidRPr="00E53487">
        <w:rPr>
          <w:color w:val="000000"/>
          <w:sz w:val="28"/>
          <w:szCs w:val="28"/>
          <w:lang w:val="ru-RU"/>
        </w:rPr>
        <w:t>результаті</w:t>
      </w:r>
      <w:proofErr w:type="spellEnd"/>
      <w:r w:rsidRPr="00E53487">
        <w:rPr>
          <w:color w:val="000000"/>
          <w:sz w:val="28"/>
          <w:szCs w:val="28"/>
          <w:lang w:val="ru-RU"/>
        </w:rPr>
        <w:t xml:space="preserve">, </w:t>
      </w:r>
      <w:proofErr w:type="spellStart"/>
      <w:r w:rsidRPr="00E53487">
        <w:rPr>
          <w:color w:val="000000"/>
          <w:sz w:val="28"/>
          <w:szCs w:val="28"/>
          <w:lang w:val="ru-RU"/>
        </w:rPr>
        <w:t>виконуючи</w:t>
      </w:r>
      <w:proofErr w:type="spellEnd"/>
      <w:r w:rsidRPr="00E53487">
        <w:rPr>
          <w:color w:val="000000"/>
          <w:sz w:val="28"/>
          <w:szCs w:val="28"/>
          <w:lang w:val="ru-RU"/>
        </w:rPr>
        <w:t xml:space="preserve"> </w:t>
      </w:r>
      <w:proofErr w:type="spellStart"/>
      <w:r w:rsidRPr="00E53487">
        <w:rPr>
          <w:color w:val="000000"/>
          <w:sz w:val="28"/>
          <w:szCs w:val="28"/>
          <w:lang w:val="ru-RU"/>
        </w:rPr>
        <w:t>притаманні</w:t>
      </w:r>
      <w:proofErr w:type="spellEnd"/>
      <w:r w:rsidRPr="00E53487">
        <w:rPr>
          <w:color w:val="000000"/>
          <w:sz w:val="28"/>
          <w:szCs w:val="28"/>
          <w:lang w:val="ru-RU"/>
        </w:rPr>
        <w:t xml:space="preserve"> </w:t>
      </w:r>
      <w:proofErr w:type="spellStart"/>
      <w:r w:rsidRPr="00E53487">
        <w:rPr>
          <w:color w:val="000000"/>
          <w:sz w:val="28"/>
          <w:szCs w:val="28"/>
          <w:lang w:val="ru-RU"/>
        </w:rPr>
        <w:t>йому</w:t>
      </w:r>
      <w:proofErr w:type="spellEnd"/>
      <w:r w:rsidRPr="00E53487">
        <w:rPr>
          <w:color w:val="000000"/>
          <w:sz w:val="28"/>
          <w:szCs w:val="28"/>
          <w:lang w:val="ru-RU"/>
        </w:rPr>
        <w:t xml:space="preserve"> </w:t>
      </w:r>
      <w:proofErr w:type="spellStart"/>
      <w:r w:rsidRPr="00E53487">
        <w:rPr>
          <w:color w:val="000000"/>
          <w:sz w:val="28"/>
          <w:szCs w:val="28"/>
          <w:lang w:val="ru-RU"/>
        </w:rPr>
        <w:t>соціальні</w:t>
      </w:r>
      <w:proofErr w:type="spellEnd"/>
      <w:r w:rsidRPr="00E53487">
        <w:rPr>
          <w:color w:val="000000"/>
          <w:sz w:val="28"/>
          <w:szCs w:val="28"/>
          <w:lang w:val="ru-RU"/>
        </w:rPr>
        <w:t xml:space="preserve"> </w:t>
      </w:r>
      <w:proofErr w:type="spellStart"/>
      <w:r w:rsidRPr="00E53487">
        <w:rPr>
          <w:color w:val="000000"/>
          <w:sz w:val="28"/>
          <w:szCs w:val="28"/>
          <w:lang w:val="ru-RU"/>
        </w:rPr>
        <w:t>функції</w:t>
      </w:r>
      <w:proofErr w:type="spellEnd"/>
      <w:r w:rsidRPr="00E53487">
        <w:rPr>
          <w:color w:val="000000"/>
          <w:sz w:val="28"/>
          <w:szCs w:val="28"/>
          <w:lang w:val="ru-RU"/>
        </w:rPr>
        <w:t xml:space="preserve">, держава </w:t>
      </w:r>
      <w:proofErr w:type="spellStart"/>
      <w:r w:rsidRPr="00E53487">
        <w:rPr>
          <w:color w:val="000000"/>
          <w:sz w:val="28"/>
          <w:szCs w:val="28"/>
          <w:lang w:val="ru-RU"/>
        </w:rPr>
        <w:t>тим</w:t>
      </w:r>
      <w:proofErr w:type="spellEnd"/>
      <w:r w:rsidRPr="00E53487">
        <w:rPr>
          <w:color w:val="000000"/>
          <w:sz w:val="28"/>
          <w:szCs w:val="28"/>
          <w:lang w:val="ru-RU"/>
        </w:rPr>
        <w:t xml:space="preserve"> самим </w:t>
      </w:r>
      <w:proofErr w:type="spellStart"/>
      <w:r w:rsidRPr="00E53487">
        <w:rPr>
          <w:color w:val="000000"/>
          <w:sz w:val="28"/>
          <w:szCs w:val="28"/>
          <w:lang w:val="ru-RU"/>
        </w:rPr>
        <w:t>гарантує</w:t>
      </w:r>
      <w:proofErr w:type="spellEnd"/>
      <w:r w:rsidRPr="00E53487">
        <w:rPr>
          <w:color w:val="000000"/>
          <w:sz w:val="28"/>
          <w:szCs w:val="28"/>
          <w:lang w:val="ru-RU"/>
        </w:rPr>
        <w:t xml:space="preserve"> </w:t>
      </w:r>
      <w:proofErr w:type="spellStart"/>
      <w:r w:rsidRPr="00E53487">
        <w:rPr>
          <w:color w:val="000000"/>
          <w:sz w:val="28"/>
          <w:szCs w:val="28"/>
          <w:lang w:val="ru-RU"/>
        </w:rPr>
        <w:t>соціальний</w:t>
      </w:r>
      <w:proofErr w:type="spellEnd"/>
      <w:r w:rsidRPr="00E53487">
        <w:rPr>
          <w:color w:val="000000"/>
          <w:sz w:val="28"/>
          <w:szCs w:val="28"/>
          <w:lang w:val="ru-RU"/>
        </w:rPr>
        <w:t xml:space="preserve"> </w:t>
      </w:r>
      <w:proofErr w:type="spellStart"/>
      <w:r w:rsidRPr="00E53487">
        <w:rPr>
          <w:color w:val="000000"/>
          <w:sz w:val="28"/>
          <w:szCs w:val="28"/>
          <w:lang w:val="ru-RU"/>
        </w:rPr>
        <w:t>захист</w:t>
      </w:r>
      <w:proofErr w:type="spellEnd"/>
      <w:r w:rsidRPr="00E53487">
        <w:rPr>
          <w:color w:val="000000"/>
          <w:sz w:val="28"/>
          <w:szCs w:val="28"/>
          <w:lang w:val="ru-RU"/>
        </w:rPr>
        <w:t xml:space="preserve"> </w:t>
      </w:r>
      <w:proofErr w:type="spellStart"/>
      <w:r w:rsidRPr="00E53487">
        <w:rPr>
          <w:color w:val="000000"/>
          <w:sz w:val="28"/>
          <w:szCs w:val="28"/>
          <w:lang w:val="ru-RU"/>
        </w:rPr>
        <w:t>громадян</w:t>
      </w:r>
      <w:proofErr w:type="spellEnd"/>
      <w:r w:rsidRPr="00E53487">
        <w:rPr>
          <w:color w:val="000000"/>
          <w:sz w:val="28"/>
          <w:szCs w:val="28"/>
          <w:lang w:val="ru-RU"/>
        </w:rPr>
        <w:t xml:space="preserve"> у </w:t>
      </w:r>
      <w:proofErr w:type="spellStart"/>
      <w:r w:rsidRPr="00E53487">
        <w:rPr>
          <w:color w:val="000000"/>
          <w:sz w:val="28"/>
          <w:szCs w:val="28"/>
          <w:lang w:val="ru-RU"/>
        </w:rPr>
        <w:t>сфері</w:t>
      </w:r>
      <w:proofErr w:type="spellEnd"/>
      <w:r w:rsidRPr="00E53487">
        <w:rPr>
          <w:color w:val="000000"/>
          <w:sz w:val="28"/>
          <w:szCs w:val="28"/>
          <w:lang w:val="ru-RU"/>
        </w:rPr>
        <w:t xml:space="preserve"> </w:t>
      </w:r>
      <w:proofErr w:type="spellStart"/>
      <w:r w:rsidRPr="00E53487">
        <w:rPr>
          <w:color w:val="000000"/>
          <w:sz w:val="28"/>
          <w:szCs w:val="28"/>
          <w:lang w:val="ru-RU"/>
        </w:rPr>
        <w:t>суспільних</w:t>
      </w:r>
      <w:proofErr w:type="spellEnd"/>
      <w:r w:rsidRPr="00E53487">
        <w:rPr>
          <w:color w:val="000000"/>
          <w:sz w:val="28"/>
          <w:szCs w:val="28"/>
          <w:lang w:val="ru-RU"/>
        </w:rPr>
        <w:t xml:space="preserve"> </w:t>
      </w:r>
      <w:proofErr w:type="spellStart"/>
      <w:r w:rsidRPr="00E53487">
        <w:rPr>
          <w:color w:val="000000"/>
          <w:sz w:val="28"/>
          <w:szCs w:val="28"/>
          <w:lang w:val="ru-RU"/>
        </w:rPr>
        <w:t>відносин</w:t>
      </w:r>
      <w:proofErr w:type="spellEnd"/>
      <w:r w:rsidRPr="00E53487">
        <w:rPr>
          <w:color w:val="000000"/>
          <w:sz w:val="28"/>
          <w:szCs w:val="28"/>
          <w:lang w:val="ru-RU"/>
        </w:rPr>
        <w:t>.</w:t>
      </w:r>
    </w:p>
    <w:p w:rsidR="00C339C2" w:rsidRDefault="00E53487" w:rsidP="00CF3F63">
      <w:pPr>
        <w:pStyle w:val="a3"/>
        <w:spacing w:before="0" w:beforeAutospacing="0" w:after="0" w:afterAutospacing="0" w:line="360" w:lineRule="auto"/>
        <w:ind w:firstLine="709"/>
        <w:jc w:val="both"/>
        <w:rPr>
          <w:color w:val="000000"/>
          <w:sz w:val="28"/>
          <w:szCs w:val="28"/>
          <w:lang w:val="ru-RU"/>
        </w:rPr>
      </w:pPr>
      <w:proofErr w:type="spellStart"/>
      <w:r w:rsidRPr="00E53487">
        <w:rPr>
          <w:color w:val="000000"/>
          <w:sz w:val="28"/>
          <w:szCs w:val="28"/>
          <w:lang w:val="ru-RU"/>
        </w:rPr>
        <w:t>Соціальний</w:t>
      </w:r>
      <w:proofErr w:type="spellEnd"/>
      <w:r w:rsidRPr="00E53487">
        <w:rPr>
          <w:color w:val="000000"/>
          <w:sz w:val="28"/>
          <w:szCs w:val="28"/>
          <w:lang w:val="ru-RU"/>
        </w:rPr>
        <w:t xml:space="preserve"> </w:t>
      </w:r>
      <w:proofErr w:type="spellStart"/>
      <w:r w:rsidRPr="00E53487">
        <w:rPr>
          <w:color w:val="000000"/>
          <w:sz w:val="28"/>
          <w:szCs w:val="28"/>
          <w:lang w:val="ru-RU"/>
        </w:rPr>
        <w:t>захист</w:t>
      </w:r>
      <w:proofErr w:type="spellEnd"/>
      <w:r w:rsidRPr="00E53487">
        <w:rPr>
          <w:color w:val="000000"/>
          <w:sz w:val="28"/>
          <w:szCs w:val="28"/>
          <w:lang w:val="ru-RU"/>
        </w:rPr>
        <w:t xml:space="preserve"> в широкому </w:t>
      </w:r>
      <w:proofErr w:type="spellStart"/>
      <w:r w:rsidRPr="00E53487">
        <w:rPr>
          <w:color w:val="000000"/>
          <w:sz w:val="28"/>
          <w:szCs w:val="28"/>
          <w:lang w:val="ru-RU"/>
        </w:rPr>
        <w:t>сенсі</w:t>
      </w:r>
      <w:proofErr w:type="spellEnd"/>
      <w:r w:rsidRPr="00E53487">
        <w:rPr>
          <w:color w:val="000000"/>
          <w:sz w:val="28"/>
          <w:szCs w:val="28"/>
          <w:lang w:val="ru-RU"/>
        </w:rPr>
        <w:t xml:space="preserve"> </w:t>
      </w:r>
      <w:proofErr w:type="spellStart"/>
      <w:r w:rsidRPr="00E53487">
        <w:rPr>
          <w:color w:val="000000"/>
          <w:sz w:val="28"/>
          <w:szCs w:val="28"/>
          <w:lang w:val="ru-RU"/>
        </w:rPr>
        <w:t>цього</w:t>
      </w:r>
      <w:proofErr w:type="spellEnd"/>
      <w:r w:rsidRPr="00E53487">
        <w:rPr>
          <w:color w:val="000000"/>
          <w:sz w:val="28"/>
          <w:szCs w:val="28"/>
          <w:lang w:val="ru-RU"/>
        </w:rPr>
        <w:t xml:space="preserve"> слова-</w:t>
      </w:r>
      <w:proofErr w:type="spellStart"/>
      <w:r w:rsidRPr="00E53487">
        <w:rPr>
          <w:color w:val="000000"/>
          <w:sz w:val="28"/>
          <w:szCs w:val="28"/>
          <w:lang w:val="ru-RU"/>
        </w:rPr>
        <w:t>це</w:t>
      </w:r>
      <w:proofErr w:type="spellEnd"/>
      <w:r w:rsidRPr="00E53487">
        <w:rPr>
          <w:color w:val="000000"/>
          <w:sz w:val="28"/>
          <w:szCs w:val="28"/>
          <w:lang w:val="ru-RU"/>
        </w:rPr>
        <w:t xml:space="preserve"> </w:t>
      </w:r>
      <w:proofErr w:type="spellStart"/>
      <w:r w:rsidRPr="00E53487">
        <w:rPr>
          <w:color w:val="000000"/>
          <w:sz w:val="28"/>
          <w:szCs w:val="28"/>
          <w:lang w:val="ru-RU"/>
        </w:rPr>
        <w:t>окрема</w:t>
      </w:r>
      <w:proofErr w:type="spellEnd"/>
      <w:r w:rsidRPr="00E53487">
        <w:rPr>
          <w:color w:val="000000"/>
          <w:sz w:val="28"/>
          <w:szCs w:val="28"/>
          <w:lang w:val="ru-RU"/>
        </w:rPr>
        <w:t xml:space="preserve"> Ланка </w:t>
      </w:r>
      <w:proofErr w:type="spellStart"/>
      <w:r w:rsidRPr="00E53487">
        <w:rPr>
          <w:color w:val="000000"/>
          <w:sz w:val="28"/>
          <w:szCs w:val="28"/>
          <w:lang w:val="ru-RU"/>
        </w:rPr>
        <w:t>суспільних</w:t>
      </w:r>
      <w:proofErr w:type="spellEnd"/>
      <w:r w:rsidRPr="00E53487">
        <w:rPr>
          <w:color w:val="000000"/>
          <w:sz w:val="28"/>
          <w:szCs w:val="28"/>
          <w:lang w:val="ru-RU"/>
        </w:rPr>
        <w:t xml:space="preserve"> </w:t>
      </w:r>
      <w:proofErr w:type="spellStart"/>
      <w:r w:rsidRPr="00E53487">
        <w:rPr>
          <w:color w:val="000000"/>
          <w:sz w:val="28"/>
          <w:szCs w:val="28"/>
          <w:lang w:val="ru-RU"/>
        </w:rPr>
        <w:t>відносин</w:t>
      </w:r>
      <w:proofErr w:type="spellEnd"/>
      <w:r w:rsidRPr="00E53487">
        <w:rPr>
          <w:color w:val="000000"/>
          <w:sz w:val="28"/>
          <w:szCs w:val="28"/>
          <w:lang w:val="ru-RU"/>
        </w:rPr>
        <w:t xml:space="preserve">, </w:t>
      </w:r>
      <w:proofErr w:type="spellStart"/>
      <w:r w:rsidRPr="00E53487">
        <w:rPr>
          <w:color w:val="000000"/>
          <w:sz w:val="28"/>
          <w:szCs w:val="28"/>
          <w:lang w:val="ru-RU"/>
        </w:rPr>
        <w:t>що</w:t>
      </w:r>
      <w:proofErr w:type="spellEnd"/>
      <w:r w:rsidRPr="00E53487">
        <w:rPr>
          <w:color w:val="000000"/>
          <w:sz w:val="28"/>
          <w:szCs w:val="28"/>
          <w:lang w:val="ru-RU"/>
        </w:rPr>
        <w:t xml:space="preserve"> </w:t>
      </w:r>
      <w:proofErr w:type="spellStart"/>
      <w:r w:rsidRPr="00E53487">
        <w:rPr>
          <w:color w:val="000000"/>
          <w:sz w:val="28"/>
          <w:szCs w:val="28"/>
          <w:lang w:val="ru-RU"/>
        </w:rPr>
        <w:t>існує</w:t>
      </w:r>
      <w:proofErr w:type="spellEnd"/>
      <w:r w:rsidRPr="00E53487">
        <w:rPr>
          <w:color w:val="000000"/>
          <w:sz w:val="28"/>
          <w:szCs w:val="28"/>
          <w:lang w:val="ru-RU"/>
        </w:rPr>
        <w:t xml:space="preserve"> в державно </w:t>
      </w:r>
      <w:proofErr w:type="spellStart"/>
      <w:r w:rsidRPr="00E53487">
        <w:rPr>
          <w:color w:val="000000"/>
          <w:sz w:val="28"/>
          <w:szCs w:val="28"/>
          <w:lang w:val="ru-RU"/>
        </w:rPr>
        <w:t>організованому</w:t>
      </w:r>
      <w:proofErr w:type="spellEnd"/>
      <w:r w:rsidRPr="00E53487">
        <w:rPr>
          <w:color w:val="000000"/>
          <w:sz w:val="28"/>
          <w:szCs w:val="28"/>
          <w:lang w:val="ru-RU"/>
        </w:rPr>
        <w:t xml:space="preserve"> </w:t>
      </w:r>
      <w:proofErr w:type="spellStart"/>
      <w:r w:rsidRPr="00E53487">
        <w:rPr>
          <w:color w:val="000000"/>
          <w:sz w:val="28"/>
          <w:szCs w:val="28"/>
          <w:lang w:val="ru-RU"/>
        </w:rPr>
        <w:t>суспільстві</w:t>
      </w:r>
      <w:proofErr w:type="spellEnd"/>
      <w:r w:rsidRPr="00E53487">
        <w:rPr>
          <w:color w:val="000000"/>
          <w:sz w:val="28"/>
          <w:szCs w:val="28"/>
          <w:lang w:val="ru-RU"/>
        </w:rPr>
        <w:t xml:space="preserve"> для </w:t>
      </w:r>
      <w:proofErr w:type="spellStart"/>
      <w:r w:rsidRPr="00E53487">
        <w:rPr>
          <w:color w:val="000000"/>
          <w:sz w:val="28"/>
          <w:szCs w:val="28"/>
          <w:lang w:val="ru-RU"/>
        </w:rPr>
        <w:t>забезпечення</w:t>
      </w:r>
      <w:proofErr w:type="spellEnd"/>
      <w:r w:rsidRPr="00E53487">
        <w:rPr>
          <w:color w:val="000000"/>
          <w:sz w:val="28"/>
          <w:szCs w:val="28"/>
          <w:lang w:val="ru-RU"/>
        </w:rPr>
        <w:t xml:space="preserve"> </w:t>
      </w:r>
      <w:proofErr w:type="spellStart"/>
      <w:r w:rsidRPr="00E53487">
        <w:rPr>
          <w:color w:val="000000"/>
          <w:sz w:val="28"/>
          <w:szCs w:val="28"/>
          <w:lang w:val="ru-RU"/>
        </w:rPr>
        <w:t>достатніх</w:t>
      </w:r>
      <w:proofErr w:type="spellEnd"/>
      <w:r w:rsidRPr="00E53487">
        <w:rPr>
          <w:color w:val="000000"/>
          <w:sz w:val="28"/>
          <w:szCs w:val="28"/>
          <w:lang w:val="ru-RU"/>
        </w:rPr>
        <w:t xml:space="preserve"> </w:t>
      </w:r>
      <w:proofErr w:type="spellStart"/>
      <w:r w:rsidRPr="00E53487">
        <w:rPr>
          <w:color w:val="000000"/>
          <w:sz w:val="28"/>
          <w:szCs w:val="28"/>
          <w:lang w:val="ru-RU"/>
        </w:rPr>
        <w:t>можливостей</w:t>
      </w:r>
      <w:proofErr w:type="spellEnd"/>
      <w:r w:rsidRPr="00E53487">
        <w:rPr>
          <w:color w:val="000000"/>
          <w:sz w:val="28"/>
          <w:szCs w:val="28"/>
          <w:lang w:val="ru-RU"/>
        </w:rPr>
        <w:t xml:space="preserve"> </w:t>
      </w:r>
      <w:proofErr w:type="spellStart"/>
      <w:r w:rsidRPr="00E53487">
        <w:rPr>
          <w:color w:val="000000"/>
          <w:sz w:val="28"/>
          <w:szCs w:val="28"/>
          <w:lang w:val="ru-RU"/>
        </w:rPr>
        <w:t>всебічного</w:t>
      </w:r>
      <w:proofErr w:type="spellEnd"/>
      <w:r w:rsidRPr="00E53487">
        <w:rPr>
          <w:color w:val="000000"/>
          <w:sz w:val="28"/>
          <w:szCs w:val="28"/>
          <w:lang w:val="ru-RU"/>
        </w:rPr>
        <w:t xml:space="preserve"> </w:t>
      </w:r>
      <w:proofErr w:type="spellStart"/>
      <w:r w:rsidRPr="00E53487">
        <w:rPr>
          <w:color w:val="000000"/>
          <w:sz w:val="28"/>
          <w:szCs w:val="28"/>
          <w:lang w:val="ru-RU"/>
        </w:rPr>
        <w:t>розвитку</w:t>
      </w:r>
      <w:proofErr w:type="spellEnd"/>
      <w:r w:rsidRPr="00E53487">
        <w:rPr>
          <w:color w:val="000000"/>
          <w:sz w:val="28"/>
          <w:szCs w:val="28"/>
          <w:lang w:val="ru-RU"/>
        </w:rPr>
        <w:t xml:space="preserve"> і нормального </w:t>
      </w:r>
      <w:proofErr w:type="spellStart"/>
      <w:r w:rsidRPr="00E53487">
        <w:rPr>
          <w:color w:val="000000"/>
          <w:sz w:val="28"/>
          <w:szCs w:val="28"/>
          <w:lang w:val="ru-RU"/>
        </w:rPr>
        <w:t>функціонування</w:t>
      </w:r>
      <w:proofErr w:type="spellEnd"/>
      <w:r w:rsidRPr="00E53487">
        <w:rPr>
          <w:color w:val="000000"/>
          <w:sz w:val="28"/>
          <w:szCs w:val="28"/>
          <w:lang w:val="ru-RU"/>
        </w:rPr>
        <w:t xml:space="preserve"> </w:t>
      </w:r>
      <w:proofErr w:type="spellStart"/>
      <w:r w:rsidRPr="00E53487">
        <w:rPr>
          <w:color w:val="000000"/>
          <w:sz w:val="28"/>
          <w:szCs w:val="28"/>
          <w:lang w:val="ru-RU"/>
        </w:rPr>
        <w:t>людини</w:t>
      </w:r>
      <w:proofErr w:type="spellEnd"/>
      <w:r w:rsidRPr="00E53487">
        <w:rPr>
          <w:color w:val="000000"/>
          <w:sz w:val="28"/>
          <w:szCs w:val="28"/>
          <w:lang w:val="ru-RU"/>
        </w:rPr>
        <w:t xml:space="preserve">. </w:t>
      </w:r>
    </w:p>
    <w:p w:rsidR="00C339C2" w:rsidRDefault="00E53487" w:rsidP="00CF3F63">
      <w:pPr>
        <w:pStyle w:val="a3"/>
        <w:spacing w:before="0" w:beforeAutospacing="0" w:after="0" w:afterAutospacing="0" w:line="360" w:lineRule="auto"/>
        <w:ind w:firstLine="709"/>
        <w:jc w:val="both"/>
        <w:rPr>
          <w:color w:val="000000"/>
          <w:sz w:val="28"/>
          <w:szCs w:val="28"/>
          <w:lang w:val="ru-RU"/>
        </w:rPr>
      </w:pPr>
      <w:proofErr w:type="spellStart"/>
      <w:r w:rsidRPr="00E53487">
        <w:rPr>
          <w:color w:val="000000"/>
          <w:sz w:val="28"/>
          <w:szCs w:val="28"/>
          <w:lang w:val="ru-RU"/>
        </w:rPr>
        <w:t>Об'єктом</w:t>
      </w:r>
      <w:proofErr w:type="spellEnd"/>
      <w:r w:rsidRPr="00E53487">
        <w:rPr>
          <w:color w:val="000000"/>
          <w:sz w:val="28"/>
          <w:szCs w:val="28"/>
          <w:lang w:val="ru-RU"/>
        </w:rPr>
        <w:t xml:space="preserve"> </w:t>
      </w:r>
      <w:proofErr w:type="spellStart"/>
      <w:r w:rsidRPr="00E53487">
        <w:rPr>
          <w:color w:val="000000"/>
          <w:sz w:val="28"/>
          <w:szCs w:val="28"/>
          <w:lang w:val="ru-RU"/>
        </w:rPr>
        <w:t>соціального</w:t>
      </w:r>
      <w:proofErr w:type="spellEnd"/>
      <w:r w:rsidRPr="00E53487">
        <w:rPr>
          <w:color w:val="000000"/>
          <w:sz w:val="28"/>
          <w:szCs w:val="28"/>
          <w:lang w:val="ru-RU"/>
        </w:rPr>
        <w:t xml:space="preserve"> </w:t>
      </w:r>
      <w:proofErr w:type="spellStart"/>
      <w:r w:rsidRPr="00E53487">
        <w:rPr>
          <w:color w:val="000000"/>
          <w:sz w:val="28"/>
          <w:szCs w:val="28"/>
          <w:lang w:val="ru-RU"/>
        </w:rPr>
        <w:t>захисту</w:t>
      </w:r>
      <w:proofErr w:type="spellEnd"/>
      <w:r w:rsidRPr="00E53487">
        <w:rPr>
          <w:color w:val="000000"/>
          <w:sz w:val="28"/>
          <w:szCs w:val="28"/>
          <w:lang w:val="ru-RU"/>
        </w:rPr>
        <w:t xml:space="preserve"> є не </w:t>
      </w:r>
      <w:proofErr w:type="spellStart"/>
      <w:r w:rsidRPr="00E53487">
        <w:rPr>
          <w:color w:val="000000"/>
          <w:sz w:val="28"/>
          <w:szCs w:val="28"/>
          <w:lang w:val="ru-RU"/>
        </w:rPr>
        <w:t>тільки</w:t>
      </w:r>
      <w:proofErr w:type="spellEnd"/>
      <w:r w:rsidRPr="00E53487">
        <w:rPr>
          <w:color w:val="000000"/>
          <w:sz w:val="28"/>
          <w:szCs w:val="28"/>
          <w:lang w:val="ru-RU"/>
        </w:rPr>
        <w:t xml:space="preserve"> люди, </w:t>
      </w:r>
      <w:proofErr w:type="spellStart"/>
      <w:r w:rsidRPr="00E53487">
        <w:rPr>
          <w:color w:val="000000"/>
          <w:sz w:val="28"/>
          <w:szCs w:val="28"/>
          <w:lang w:val="ru-RU"/>
        </w:rPr>
        <w:t>які</w:t>
      </w:r>
      <w:proofErr w:type="spellEnd"/>
      <w:r w:rsidRPr="00E53487">
        <w:rPr>
          <w:color w:val="000000"/>
          <w:sz w:val="28"/>
          <w:szCs w:val="28"/>
          <w:lang w:val="ru-RU"/>
        </w:rPr>
        <w:t xml:space="preserve"> </w:t>
      </w:r>
      <w:proofErr w:type="spellStart"/>
      <w:r w:rsidRPr="00E53487">
        <w:rPr>
          <w:color w:val="000000"/>
          <w:sz w:val="28"/>
          <w:szCs w:val="28"/>
          <w:lang w:val="ru-RU"/>
        </w:rPr>
        <w:t>втратили</w:t>
      </w:r>
      <w:proofErr w:type="spellEnd"/>
      <w:r w:rsidRPr="00E53487">
        <w:rPr>
          <w:color w:val="000000"/>
          <w:sz w:val="28"/>
          <w:szCs w:val="28"/>
          <w:lang w:val="ru-RU"/>
        </w:rPr>
        <w:t xml:space="preserve"> роботу в силу </w:t>
      </w:r>
      <w:proofErr w:type="spellStart"/>
      <w:r w:rsidRPr="00E53487">
        <w:rPr>
          <w:color w:val="000000"/>
          <w:sz w:val="28"/>
          <w:szCs w:val="28"/>
          <w:lang w:val="ru-RU"/>
        </w:rPr>
        <w:t>об'єктивних</w:t>
      </w:r>
      <w:proofErr w:type="spellEnd"/>
      <w:r w:rsidRPr="00E53487">
        <w:rPr>
          <w:color w:val="000000"/>
          <w:sz w:val="28"/>
          <w:szCs w:val="28"/>
          <w:lang w:val="ru-RU"/>
        </w:rPr>
        <w:t xml:space="preserve"> </w:t>
      </w:r>
      <w:proofErr w:type="spellStart"/>
      <w:r w:rsidRPr="00E53487">
        <w:rPr>
          <w:color w:val="000000"/>
          <w:sz w:val="28"/>
          <w:szCs w:val="28"/>
          <w:lang w:val="ru-RU"/>
        </w:rPr>
        <w:t>обставин</w:t>
      </w:r>
      <w:proofErr w:type="spellEnd"/>
      <w:r w:rsidRPr="00E53487">
        <w:rPr>
          <w:color w:val="000000"/>
          <w:sz w:val="28"/>
          <w:szCs w:val="28"/>
          <w:lang w:val="ru-RU"/>
        </w:rPr>
        <w:t xml:space="preserve"> (</w:t>
      </w:r>
      <w:proofErr w:type="spellStart"/>
      <w:r w:rsidRPr="00E53487">
        <w:rPr>
          <w:color w:val="000000"/>
          <w:sz w:val="28"/>
          <w:szCs w:val="28"/>
          <w:lang w:val="ru-RU"/>
        </w:rPr>
        <w:t>безробітні</w:t>
      </w:r>
      <w:proofErr w:type="spellEnd"/>
      <w:r w:rsidRPr="00E53487">
        <w:rPr>
          <w:color w:val="000000"/>
          <w:sz w:val="28"/>
          <w:szCs w:val="28"/>
          <w:lang w:val="ru-RU"/>
        </w:rPr>
        <w:t xml:space="preserve">), </w:t>
      </w:r>
      <w:proofErr w:type="spellStart"/>
      <w:r w:rsidRPr="00E53487">
        <w:rPr>
          <w:color w:val="000000"/>
          <w:sz w:val="28"/>
          <w:szCs w:val="28"/>
          <w:lang w:val="ru-RU"/>
        </w:rPr>
        <w:t>пенсіонери</w:t>
      </w:r>
      <w:proofErr w:type="spellEnd"/>
      <w:r w:rsidRPr="00E53487">
        <w:rPr>
          <w:color w:val="000000"/>
          <w:sz w:val="28"/>
          <w:szCs w:val="28"/>
          <w:lang w:val="ru-RU"/>
        </w:rPr>
        <w:t xml:space="preserve">, </w:t>
      </w:r>
      <w:proofErr w:type="spellStart"/>
      <w:r w:rsidRPr="00E53487">
        <w:rPr>
          <w:color w:val="000000"/>
          <w:sz w:val="28"/>
          <w:szCs w:val="28"/>
          <w:lang w:val="ru-RU"/>
        </w:rPr>
        <w:t>хворі</w:t>
      </w:r>
      <w:proofErr w:type="spellEnd"/>
      <w:r w:rsidRPr="00E53487">
        <w:rPr>
          <w:color w:val="000000"/>
          <w:sz w:val="28"/>
          <w:szCs w:val="28"/>
          <w:lang w:val="ru-RU"/>
        </w:rPr>
        <w:t xml:space="preserve">, </w:t>
      </w:r>
      <w:proofErr w:type="spellStart"/>
      <w:r w:rsidRPr="00E53487">
        <w:rPr>
          <w:color w:val="000000"/>
          <w:sz w:val="28"/>
          <w:szCs w:val="28"/>
          <w:lang w:val="ru-RU"/>
        </w:rPr>
        <w:t>інваліди</w:t>
      </w:r>
      <w:proofErr w:type="spellEnd"/>
      <w:r w:rsidRPr="00E53487">
        <w:rPr>
          <w:color w:val="000000"/>
          <w:sz w:val="28"/>
          <w:szCs w:val="28"/>
          <w:lang w:val="ru-RU"/>
        </w:rPr>
        <w:t xml:space="preserve"> і т.д., але і </w:t>
      </w:r>
      <w:proofErr w:type="spellStart"/>
      <w:r w:rsidRPr="00E53487">
        <w:rPr>
          <w:color w:val="000000"/>
          <w:sz w:val="28"/>
          <w:szCs w:val="28"/>
          <w:lang w:val="ru-RU"/>
        </w:rPr>
        <w:t>всі</w:t>
      </w:r>
      <w:proofErr w:type="spellEnd"/>
      <w:r w:rsidRPr="00E53487">
        <w:rPr>
          <w:color w:val="000000"/>
          <w:sz w:val="28"/>
          <w:szCs w:val="28"/>
          <w:lang w:val="ru-RU"/>
        </w:rPr>
        <w:t xml:space="preserve"> </w:t>
      </w:r>
      <w:proofErr w:type="spellStart"/>
      <w:r w:rsidRPr="00E53487">
        <w:rPr>
          <w:color w:val="000000"/>
          <w:sz w:val="28"/>
          <w:szCs w:val="28"/>
          <w:lang w:val="ru-RU"/>
        </w:rPr>
        <w:t>громадяни</w:t>
      </w:r>
      <w:proofErr w:type="spellEnd"/>
      <w:r w:rsidRPr="00E53487">
        <w:rPr>
          <w:color w:val="000000"/>
          <w:sz w:val="28"/>
          <w:szCs w:val="28"/>
          <w:lang w:val="ru-RU"/>
        </w:rPr>
        <w:t xml:space="preserve">. </w:t>
      </w:r>
    </w:p>
    <w:p w:rsidR="00C339C2" w:rsidRDefault="00E53487" w:rsidP="00CF3F63">
      <w:pPr>
        <w:pStyle w:val="a3"/>
        <w:spacing w:before="0" w:beforeAutospacing="0" w:after="0" w:afterAutospacing="0" w:line="360" w:lineRule="auto"/>
        <w:ind w:firstLine="709"/>
        <w:jc w:val="both"/>
        <w:rPr>
          <w:color w:val="000000"/>
          <w:sz w:val="28"/>
          <w:szCs w:val="28"/>
          <w:lang w:val="ru-RU"/>
        </w:rPr>
      </w:pPr>
      <w:proofErr w:type="spellStart"/>
      <w:r w:rsidRPr="00E53487">
        <w:rPr>
          <w:color w:val="000000"/>
          <w:sz w:val="28"/>
          <w:szCs w:val="28"/>
          <w:lang w:val="ru-RU"/>
        </w:rPr>
        <w:t>Наприклад</w:t>
      </w:r>
      <w:proofErr w:type="spellEnd"/>
      <w:r w:rsidRPr="00E53487">
        <w:rPr>
          <w:color w:val="000000"/>
          <w:sz w:val="28"/>
          <w:szCs w:val="28"/>
          <w:lang w:val="ru-RU"/>
        </w:rPr>
        <w:t xml:space="preserve">, </w:t>
      </w:r>
      <w:proofErr w:type="spellStart"/>
      <w:r w:rsidRPr="00E53487">
        <w:rPr>
          <w:color w:val="000000"/>
          <w:sz w:val="28"/>
          <w:szCs w:val="28"/>
          <w:lang w:val="ru-RU"/>
        </w:rPr>
        <w:t>проголошуючи</w:t>
      </w:r>
      <w:proofErr w:type="spellEnd"/>
      <w:r w:rsidRPr="00E53487">
        <w:rPr>
          <w:color w:val="000000"/>
          <w:sz w:val="28"/>
          <w:szCs w:val="28"/>
          <w:lang w:val="ru-RU"/>
        </w:rPr>
        <w:t xml:space="preserve"> право </w:t>
      </w:r>
      <w:proofErr w:type="spellStart"/>
      <w:r w:rsidRPr="00E53487">
        <w:rPr>
          <w:color w:val="000000"/>
          <w:sz w:val="28"/>
          <w:szCs w:val="28"/>
          <w:lang w:val="ru-RU"/>
        </w:rPr>
        <w:t>громадян</w:t>
      </w:r>
      <w:proofErr w:type="spellEnd"/>
      <w:r w:rsidRPr="00E53487">
        <w:rPr>
          <w:color w:val="000000"/>
          <w:sz w:val="28"/>
          <w:szCs w:val="28"/>
          <w:lang w:val="ru-RU"/>
        </w:rPr>
        <w:t xml:space="preserve"> на </w:t>
      </w:r>
      <w:proofErr w:type="spellStart"/>
      <w:r w:rsidRPr="00E53487">
        <w:rPr>
          <w:color w:val="000000"/>
          <w:sz w:val="28"/>
          <w:szCs w:val="28"/>
          <w:lang w:val="ru-RU"/>
        </w:rPr>
        <w:t>безпечне</w:t>
      </w:r>
      <w:proofErr w:type="spellEnd"/>
      <w:r w:rsidRPr="00E53487">
        <w:rPr>
          <w:color w:val="000000"/>
          <w:sz w:val="28"/>
          <w:szCs w:val="28"/>
          <w:lang w:val="ru-RU"/>
        </w:rPr>
        <w:t xml:space="preserve"> і </w:t>
      </w:r>
      <w:proofErr w:type="spellStart"/>
      <w:r w:rsidRPr="00E53487">
        <w:rPr>
          <w:color w:val="000000"/>
          <w:sz w:val="28"/>
          <w:szCs w:val="28"/>
          <w:lang w:val="ru-RU"/>
        </w:rPr>
        <w:t>здорове</w:t>
      </w:r>
      <w:proofErr w:type="spellEnd"/>
      <w:r w:rsidRPr="00E53487">
        <w:rPr>
          <w:color w:val="000000"/>
          <w:sz w:val="28"/>
          <w:szCs w:val="28"/>
          <w:lang w:val="ru-RU"/>
        </w:rPr>
        <w:t xml:space="preserve"> </w:t>
      </w:r>
      <w:proofErr w:type="spellStart"/>
      <w:r w:rsidRPr="00E53487">
        <w:rPr>
          <w:color w:val="000000"/>
          <w:sz w:val="28"/>
          <w:szCs w:val="28"/>
          <w:lang w:val="ru-RU"/>
        </w:rPr>
        <w:t>навколишнє</w:t>
      </w:r>
      <w:proofErr w:type="spellEnd"/>
      <w:r w:rsidRPr="00E53487">
        <w:rPr>
          <w:color w:val="000000"/>
          <w:sz w:val="28"/>
          <w:szCs w:val="28"/>
          <w:lang w:val="ru-RU"/>
        </w:rPr>
        <w:t xml:space="preserve"> </w:t>
      </w:r>
      <w:proofErr w:type="spellStart"/>
      <w:r w:rsidRPr="00E53487">
        <w:rPr>
          <w:color w:val="000000"/>
          <w:sz w:val="28"/>
          <w:szCs w:val="28"/>
          <w:lang w:val="ru-RU"/>
        </w:rPr>
        <w:t>середовище</w:t>
      </w:r>
      <w:proofErr w:type="spellEnd"/>
      <w:r w:rsidRPr="00E53487">
        <w:rPr>
          <w:color w:val="000000"/>
          <w:sz w:val="28"/>
          <w:szCs w:val="28"/>
          <w:lang w:val="ru-RU"/>
        </w:rPr>
        <w:t xml:space="preserve"> (ст.50) </w:t>
      </w:r>
      <w:proofErr w:type="spellStart"/>
      <w:r w:rsidRPr="00E53487">
        <w:rPr>
          <w:color w:val="000000"/>
          <w:sz w:val="28"/>
          <w:szCs w:val="28"/>
          <w:lang w:val="ru-RU"/>
        </w:rPr>
        <w:t>Конституції</w:t>
      </w:r>
      <w:proofErr w:type="spellEnd"/>
      <w:r w:rsidRPr="00E53487">
        <w:rPr>
          <w:color w:val="000000"/>
          <w:sz w:val="28"/>
          <w:szCs w:val="28"/>
          <w:lang w:val="ru-RU"/>
        </w:rPr>
        <w:t xml:space="preserve"> </w:t>
      </w:r>
      <w:proofErr w:type="spellStart"/>
      <w:r w:rsidRPr="00E53487">
        <w:rPr>
          <w:color w:val="000000"/>
          <w:sz w:val="28"/>
          <w:szCs w:val="28"/>
          <w:lang w:val="ru-RU"/>
        </w:rPr>
        <w:t>України</w:t>
      </w:r>
      <w:proofErr w:type="spellEnd"/>
      <w:r w:rsidRPr="00E53487">
        <w:rPr>
          <w:color w:val="000000"/>
          <w:sz w:val="28"/>
          <w:szCs w:val="28"/>
          <w:lang w:val="ru-RU"/>
        </w:rPr>
        <w:t xml:space="preserve">, держава </w:t>
      </w:r>
      <w:proofErr w:type="spellStart"/>
      <w:r w:rsidRPr="00E53487">
        <w:rPr>
          <w:color w:val="000000"/>
          <w:sz w:val="28"/>
          <w:szCs w:val="28"/>
          <w:lang w:val="ru-RU"/>
        </w:rPr>
        <w:t>несе</w:t>
      </w:r>
      <w:proofErr w:type="spellEnd"/>
      <w:r w:rsidRPr="00E53487">
        <w:rPr>
          <w:color w:val="000000"/>
          <w:sz w:val="28"/>
          <w:szCs w:val="28"/>
          <w:lang w:val="ru-RU"/>
        </w:rPr>
        <w:t xml:space="preserve"> </w:t>
      </w:r>
      <w:proofErr w:type="spellStart"/>
      <w:r w:rsidRPr="00E53487">
        <w:rPr>
          <w:color w:val="000000"/>
          <w:sz w:val="28"/>
          <w:szCs w:val="28"/>
          <w:lang w:val="ru-RU"/>
        </w:rPr>
        <w:t>відповідальність</w:t>
      </w:r>
      <w:proofErr w:type="spellEnd"/>
      <w:r w:rsidRPr="00E53487">
        <w:rPr>
          <w:color w:val="000000"/>
          <w:sz w:val="28"/>
          <w:szCs w:val="28"/>
          <w:lang w:val="ru-RU"/>
        </w:rPr>
        <w:t xml:space="preserve"> не </w:t>
      </w:r>
      <w:proofErr w:type="spellStart"/>
      <w:r w:rsidRPr="00E53487">
        <w:rPr>
          <w:color w:val="000000"/>
          <w:sz w:val="28"/>
          <w:szCs w:val="28"/>
          <w:lang w:val="ru-RU"/>
        </w:rPr>
        <w:t>тільки</w:t>
      </w:r>
      <w:proofErr w:type="spellEnd"/>
      <w:r w:rsidRPr="00E53487">
        <w:rPr>
          <w:color w:val="000000"/>
          <w:sz w:val="28"/>
          <w:szCs w:val="28"/>
          <w:lang w:val="ru-RU"/>
        </w:rPr>
        <w:t xml:space="preserve"> за тих, </w:t>
      </w:r>
      <w:proofErr w:type="spellStart"/>
      <w:r w:rsidRPr="00E53487">
        <w:rPr>
          <w:color w:val="000000"/>
          <w:sz w:val="28"/>
          <w:szCs w:val="28"/>
          <w:lang w:val="ru-RU"/>
        </w:rPr>
        <w:t>хто</w:t>
      </w:r>
      <w:proofErr w:type="spellEnd"/>
      <w:r w:rsidRPr="00E53487">
        <w:rPr>
          <w:color w:val="000000"/>
          <w:sz w:val="28"/>
          <w:szCs w:val="28"/>
          <w:lang w:val="ru-RU"/>
        </w:rPr>
        <w:t xml:space="preserve"> </w:t>
      </w:r>
      <w:proofErr w:type="spellStart"/>
      <w:r w:rsidRPr="00E53487">
        <w:rPr>
          <w:color w:val="000000"/>
          <w:sz w:val="28"/>
          <w:szCs w:val="28"/>
          <w:lang w:val="ru-RU"/>
        </w:rPr>
        <w:t>страждає</w:t>
      </w:r>
      <w:proofErr w:type="spellEnd"/>
      <w:r w:rsidRPr="00E53487">
        <w:rPr>
          <w:color w:val="000000"/>
          <w:sz w:val="28"/>
          <w:szCs w:val="28"/>
          <w:lang w:val="ru-RU"/>
        </w:rPr>
        <w:t xml:space="preserve"> в </w:t>
      </w:r>
      <w:proofErr w:type="spellStart"/>
      <w:r w:rsidRPr="00E53487">
        <w:rPr>
          <w:color w:val="000000"/>
          <w:sz w:val="28"/>
          <w:szCs w:val="28"/>
          <w:lang w:val="ru-RU"/>
        </w:rPr>
        <w:t>результаті</w:t>
      </w:r>
      <w:proofErr w:type="spellEnd"/>
      <w:r w:rsidRPr="00E53487">
        <w:rPr>
          <w:color w:val="000000"/>
          <w:sz w:val="28"/>
          <w:szCs w:val="28"/>
          <w:lang w:val="ru-RU"/>
        </w:rPr>
        <w:t xml:space="preserve"> </w:t>
      </w:r>
      <w:proofErr w:type="spellStart"/>
      <w:r w:rsidRPr="00E53487">
        <w:rPr>
          <w:color w:val="000000"/>
          <w:sz w:val="28"/>
          <w:szCs w:val="28"/>
          <w:lang w:val="ru-RU"/>
        </w:rPr>
        <w:t>техногенних</w:t>
      </w:r>
      <w:proofErr w:type="spellEnd"/>
      <w:r w:rsidRPr="00E53487">
        <w:rPr>
          <w:color w:val="000000"/>
          <w:sz w:val="28"/>
          <w:szCs w:val="28"/>
          <w:lang w:val="ru-RU"/>
        </w:rPr>
        <w:t xml:space="preserve"> катастроф, </w:t>
      </w:r>
      <w:proofErr w:type="spellStart"/>
      <w:r w:rsidRPr="00E53487">
        <w:rPr>
          <w:color w:val="000000"/>
          <w:sz w:val="28"/>
          <w:szCs w:val="28"/>
          <w:lang w:val="ru-RU"/>
        </w:rPr>
        <w:t>тим</w:t>
      </w:r>
      <w:proofErr w:type="spellEnd"/>
      <w:r w:rsidRPr="00E53487">
        <w:rPr>
          <w:color w:val="000000"/>
          <w:sz w:val="28"/>
          <w:szCs w:val="28"/>
          <w:lang w:val="ru-RU"/>
        </w:rPr>
        <w:t xml:space="preserve"> самим </w:t>
      </w:r>
      <w:proofErr w:type="spellStart"/>
      <w:r w:rsidRPr="00E53487">
        <w:rPr>
          <w:color w:val="000000"/>
          <w:sz w:val="28"/>
          <w:szCs w:val="28"/>
          <w:lang w:val="ru-RU"/>
        </w:rPr>
        <w:t>гарантуючи</w:t>
      </w:r>
      <w:proofErr w:type="spellEnd"/>
      <w:r w:rsidRPr="00E53487">
        <w:rPr>
          <w:color w:val="000000"/>
          <w:sz w:val="28"/>
          <w:szCs w:val="28"/>
          <w:lang w:val="ru-RU"/>
        </w:rPr>
        <w:t xml:space="preserve"> </w:t>
      </w:r>
      <w:proofErr w:type="spellStart"/>
      <w:r w:rsidRPr="00E53487">
        <w:rPr>
          <w:color w:val="000000"/>
          <w:sz w:val="28"/>
          <w:szCs w:val="28"/>
          <w:lang w:val="ru-RU"/>
        </w:rPr>
        <w:t>соціальний</w:t>
      </w:r>
      <w:proofErr w:type="spellEnd"/>
      <w:r w:rsidRPr="00E53487">
        <w:rPr>
          <w:color w:val="000000"/>
          <w:sz w:val="28"/>
          <w:szCs w:val="28"/>
          <w:lang w:val="ru-RU"/>
        </w:rPr>
        <w:t xml:space="preserve"> </w:t>
      </w:r>
      <w:proofErr w:type="spellStart"/>
      <w:r w:rsidRPr="00E53487">
        <w:rPr>
          <w:color w:val="000000"/>
          <w:sz w:val="28"/>
          <w:szCs w:val="28"/>
          <w:lang w:val="ru-RU"/>
        </w:rPr>
        <w:t>захист</w:t>
      </w:r>
      <w:proofErr w:type="spellEnd"/>
      <w:r w:rsidRPr="00E53487">
        <w:rPr>
          <w:color w:val="000000"/>
          <w:sz w:val="28"/>
          <w:szCs w:val="28"/>
          <w:lang w:val="ru-RU"/>
        </w:rPr>
        <w:t xml:space="preserve"> </w:t>
      </w:r>
      <w:proofErr w:type="spellStart"/>
      <w:r w:rsidRPr="00E53487">
        <w:rPr>
          <w:color w:val="000000"/>
          <w:sz w:val="28"/>
          <w:szCs w:val="28"/>
          <w:lang w:val="ru-RU"/>
        </w:rPr>
        <w:t>всім</w:t>
      </w:r>
      <w:proofErr w:type="spellEnd"/>
      <w:r w:rsidRPr="00E53487">
        <w:rPr>
          <w:color w:val="000000"/>
          <w:sz w:val="28"/>
          <w:szCs w:val="28"/>
          <w:lang w:val="ru-RU"/>
        </w:rPr>
        <w:t xml:space="preserve"> </w:t>
      </w:r>
      <w:proofErr w:type="spellStart"/>
      <w:r w:rsidRPr="00E53487">
        <w:rPr>
          <w:color w:val="000000"/>
          <w:sz w:val="28"/>
          <w:szCs w:val="28"/>
          <w:lang w:val="ru-RU"/>
        </w:rPr>
        <w:t>громадянам</w:t>
      </w:r>
      <w:proofErr w:type="spellEnd"/>
      <w:r w:rsidRPr="00E53487">
        <w:rPr>
          <w:color w:val="000000"/>
          <w:sz w:val="28"/>
          <w:szCs w:val="28"/>
          <w:lang w:val="ru-RU"/>
        </w:rPr>
        <w:t xml:space="preserve">. </w:t>
      </w:r>
    </w:p>
    <w:p w:rsidR="00E53487" w:rsidRPr="00E53487" w:rsidRDefault="00E53487" w:rsidP="00CF3F63">
      <w:pPr>
        <w:pStyle w:val="a3"/>
        <w:spacing w:before="0" w:beforeAutospacing="0" w:after="0" w:afterAutospacing="0" w:line="360" w:lineRule="auto"/>
        <w:ind w:firstLine="709"/>
        <w:jc w:val="both"/>
        <w:rPr>
          <w:color w:val="000000"/>
          <w:sz w:val="28"/>
          <w:szCs w:val="28"/>
          <w:lang w:val="ru-RU"/>
        </w:rPr>
      </w:pPr>
      <w:r w:rsidRPr="00E53487">
        <w:rPr>
          <w:color w:val="000000"/>
          <w:sz w:val="28"/>
          <w:szCs w:val="28"/>
          <w:lang w:val="ru-RU"/>
        </w:rPr>
        <w:t xml:space="preserve">Або, </w:t>
      </w:r>
      <w:proofErr w:type="spellStart"/>
      <w:r w:rsidRPr="00E53487">
        <w:rPr>
          <w:color w:val="000000"/>
          <w:sz w:val="28"/>
          <w:szCs w:val="28"/>
          <w:lang w:val="ru-RU"/>
        </w:rPr>
        <w:t>створюючи</w:t>
      </w:r>
      <w:proofErr w:type="spellEnd"/>
      <w:r w:rsidRPr="00E53487">
        <w:rPr>
          <w:color w:val="000000"/>
          <w:sz w:val="28"/>
          <w:szCs w:val="28"/>
          <w:lang w:val="ru-RU"/>
        </w:rPr>
        <w:t xml:space="preserve"> </w:t>
      </w:r>
      <w:proofErr w:type="spellStart"/>
      <w:r w:rsidRPr="00E53487">
        <w:rPr>
          <w:color w:val="000000"/>
          <w:sz w:val="28"/>
          <w:szCs w:val="28"/>
          <w:lang w:val="ru-RU"/>
        </w:rPr>
        <w:t>можливості</w:t>
      </w:r>
      <w:proofErr w:type="spellEnd"/>
      <w:r w:rsidRPr="00E53487">
        <w:rPr>
          <w:color w:val="000000"/>
          <w:sz w:val="28"/>
          <w:szCs w:val="28"/>
          <w:lang w:val="ru-RU"/>
        </w:rPr>
        <w:t xml:space="preserve"> для </w:t>
      </w:r>
      <w:proofErr w:type="spellStart"/>
      <w:r w:rsidRPr="00E53487">
        <w:rPr>
          <w:color w:val="000000"/>
          <w:sz w:val="28"/>
          <w:szCs w:val="28"/>
          <w:lang w:val="ru-RU"/>
        </w:rPr>
        <w:t>здобуття</w:t>
      </w:r>
      <w:proofErr w:type="spellEnd"/>
      <w:r w:rsidRPr="00E53487">
        <w:rPr>
          <w:color w:val="000000"/>
          <w:sz w:val="28"/>
          <w:szCs w:val="28"/>
          <w:lang w:val="ru-RU"/>
        </w:rPr>
        <w:t xml:space="preserve"> </w:t>
      </w:r>
      <w:proofErr w:type="spellStart"/>
      <w:r w:rsidRPr="00E53487">
        <w:rPr>
          <w:color w:val="000000"/>
          <w:sz w:val="28"/>
          <w:szCs w:val="28"/>
          <w:lang w:val="ru-RU"/>
        </w:rPr>
        <w:t>освіти</w:t>
      </w:r>
      <w:proofErr w:type="spellEnd"/>
      <w:r w:rsidRPr="00E53487">
        <w:rPr>
          <w:color w:val="000000"/>
          <w:sz w:val="28"/>
          <w:szCs w:val="28"/>
          <w:lang w:val="ru-RU"/>
        </w:rPr>
        <w:t xml:space="preserve"> </w:t>
      </w:r>
      <w:proofErr w:type="spellStart"/>
      <w:r w:rsidRPr="00E53487">
        <w:rPr>
          <w:color w:val="000000"/>
          <w:sz w:val="28"/>
          <w:szCs w:val="28"/>
          <w:lang w:val="ru-RU"/>
        </w:rPr>
        <w:t>громадянами</w:t>
      </w:r>
      <w:proofErr w:type="spellEnd"/>
      <w:r w:rsidRPr="00E53487">
        <w:rPr>
          <w:color w:val="000000"/>
          <w:sz w:val="28"/>
          <w:szCs w:val="28"/>
          <w:lang w:val="ru-RU"/>
        </w:rPr>
        <w:t xml:space="preserve">, держава </w:t>
      </w:r>
      <w:proofErr w:type="spellStart"/>
      <w:r w:rsidRPr="00E53487">
        <w:rPr>
          <w:color w:val="000000"/>
          <w:sz w:val="28"/>
          <w:szCs w:val="28"/>
          <w:lang w:val="ru-RU"/>
        </w:rPr>
        <w:t>забезпечує</w:t>
      </w:r>
      <w:proofErr w:type="spellEnd"/>
      <w:r w:rsidRPr="00E53487">
        <w:rPr>
          <w:color w:val="000000"/>
          <w:sz w:val="28"/>
          <w:szCs w:val="28"/>
          <w:lang w:val="ru-RU"/>
        </w:rPr>
        <w:t xml:space="preserve"> </w:t>
      </w:r>
      <w:proofErr w:type="spellStart"/>
      <w:r w:rsidRPr="00E53487">
        <w:rPr>
          <w:color w:val="000000"/>
          <w:sz w:val="28"/>
          <w:szCs w:val="28"/>
          <w:lang w:val="ru-RU"/>
        </w:rPr>
        <w:t>гарантії</w:t>
      </w:r>
      <w:proofErr w:type="spellEnd"/>
      <w:r w:rsidRPr="00E53487">
        <w:rPr>
          <w:color w:val="000000"/>
          <w:sz w:val="28"/>
          <w:szCs w:val="28"/>
          <w:lang w:val="ru-RU"/>
        </w:rPr>
        <w:t xml:space="preserve"> </w:t>
      </w:r>
      <w:proofErr w:type="spellStart"/>
      <w:r w:rsidRPr="00E53487">
        <w:rPr>
          <w:color w:val="000000"/>
          <w:sz w:val="28"/>
          <w:szCs w:val="28"/>
          <w:lang w:val="ru-RU"/>
        </w:rPr>
        <w:t>соціального</w:t>
      </w:r>
      <w:proofErr w:type="spellEnd"/>
      <w:r w:rsidRPr="00E53487">
        <w:rPr>
          <w:color w:val="000000"/>
          <w:sz w:val="28"/>
          <w:szCs w:val="28"/>
          <w:lang w:val="ru-RU"/>
        </w:rPr>
        <w:t xml:space="preserve"> </w:t>
      </w:r>
      <w:proofErr w:type="spellStart"/>
      <w:r w:rsidRPr="00E53487">
        <w:rPr>
          <w:color w:val="000000"/>
          <w:sz w:val="28"/>
          <w:szCs w:val="28"/>
          <w:lang w:val="ru-RU"/>
        </w:rPr>
        <w:t>захисту</w:t>
      </w:r>
      <w:proofErr w:type="spellEnd"/>
      <w:r w:rsidRPr="00E53487">
        <w:rPr>
          <w:color w:val="000000"/>
          <w:sz w:val="28"/>
          <w:szCs w:val="28"/>
          <w:lang w:val="ru-RU"/>
        </w:rPr>
        <w:t xml:space="preserve"> права на </w:t>
      </w:r>
      <w:proofErr w:type="spellStart"/>
      <w:r w:rsidRPr="00E53487">
        <w:rPr>
          <w:color w:val="000000"/>
          <w:sz w:val="28"/>
          <w:szCs w:val="28"/>
          <w:lang w:val="ru-RU"/>
        </w:rPr>
        <w:t>освіту</w:t>
      </w:r>
      <w:proofErr w:type="spellEnd"/>
      <w:r w:rsidRPr="00E53487">
        <w:rPr>
          <w:color w:val="000000"/>
          <w:sz w:val="28"/>
          <w:szCs w:val="28"/>
          <w:lang w:val="ru-RU"/>
        </w:rPr>
        <w:t xml:space="preserve"> і </w:t>
      </w:r>
      <w:proofErr w:type="spellStart"/>
      <w:r w:rsidRPr="00E53487">
        <w:rPr>
          <w:color w:val="000000"/>
          <w:sz w:val="28"/>
          <w:szCs w:val="28"/>
          <w:lang w:val="ru-RU"/>
        </w:rPr>
        <w:t>піклується</w:t>
      </w:r>
      <w:proofErr w:type="spellEnd"/>
      <w:r w:rsidRPr="00E53487">
        <w:rPr>
          <w:color w:val="000000"/>
          <w:sz w:val="28"/>
          <w:szCs w:val="28"/>
          <w:lang w:val="ru-RU"/>
        </w:rPr>
        <w:t xml:space="preserve"> про них (</w:t>
      </w:r>
      <w:proofErr w:type="spellStart"/>
      <w:r w:rsidRPr="00E53487">
        <w:rPr>
          <w:color w:val="000000"/>
          <w:sz w:val="28"/>
          <w:szCs w:val="28"/>
          <w:lang w:val="ru-RU"/>
        </w:rPr>
        <w:t>стаття</w:t>
      </w:r>
      <w:proofErr w:type="spellEnd"/>
      <w:r w:rsidRPr="00E53487">
        <w:rPr>
          <w:color w:val="000000"/>
          <w:sz w:val="28"/>
          <w:szCs w:val="28"/>
          <w:lang w:val="ru-RU"/>
        </w:rPr>
        <w:t xml:space="preserve"> 53 </w:t>
      </w:r>
      <w:proofErr w:type="spellStart"/>
      <w:r w:rsidRPr="00E53487">
        <w:rPr>
          <w:color w:val="000000"/>
          <w:sz w:val="28"/>
          <w:szCs w:val="28"/>
          <w:lang w:val="ru-RU"/>
        </w:rPr>
        <w:t>Конституції</w:t>
      </w:r>
      <w:proofErr w:type="spellEnd"/>
      <w:r w:rsidRPr="00E53487">
        <w:rPr>
          <w:color w:val="000000"/>
          <w:sz w:val="28"/>
          <w:szCs w:val="28"/>
          <w:lang w:val="ru-RU"/>
        </w:rPr>
        <w:t>).</w:t>
      </w:r>
    </w:p>
    <w:p w:rsidR="00E53487" w:rsidRPr="00E53487" w:rsidRDefault="00E53487" w:rsidP="00CF3F63">
      <w:pPr>
        <w:pStyle w:val="a3"/>
        <w:spacing w:before="0" w:beforeAutospacing="0" w:after="0" w:afterAutospacing="0" w:line="360" w:lineRule="auto"/>
        <w:ind w:firstLine="709"/>
        <w:jc w:val="both"/>
        <w:rPr>
          <w:color w:val="000000"/>
          <w:sz w:val="28"/>
          <w:szCs w:val="28"/>
          <w:lang w:val="ru-RU"/>
        </w:rPr>
      </w:pPr>
      <w:proofErr w:type="spellStart"/>
      <w:r w:rsidRPr="00E53487">
        <w:rPr>
          <w:color w:val="000000"/>
          <w:sz w:val="28"/>
          <w:szCs w:val="28"/>
          <w:lang w:val="ru-RU"/>
        </w:rPr>
        <w:t>Працюючі</w:t>
      </w:r>
      <w:proofErr w:type="spellEnd"/>
      <w:r w:rsidRPr="00E53487">
        <w:rPr>
          <w:color w:val="000000"/>
          <w:sz w:val="28"/>
          <w:szCs w:val="28"/>
          <w:lang w:val="ru-RU"/>
        </w:rPr>
        <w:t xml:space="preserve"> люди, </w:t>
      </w:r>
      <w:proofErr w:type="spellStart"/>
      <w:r w:rsidRPr="00E53487">
        <w:rPr>
          <w:color w:val="000000"/>
          <w:sz w:val="28"/>
          <w:szCs w:val="28"/>
          <w:lang w:val="ru-RU"/>
        </w:rPr>
        <w:t>ті</w:t>
      </w:r>
      <w:proofErr w:type="spellEnd"/>
      <w:r w:rsidRPr="00E53487">
        <w:rPr>
          <w:color w:val="000000"/>
          <w:sz w:val="28"/>
          <w:szCs w:val="28"/>
          <w:lang w:val="ru-RU"/>
        </w:rPr>
        <w:t xml:space="preserve">, </w:t>
      </w:r>
      <w:proofErr w:type="spellStart"/>
      <w:r w:rsidRPr="00E53487">
        <w:rPr>
          <w:color w:val="000000"/>
          <w:sz w:val="28"/>
          <w:szCs w:val="28"/>
          <w:lang w:val="ru-RU"/>
        </w:rPr>
        <w:t>хто</w:t>
      </w:r>
      <w:proofErr w:type="spellEnd"/>
      <w:r w:rsidRPr="00E53487">
        <w:rPr>
          <w:color w:val="000000"/>
          <w:sz w:val="28"/>
          <w:szCs w:val="28"/>
          <w:lang w:val="ru-RU"/>
        </w:rPr>
        <w:t xml:space="preserve"> </w:t>
      </w:r>
      <w:proofErr w:type="spellStart"/>
      <w:r w:rsidRPr="00E53487">
        <w:rPr>
          <w:color w:val="000000"/>
          <w:sz w:val="28"/>
          <w:szCs w:val="28"/>
          <w:lang w:val="ru-RU"/>
        </w:rPr>
        <w:t>займається</w:t>
      </w:r>
      <w:proofErr w:type="spellEnd"/>
      <w:r w:rsidRPr="00E53487">
        <w:rPr>
          <w:color w:val="000000"/>
          <w:sz w:val="28"/>
          <w:szCs w:val="28"/>
          <w:lang w:val="ru-RU"/>
        </w:rPr>
        <w:t xml:space="preserve"> </w:t>
      </w:r>
      <w:proofErr w:type="spellStart"/>
      <w:r w:rsidRPr="00E53487">
        <w:rPr>
          <w:color w:val="000000"/>
          <w:sz w:val="28"/>
          <w:szCs w:val="28"/>
          <w:lang w:val="ru-RU"/>
        </w:rPr>
        <w:t>підприємницькою</w:t>
      </w:r>
      <w:proofErr w:type="spellEnd"/>
      <w:r w:rsidRPr="00E53487">
        <w:rPr>
          <w:color w:val="000000"/>
          <w:sz w:val="28"/>
          <w:szCs w:val="28"/>
          <w:lang w:val="ru-RU"/>
        </w:rPr>
        <w:t xml:space="preserve"> </w:t>
      </w:r>
      <w:proofErr w:type="spellStart"/>
      <w:r w:rsidRPr="00E53487">
        <w:rPr>
          <w:color w:val="000000"/>
          <w:sz w:val="28"/>
          <w:szCs w:val="28"/>
          <w:lang w:val="ru-RU"/>
        </w:rPr>
        <w:t>діяльністю</w:t>
      </w:r>
      <w:proofErr w:type="spellEnd"/>
      <w:r w:rsidRPr="00E53487">
        <w:rPr>
          <w:color w:val="000000"/>
          <w:sz w:val="28"/>
          <w:szCs w:val="28"/>
          <w:lang w:val="ru-RU"/>
        </w:rPr>
        <w:t xml:space="preserve">, </w:t>
      </w:r>
      <w:proofErr w:type="spellStart"/>
      <w:r w:rsidRPr="00E53487">
        <w:rPr>
          <w:color w:val="000000"/>
          <w:sz w:val="28"/>
          <w:szCs w:val="28"/>
          <w:lang w:val="ru-RU"/>
        </w:rPr>
        <w:t>ті</w:t>
      </w:r>
      <w:proofErr w:type="spellEnd"/>
      <w:r w:rsidRPr="00E53487">
        <w:rPr>
          <w:color w:val="000000"/>
          <w:sz w:val="28"/>
          <w:szCs w:val="28"/>
          <w:lang w:val="ru-RU"/>
        </w:rPr>
        <w:t xml:space="preserve">, </w:t>
      </w:r>
      <w:proofErr w:type="spellStart"/>
      <w:r w:rsidRPr="00E53487">
        <w:rPr>
          <w:color w:val="000000"/>
          <w:sz w:val="28"/>
          <w:szCs w:val="28"/>
          <w:lang w:val="ru-RU"/>
        </w:rPr>
        <w:t>хто</w:t>
      </w:r>
      <w:proofErr w:type="spellEnd"/>
      <w:r w:rsidRPr="00E53487">
        <w:rPr>
          <w:color w:val="000000"/>
          <w:sz w:val="28"/>
          <w:szCs w:val="28"/>
          <w:lang w:val="ru-RU"/>
        </w:rPr>
        <w:t xml:space="preserve"> служить в </w:t>
      </w:r>
      <w:proofErr w:type="spellStart"/>
      <w:r w:rsidRPr="00E53487">
        <w:rPr>
          <w:color w:val="000000"/>
          <w:sz w:val="28"/>
          <w:szCs w:val="28"/>
          <w:lang w:val="ru-RU"/>
        </w:rPr>
        <w:t>армії</w:t>
      </w:r>
      <w:proofErr w:type="spellEnd"/>
      <w:r w:rsidRPr="00E53487">
        <w:rPr>
          <w:color w:val="000000"/>
          <w:sz w:val="28"/>
          <w:szCs w:val="28"/>
          <w:lang w:val="ru-RU"/>
        </w:rPr>
        <w:t xml:space="preserve">, </w:t>
      </w:r>
      <w:proofErr w:type="spellStart"/>
      <w:r w:rsidRPr="00E53487">
        <w:rPr>
          <w:color w:val="000000"/>
          <w:sz w:val="28"/>
          <w:szCs w:val="28"/>
          <w:lang w:val="ru-RU"/>
        </w:rPr>
        <w:t>правоохоронних</w:t>
      </w:r>
      <w:proofErr w:type="spellEnd"/>
      <w:r w:rsidRPr="00E53487">
        <w:rPr>
          <w:color w:val="000000"/>
          <w:sz w:val="28"/>
          <w:szCs w:val="28"/>
          <w:lang w:val="ru-RU"/>
        </w:rPr>
        <w:t xml:space="preserve"> органах і т.д., </w:t>
      </w:r>
      <w:proofErr w:type="spellStart"/>
      <w:r w:rsidRPr="00E53487">
        <w:rPr>
          <w:color w:val="000000"/>
          <w:sz w:val="28"/>
          <w:szCs w:val="28"/>
          <w:lang w:val="ru-RU"/>
        </w:rPr>
        <w:t>потребують</w:t>
      </w:r>
      <w:proofErr w:type="spellEnd"/>
      <w:r w:rsidRPr="00E53487">
        <w:rPr>
          <w:color w:val="000000"/>
          <w:sz w:val="28"/>
          <w:szCs w:val="28"/>
          <w:lang w:val="ru-RU"/>
        </w:rPr>
        <w:t xml:space="preserve"> </w:t>
      </w:r>
      <w:proofErr w:type="spellStart"/>
      <w:r w:rsidRPr="00E53487">
        <w:rPr>
          <w:color w:val="000000"/>
          <w:sz w:val="28"/>
          <w:szCs w:val="28"/>
          <w:lang w:val="ru-RU"/>
        </w:rPr>
        <w:t>соціального</w:t>
      </w:r>
      <w:proofErr w:type="spellEnd"/>
      <w:r w:rsidRPr="00E53487">
        <w:rPr>
          <w:color w:val="000000"/>
          <w:sz w:val="28"/>
          <w:szCs w:val="28"/>
          <w:lang w:val="ru-RU"/>
        </w:rPr>
        <w:t xml:space="preserve"> </w:t>
      </w:r>
      <w:proofErr w:type="spellStart"/>
      <w:r w:rsidRPr="00E53487">
        <w:rPr>
          <w:color w:val="000000"/>
          <w:sz w:val="28"/>
          <w:szCs w:val="28"/>
          <w:lang w:val="ru-RU"/>
        </w:rPr>
        <w:t>захисту</w:t>
      </w:r>
      <w:proofErr w:type="spellEnd"/>
      <w:r w:rsidRPr="00E53487">
        <w:rPr>
          <w:color w:val="000000"/>
          <w:sz w:val="28"/>
          <w:szCs w:val="28"/>
          <w:lang w:val="ru-RU"/>
        </w:rPr>
        <w:t xml:space="preserve">. У </w:t>
      </w:r>
      <w:proofErr w:type="spellStart"/>
      <w:r w:rsidRPr="00E53487">
        <w:rPr>
          <w:color w:val="000000"/>
          <w:sz w:val="28"/>
          <w:szCs w:val="28"/>
          <w:lang w:val="ru-RU"/>
        </w:rPr>
        <w:t>разі</w:t>
      </w:r>
      <w:proofErr w:type="spellEnd"/>
      <w:r w:rsidRPr="00E53487">
        <w:rPr>
          <w:color w:val="000000"/>
          <w:sz w:val="28"/>
          <w:szCs w:val="28"/>
          <w:lang w:val="ru-RU"/>
        </w:rPr>
        <w:t xml:space="preserve"> </w:t>
      </w:r>
      <w:proofErr w:type="spellStart"/>
      <w:r w:rsidRPr="00E53487">
        <w:rPr>
          <w:color w:val="000000"/>
          <w:sz w:val="28"/>
          <w:szCs w:val="28"/>
          <w:lang w:val="ru-RU"/>
        </w:rPr>
        <w:t>порушення</w:t>
      </w:r>
      <w:proofErr w:type="spellEnd"/>
      <w:r w:rsidRPr="00E53487">
        <w:rPr>
          <w:color w:val="000000"/>
          <w:sz w:val="28"/>
          <w:szCs w:val="28"/>
          <w:lang w:val="ru-RU"/>
        </w:rPr>
        <w:t xml:space="preserve"> </w:t>
      </w:r>
      <w:proofErr w:type="spellStart"/>
      <w:r w:rsidRPr="00E53487">
        <w:rPr>
          <w:color w:val="000000"/>
          <w:sz w:val="28"/>
          <w:szCs w:val="28"/>
          <w:lang w:val="ru-RU"/>
        </w:rPr>
        <w:t>законних</w:t>
      </w:r>
      <w:proofErr w:type="spellEnd"/>
      <w:r w:rsidRPr="00E53487">
        <w:rPr>
          <w:color w:val="000000"/>
          <w:sz w:val="28"/>
          <w:szCs w:val="28"/>
          <w:lang w:val="ru-RU"/>
        </w:rPr>
        <w:t xml:space="preserve"> прав і свобод </w:t>
      </w:r>
      <w:proofErr w:type="spellStart"/>
      <w:r w:rsidRPr="00E53487">
        <w:rPr>
          <w:color w:val="000000"/>
          <w:sz w:val="28"/>
          <w:szCs w:val="28"/>
          <w:lang w:val="ru-RU"/>
        </w:rPr>
        <w:t>людини</w:t>
      </w:r>
      <w:proofErr w:type="spellEnd"/>
      <w:r w:rsidRPr="00E53487">
        <w:rPr>
          <w:color w:val="000000"/>
          <w:sz w:val="28"/>
          <w:szCs w:val="28"/>
          <w:lang w:val="ru-RU"/>
        </w:rPr>
        <w:t xml:space="preserve"> держава </w:t>
      </w:r>
      <w:proofErr w:type="spellStart"/>
      <w:r w:rsidRPr="00E53487">
        <w:rPr>
          <w:color w:val="000000"/>
          <w:sz w:val="28"/>
          <w:szCs w:val="28"/>
          <w:lang w:val="ru-RU"/>
        </w:rPr>
        <w:t>гарантує</w:t>
      </w:r>
      <w:proofErr w:type="spellEnd"/>
      <w:r w:rsidRPr="00E53487">
        <w:rPr>
          <w:color w:val="000000"/>
          <w:sz w:val="28"/>
          <w:szCs w:val="28"/>
          <w:lang w:val="ru-RU"/>
        </w:rPr>
        <w:t xml:space="preserve"> </w:t>
      </w:r>
      <w:proofErr w:type="spellStart"/>
      <w:r w:rsidRPr="00E53487">
        <w:rPr>
          <w:color w:val="000000"/>
          <w:sz w:val="28"/>
          <w:szCs w:val="28"/>
          <w:lang w:val="ru-RU"/>
        </w:rPr>
        <w:t>соціальний</w:t>
      </w:r>
      <w:proofErr w:type="spellEnd"/>
      <w:r w:rsidRPr="00E53487">
        <w:rPr>
          <w:color w:val="000000"/>
          <w:sz w:val="28"/>
          <w:szCs w:val="28"/>
          <w:lang w:val="ru-RU"/>
        </w:rPr>
        <w:t xml:space="preserve"> </w:t>
      </w:r>
      <w:proofErr w:type="spellStart"/>
      <w:r w:rsidRPr="00E53487">
        <w:rPr>
          <w:color w:val="000000"/>
          <w:sz w:val="28"/>
          <w:szCs w:val="28"/>
          <w:lang w:val="ru-RU"/>
        </w:rPr>
        <w:t>захист</w:t>
      </w:r>
      <w:proofErr w:type="spellEnd"/>
      <w:r w:rsidRPr="00E53487">
        <w:rPr>
          <w:color w:val="000000"/>
          <w:sz w:val="28"/>
          <w:szCs w:val="28"/>
          <w:lang w:val="ru-RU"/>
        </w:rPr>
        <w:t xml:space="preserve"> прав шляхом </w:t>
      </w:r>
      <w:proofErr w:type="spellStart"/>
      <w:r w:rsidRPr="00E53487">
        <w:rPr>
          <w:color w:val="000000"/>
          <w:sz w:val="28"/>
          <w:szCs w:val="28"/>
          <w:lang w:val="ru-RU"/>
        </w:rPr>
        <w:t>звернення</w:t>
      </w:r>
      <w:proofErr w:type="spellEnd"/>
      <w:r w:rsidRPr="00E53487">
        <w:rPr>
          <w:color w:val="000000"/>
          <w:sz w:val="28"/>
          <w:szCs w:val="28"/>
          <w:lang w:val="ru-RU"/>
        </w:rPr>
        <w:t xml:space="preserve"> </w:t>
      </w:r>
      <w:proofErr w:type="gramStart"/>
      <w:r w:rsidRPr="00E53487">
        <w:rPr>
          <w:color w:val="000000"/>
          <w:sz w:val="28"/>
          <w:szCs w:val="28"/>
          <w:lang w:val="ru-RU"/>
        </w:rPr>
        <w:t>до суду</w:t>
      </w:r>
      <w:proofErr w:type="gramEnd"/>
      <w:r w:rsidRPr="00E53487">
        <w:rPr>
          <w:color w:val="000000"/>
          <w:sz w:val="28"/>
          <w:szCs w:val="28"/>
          <w:lang w:val="ru-RU"/>
        </w:rPr>
        <w:t xml:space="preserve">, до </w:t>
      </w:r>
      <w:proofErr w:type="spellStart"/>
      <w:r w:rsidRPr="00E53487">
        <w:rPr>
          <w:color w:val="000000"/>
          <w:sz w:val="28"/>
          <w:szCs w:val="28"/>
          <w:lang w:val="ru-RU"/>
        </w:rPr>
        <w:t>Уповноваженого</w:t>
      </w:r>
      <w:proofErr w:type="spellEnd"/>
      <w:r w:rsidRPr="00E53487">
        <w:rPr>
          <w:color w:val="000000"/>
          <w:sz w:val="28"/>
          <w:szCs w:val="28"/>
          <w:lang w:val="ru-RU"/>
        </w:rPr>
        <w:t xml:space="preserve"> </w:t>
      </w:r>
      <w:proofErr w:type="spellStart"/>
      <w:r w:rsidRPr="00E53487">
        <w:rPr>
          <w:color w:val="000000"/>
          <w:sz w:val="28"/>
          <w:szCs w:val="28"/>
          <w:lang w:val="ru-RU"/>
        </w:rPr>
        <w:t>Верховної</w:t>
      </w:r>
      <w:proofErr w:type="spellEnd"/>
      <w:r w:rsidRPr="00E53487">
        <w:rPr>
          <w:color w:val="000000"/>
          <w:sz w:val="28"/>
          <w:szCs w:val="28"/>
          <w:lang w:val="ru-RU"/>
        </w:rPr>
        <w:t xml:space="preserve"> Ради </w:t>
      </w:r>
      <w:proofErr w:type="spellStart"/>
      <w:r w:rsidRPr="00E53487">
        <w:rPr>
          <w:color w:val="000000"/>
          <w:sz w:val="28"/>
          <w:szCs w:val="28"/>
          <w:lang w:val="ru-RU"/>
        </w:rPr>
        <w:t>України</w:t>
      </w:r>
      <w:proofErr w:type="spellEnd"/>
      <w:r w:rsidRPr="00E53487">
        <w:rPr>
          <w:color w:val="000000"/>
          <w:sz w:val="28"/>
          <w:szCs w:val="28"/>
          <w:lang w:val="ru-RU"/>
        </w:rPr>
        <w:t xml:space="preserve"> з прав </w:t>
      </w:r>
      <w:proofErr w:type="spellStart"/>
      <w:r w:rsidRPr="00E53487">
        <w:rPr>
          <w:color w:val="000000"/>
          <w:sz w:val="28"/>
          <w:szCs w:val="28"/>
          <w:lang w:val="ru-RU"/>
        </w:rPr>
        <w:t>людини</w:t>
      </w:r>
      <w:proofErr w:type="spellEnd"/>
      <w:r w:rsidRPr="00E53487">
        <w:rPr>
          <w:color w:val="000000"/>
          <w:sz w:val="28"/>
          <w:szCs w:val="28"/>
          <w:lang w:val="ru-RU"/>
        </w:rPr>
        <w:t xml:space="preserve">, до </w:t>
      </w:r>
      <w:proofErr w:type="spellStart"/>
      <w:r w:rsidRPr="00E53487">
        <w:rPr>
          <w:color w:val="000000"/>
          <w:sz w:val="28"/>
          <w:szCs w:val="28"/>
          <w:lang w:val="ru-RU"/>
        </w:rPr>
        <w:t>відповідних</w:t>
      </w:r>
      <w:proofErr w:type="spellEnd"/>
      <w:r w:rsidRPr="00E53487">
        <w:rPr>
          <w:color w:val="000000"/>
          <w:sz w:val="28"/>
          <w:szCs w:val="28"/>
          <w:lang w:val="ru-RU"/>
        </w:rPr>
        <w:t xml:space="preserve"> </w:t>
      </w:r>
      <w:proofErr w:type="spellStart"/>
      <w:r w:rsidRPr="00E53487">
        <w:rPr>
          <w:color w:val="000000"/>
          <w:sz w:val="28"/>
          <w:szCs w:val="28"/>
          <w:lang w:val="ru-RU"/>
        </w:rPr>
        <w:t>міжнародних</w:t>
      </w:r>
      <w:proofErr w:type="spellEnd"/>
      <w:r w:rsidRPr="00E53487">
        <w:rPr>
          <w:color w:val="000000"/>
          <w:sz w:val="28"/>
          <w:szCs w:val="28"/>
          <w:lang w:val="ru-RU"/>
        </w:rPr>
        <w:t xml:space="preserve"> </w:t>
      </w:r>
      <w:proofErr w:type="spellStart"/>
      <w:r w:rsidRPr="00E53487">
        <w:rPr>
          <w:color w:val="000000"/>
          <w:sz w:val="28"/>
          <w:szCs w:val="28"/>
          <w:lang w:val="ru-RU"/>
        </w:rPr>
        <w:t>судових</w:t>
      </w:r>
      <w:proofErr w:type="spellEnd"/>
      <w:r w:rsidRPr="00E53487">
        <w:rPr>
          <w:color w:val="000000"/>
          <w:sz w:val="28"/>
          <w:szCs w:val="28"/>
          <w:lang w:val="ru-RU"/>
        </w:rPr>
        <w:t xml:space="preserve"> </w:t>
      </w:r>
      <w:proofErr w:type="spellStart"/>
      <w:r w:rsidRPr="00E53487">
        <w:rPr>
          <w:color w:val="000000"/>
          <w:sz w:val="28"/>
          <w:szCs w:val="28"/>
          <w:lang w:val="ru-RU"/>
        </w:rPr>
        <w:t>органів</w:t>
      </w:r>
      <w:proofErr w:type="spellEnd"/>
      <w:r w:rsidRPr="00E53487">
        <w:rPr>
          <w:color w:val="000000"/>
          <w:sz w:val="28"/>
          <w:szCs w:val="28"/>
          <w:lang w:val="ru-RU"/>
        </w:rPr>
        <w:t xml:space="preserve"> </w:t>
      </w:r>
      <w:proofErr w:type="spellStart"/>
      <w:r w:rsidRPr="00E53487">
        <w:rPr>
          <w:color w:val="000000"/>
          <w:sz w:val="28"/>
          <w:szCs w:val="28"/>
          <w:lang w:val="ru-RU"/>
        </w:rPr>
        <w:t>або</w:t>
      </w:r>
      <w:proofErr w:type="spellEnd"/>
      <w:r w:rsidRPr="00E53487">
        <w:rPr>
          <w:color w:val="000000"/>
          <w:sz w:val="28"/>
          <w:szCs w:val="28"/>
          <w:lang w:val="ru-RU"/>
        </w:rPr>
        <w:t xml:space="preserve"> </w:t>
      </w:r>
      <w:proofErr w:type="spellStart"/>
      <w:r w:rsidRPr="00E53487">
        <w:rPr>
          <w:color w:val="000000"/>
          <w:sz w:val="28"/>
          <w:szCs w:val="28"/>
          <w:lang w:val="ru-RU"/>
        </w:rPr>
        <w:lastRenderedPageBreak/>
        <w:t>міжнародних</w:t>
      </w:r>
      <w:proofErr w:type="spellEnd"/>
      <w:r w:rsidRPr="00E53487">
        <w:rPr>
          <w:color w:val="000000"/>
          <w:sz w:val="28"/>
          <w:szCs w:val="28"/>
          <w:lang w:val="ru-RU"/>
        </w:rPr>
        <w:t xml:space="preserve"> </w:t>
      </w:r>
      <w:proofErr w:type="spellStart"/>
      <w:r w:rsidRPr="00E53487">
        <w:rPr>
          <w:color w:val="000000"/>
          <w:sz w:val="28"/>
          <w:szCs w:val="28"/>
          <w:lang w:val="ru-RU"/>
        </w:rPr>
        <w:t>організацій</w:t>
      </w:r>
      <w:proofErr w:type="spellEnd"/>
      <w:r w:rsidRPr="00E53487">
        <w:rPr>
          <w:color w:val="000000"/>
          <w:sz w:val="28"/>
          <w:szCs w:val="28"/>
          <w:lang w:val="ru-RU"/>
        </w:rPr>
        <w:t xml:space="preserve">, членом </w:t>
      </w:r>
      <w:proofErr w:type="spellStart"/>
      <w:r w:rsidRPr="00E53487">
        <w:rPr>
          <w:color w:val="000000"/>
          <w:sz w:val="28"/>
          <w:szCs w:val="28"/>
          <w:lang w:val="ru-RU"/>
        </w:rPr>
        <w:t>або</w:t>
      </w:r>
      <w:proofErr w:type="spellEnd"/>
      <w:r w:rsidRPr="00E53487">
        <w:rPr>
          <w:color w:val="000000"/>
          <w:sz w:val="28"/>
          <w:szCs w:val="28"/>
          <w:lang w:val="ru-RU"/>
        </w:rPr>
        <w:t xml:space="preserve"> </w:t>
      </w:r>
      <w:proofErr w:type="spellStart"/>
      <w:r w:rsidRPr="00E53487">
        <w:rPr>
          <w:color w:val="000000"/>
          <w:sz w:val="28"/>
          <w:szCs w:val="28"/>
          <w:lang w:val="ru-RU"/>
        </w:rPr>
        <w:t>учасницею</w:t>
      </w:r>
      <w:proofErr w:type="spellEnd"/>
      <w:r w:rsidRPr="00E53487">
        <w:rPr>
          <w:color w:val="000000"/>
          <w:sz w:val="28"/>
          <w:szCs w:val="28"/>
          <w:lang w:val="ru-RU"/>
        </w:rPr>
        <w:t xml:space="preserve"> </w:t>
      </w:r>
      <w:proofErr w:type="spellStart"/>
      <w:r w:rsidRPr="00E53487">
        <w:rPr>
          <w:color w:val="000000"/>
          <w:sz w:val="28"/>
          <w:szCs w:val="28"/>
          <w:lang w:val="ru-RU"/>
        </w:rPr>
        <w:t>яких</w:t>
      </w:r>
      <w:proofErr w:type="spellEnd"/>
      <w:r w:rsidRPr="00E53487">
        <w:rPr>
          <w:color w:val="000000"/>
          <w:sz w:val="28"/>
          <w:szCs w:val="28"/>
          <w:lang w:val="ru-RU"/>
        </w:rPr>
        <w:t xml:space="preserve"> є </w:t>
      </w:r>
      <w:proofErr w:type="spellStart"/>
      <w:r w:rsidRPr="00E53487">
        <w:rPr>
          <w:color w:val="000000"/>
          <w:sz w:val="28"/>
          <w:szCs w:val="28"/>
          <w:lang w:val="ru-RU"/>
        </w:rPr>
        <w:t>Україна</w:t>
      </w:r>
      <w:proofErr w:type="spellEnd"/>
      <w:r w:rsidRPr="00E53487">
        <w:rPr>
          <w:color w:val="000000"/>
          <w:sz w:val="28"/>
          <w:szCs w:val="28"/>
          <w:lang w:val="ru-RU"/>
        </w:rPr>
        <w:t xml:space="preserve"> (</w:t>
      </w:r>
      <w:proofErr w:type="spellStart"/>
      <w:r w:rsidRPr="00E53487">
        <w:rPr>
          <w:color w:val="000000"/>
          <w:sz w:val="28"/>
          <w:szCs w:val="28"/>
          <w:lang w:val="ru-RU"/>
        </w:rPr>
        <w:t>стаття</w:t>
      </w:r>
      <w:proofErr w:type="spellEnd"/>
      <w:r w:rsidRPr="00E53487">
        <w:rPr>
          <w:color w:val="000000"/>
          <w:sz w:val="28"/>
          <w:szCs w:val="28"/>
          <w:lang w:val="ru-RU"/>
        </w:rPr>
        <w:t xml:space="preserve"> 55 </w:t>
      </w:r>
      <w:proofErr w:type="spellStart"/>
      <w:r w:rsidRPr="00E53487">
        <w:rPr>
          <w:color w:val="000000"/>
          <w:sz w:val="28"/>
          <w:szCs w:val="28"/>
          <w:lang w:val="ru-RU"/>
        </w:rPr>
        <w:t>Конституції</w:t>
      </w:r>
      <w:proofErr w:type="spellEnd"/>
      <w:r w:rsidRPr="00E53487">
        <w:rPr>
          <w:color w:val="000000"/>
          <w:sz w:val="28"/>
          <w:szCs w:val="28"/>
          <w:lang w:val="ru-RU"/>
        </w:rPr>
        <w:t>).</w:t>
      </w:r>
    </w:p>
    <w:p w:rsidR="00C339C2" w:rsidRDefault="00E53487" w:rsidP="00CF3F63">
      <w:pPr>
        <w:pStyle w:val="a3"/>
        <w:spacing w:before="0" w:beforeAutospacing="0" w:after="0" w:afterAutospacing="0" w:line="360" w:lineRule="auto"/>
        <w:ind w:firstLine="709"/>
        <w:jc w:val="both"/>
        <w:rPr>
          <w:color w:val="000000"/>
          <w:sz w:val="28"/>
          <w:szCs w:val="28"/>
          <w:lang w:val="ru-RU"/>
        </w:rPr>
      </w:pPr>
      <w:r w:rsidRPr="00E53487">
        <w:rPr>
          <w:color w:val="000000"/>
          <w:sz w:val="28"/>
          <w:szCs w:val="28"/>
          <w:lang w:val="ru-RU"/>
        </w:rPr>
        <w:t xml:space="preserve">В </w:t>
      </w:r>
      <w:proofErr w:type="spellStart"/>
      <w:r w:rsidRPr="00E53487">
        <w:rPr>
          <w:color w:val="000000"/>
          <w:sz w:val="28"/>
          <w:szCs w:val="28"/>
          <w:lang w:val="ru-RU"/>
        </w:rPr>
        <w:t>результаті</w:t>
      </w:r>
      <w:proofErr w:type="spellEnd"/>
      <w:r w:rsidRPr="00E53487">
        <w:rPr>
          <w:color w:val="000000"/>
          <w:sz w:val="28"/>
          <w:szCs w:val="28"/>
          <w:lang w:val="ru-RU"/>
        </w:rPr>
        <w:t xml:space="preserve"> </w:t>
      </w:r>
      <w:proofErr w:type="spellStart"/>
      <w:r w:rsidRPr="00E53487">
        <w:rPr>
          <w:color w:val="000000"/>
          <w:sz w:val="28"/>
          <w:szCs w:val="28"/>
          <w:lang w:val="ru-RU"/>
        </w:rPr>
        <w:t>поняття</w:t>
      </w:r>
      <w:proofErr w:type="spellEnd"/>
      <w:r w:rsidRPr="00E53487">
        <w:rPr>
          <w:color w:val="000000"/>
          <w:sz w:val="28"/>
          <w:szCs w:val="28"/>
          <w:lang w:val="ru-RU"/>
        </w:rPr>
        <w:t xml:space="preserve"> " </w:t>
      </w:r>
      <w:proofErr w:type="spellStart"/>
      <w:r w:rsidRPr="00E53487">
        <w:rPr>
          <w:color w:val="000000"/>
          <w:sz w:val="28"/>
          <w:szCs w:val="28"/>
          <w:lang w:val="ru-RU"/>
        </w:rPr>
        <w:t>соціальний</w:t>
      </w:r>
      <w:proofErr w:type="spellEnd"/>
      <w:r w:rsidRPr="00E53487">
        <w:rPr>
          <w:color w:val="000000"/>
          <w:sz w:val="28"/>
          <w:szCs w:val="28"/>
          <w:lang w:val="ru-RU"/>
        </w:rPr>
        <w:t xml:space="preserve"> </w:t>
      </w:r>
      <w:proofErr w:type="spellStart"/>
      <w:r w:rsidRPr="00E53487">
        <w:rPr>
          <w:color w:val="000000"/>
          <w:sz w:val="28"/>
          <w:szCs w:val="28"/>
          <w:lang w:val="ru-RU"/>
        </w:rPr>
        <w:t>захист</w:t>
      </w:r>
      <w:proofErr w:type="spellEnd"/>
      <w:r w:rsidRPr="00E53487">
        <w:rPr>
          <w:color w:val="000000"/>
          <w:sz w:val="28"/>
          <w:szCs w:val="28"/>
          <w:lang w:val="ru-RU"/>
        </w:rPr>
        <w:t xml:space="preserve"> "</w:t>
      </w:r>
      <w:proofErr w:type="spellStart"/>
      <w:r w:rsidRPr="00E53487">
        <w:rPr>
          <w:color w:val="000000"/>
          <w:sz w:val="28"/>
          <w:szCs w:val="28"/>
          <w:lang w:val="ru-RU"/>
        </w:rPr>
        <w:t>відрізняється</w:t>
      </w:r>
      <w:proofErr w:type="spellEnd"/>
      <w:r w:rsidRPr="00E53487">
        <w:rPr>
          <w:color w:val="000000"/>
          <w:sz w:val="28"/>
          <w:szCs w:val="28"/>
          <w:lang w:val="ru-RU"/>
        </w:rPr>
        <w:t xml:space="preserve"> </w:t>
      </w:r>
      <w:proofErr w:type="spellStart"/>
      <w:r w:rsidRPr="00E53487">
        <w:rPr>
          <w:color w:val="000000"/>
          <w:sz w:val="28"/>
          <w:szCs w:val="28"/>
          <w:lang w:val="ru-RU"/>
        </w:rPr>
        <w:t>від</w:t>
      </w:r>
      <w:proofErr w:type="spellEnd"/>
      <w:r w:rsidRPr="00E53487">
        <w:rPr>
          <w:color w:val="000000"/>
          <w:sz w:val="28"/>
          <w:szCs w:val="28"/>
          <w:lang w:val="ru-RU"/>
        </w:rPr>
        <w:t xml:space="preserve"> </w:t>
      </w:r>
      <w:proofErr w:type="spellStart"/>
      <w:r w:rsidRPr="00E53487">
        <w:rPr>
          <w:color w:val="000000"/>
          <w:sz w:val="28"/>
          <w:szCs w:val="28"/>
          <w:lang w:val="ru-RU"/>
        </w:rPr>
        <w:t>поняття</w:t>
      </w:r>
      <w:proofErr w:type="spellEnd"/>
      <w:r w:rsidRPr="00E53487">
        <w:rPr>
          <w:color w:val="000000"/>
          <w:sz w:val="28"/>
          <w:szCs w:val="28"/>
          <w:lang w:val="ru-RU"/>
        </w:rPr>
        <w:t xml:space="preserve">" </w:t>
      </w:r>
      <w:proofErr w:type="spellStart"/>
      <w:r w:rsidRPr="00E53487">
        <w:rPr>
          <w:color w:val="000000"/>
          <w:sz w:val="28"/>
          <w:szCs w:val="28"/>
          <w:lang w:val="ru-RU"/>
        </w:rPr>
        <w:t>соціальне</w:t>
      </w:r>
      <w:proofErr w:type="spellEnd"/>
      <w:r w:rsidRPr="00E53487">
        <w:rPr>
          <w:color w:val="000000"/>
          <w:sz w:val="28"/>
          <w:szCs w:val="28"/>
          <w:lang w:val="ru-RU"/>
        </w:rPr>
        <w:t xml:space="preserve"> </w:t>
      </w:r>
      <w:proofErr w:type="spellStart"/>
      <w:r w:rsidRPr="00E53487">
        <w:rPr>
          <w:color w:val="000000"/>
          <w:sz w:val="28"/>
          <w:szCs w:val="28"/>
          <w:lang w:val="ru-RU"/>
        </w:rPr>
        <w:t>забезпечення</w:t>
      </w:r>
      <w:proofErr w:type="spellEnd"/>
      <w:r w:rsidRPr="00E53487">
        <w:rPr>
          <w:color w:val="000000"/>
          <w:sz w:val="28"/>
          <w:szCs w:val="28"/>
          <w:lang w:val="ru-RU"/>
        </w:rPr>
        <w:t xml:space="preserve">", </w:t>
      </w:r>
      <w:proofErr w:type="spellStart"/>
      <w:r w:rsidRPr="00E53487">
        <w:rPr>
          <w:color w:val="000000"/>
          <w:sz w:val="28"/>
          <w:szCs w:val="28"/>
          <w:lang w:val="ru-RU"/>
        </w:rPr>
        <w:t>іншого</w:t>
      </w:r>
      <w:proofErr w:type="spellEnd"/>
      <w:r w:rsidRPr="00E53487">
        <w:rPr>
          <w:color w:val="000000"/>
          <w:sz w:val="28"/>
          <w:szCs w:val="28"/>
          <w:lang w:val="ru-RU"/>
        </w:rPr>
        <w:t xml:space="preserve"> </w:t>
      </w:r>
      <w:proofErr w:type="spellStart"/>
      <w:r w:rsidRPr="00E53487">
        <w:rPr>
          <w:color w:val="000000"/>
          <w:sz w:val="28"/>
          <w:szCs w:val="28"/>
          <w:lang w:val="ru-RU"/>
        </w:rPr>
        <w:t>поняття</w:t>
      </w:r>
      <w:proofErr w:type="spellEnd"/>
      <w:r w:rsidRPr="00E53487">
        <w:rPr>
          <w:color w:val="000000"/>
          <w:sz w:val="28"/>
          <w:szCs w:val="28"/>
          <w:lang w:val="ru-RU"/>
        </w:rPr>
        <w:t xml:space="preserve">, </w:t>
      </w:r>
      <w:proofErr w:type="spellStart"/>
      <w:r w:rsidRPr="00E53487">
        <w:rPr>
          <w:color w:val="000000"/>
          <w:sz w:val="28"/>
          <w:szCs w:val="28"/>
          <w:lang w:val="ru-RU"/>
        </w:rPr>
        <w:t>властивого</w:t>
      </w:r>
      <w:proofErr w:type="spellEnd"/>
      <w:r w:rsidRPr="00E53487">
        <w:rPr>
          <w:color w:val="000000"/>
          <w:sz w:val="28"/>
          <w:szCs w:val="28"/>
          <w:lang w:val="ru-RU"/>
        </w:rPr>
        <w:t xml:space="preserve"> </w:t>
      </w:r>
      <w:proofErr w:type="spellStart"/>
      <w:r w:rsidRPr="00E53487">
        <w:rPr>
          <w:color w:val="000000"/>
          <w:sz w:val="28"/>
          <w:szCs w:val="28"/>
          <w:lang w:val="ru-RU"/>
        </w:rPr>
        <w:t>системі</w:t>
      </w:r>
      <w:proofErr w:type="spellEnd"/>
      <w:r w:rsidRPr="00E53487">
        <w:rPr>
          <w:color w:val="000000"/>
          <w:sz w:val="28"/>
          <w:szCs w:val="28"/>
          <w:lang w:val="ru-RU"/>
        </w:rPr>
        <w:t xml:space="preserve"> </w:t>
      </w:r>
      <w:proofErr w:type="spellStart"/>
      <w:r w:rsidRPr="00E53487">
        <w:rPr>
          <w:color w:val="000000"/>
          <w:sz w:val="28"/>
          <w:szCs w:val="28"/>
          <w:lang w:val="ru-RU"/>
        </w:rPr>
        <w:t>суспільних</w:t>
      </w:r>
      <w:proofErr w:type="spellEnd"/>
      <w:r w:rsidRPr="00E53487">
        <w:rPr>
          <w:color w:val="000000"/>
          <w:sz w:val="28"/>
          <w:szCs w:val="28"/>
          <w:lang w:val="ru-RU"/>
        </w:rPr>
        <w:t xml:space="preserve"> </w:t>
      </w:r>
      <w:proofErr w:type="spellStart"/>
      <w:r w:rsidRPr="00E53487">
        <w:rPr>
          <w:color w:val="000000"/>
          <w:sz w:val="28"/>
          <w:szCs w:val="28"/>
          <w:lang w:val="ru-RU"/>
        </w:rPr>
        <w:t>відносин</w:t>
      </w:r>
      <w:proofErr w:type="spellEnd"/>
      <w:r w:rsidRPr="00E53487">
        <w:rPr>
          <w:color w:val="000000"/>
          <w:sz w:val="28"/>
          <w:szCs w:val="28"/>
          <w:lang w:val="ru-RU"/>
        </w:rPr>
        <w:t xml:space="preserve">, </w:t>
      </w:r>
      <w:proofErr w:type="spellStart"/>
      <w:r w:rsidRPr="00E53487">
        <w:rPr>
          <w:color w:val="000000"/>
          <w:sz w:val="28"/>
          <w:szCs w:val="28"/>
          <w:lang w:val="ru-RU"/>
        </w:rPr>
        <w:t>що</w:t>
      </w:r>
      <w:proofErr w:type="spellEnd"/>
      <w:r w:rsidRPr="00E53487">
        <w:rPr>
          <w:color w:val="000000"/>
          <w:sz w:val="28"/>
          <w:szCs w:val="28"/>
          <w:lang w:val="ru-RU"/>
        </w:rPr>
        <w:t xml:space="preserve"> </w:t>
      </w:r>
      <w:proofErr w:type="spellStart"/>
      <w:r w:rsidRPr="00E53487">
        <w:rPr>
          <w:color w:val="000000"/>
          <w:sz w:val="28"/>
          <w:szCs w:val="28"/>
          <w:lang w:val="ru-RU"/>
        </w:rPr>
        <w:t>існує</w:t>
      </w:r>
      <w:proofErr w:type="spellEnd"/>
      <w:r w:rsidRPr="00E53487">
        <w:rPr>
          <w:color w:val="000000"/>
          <w:sz w:val="28"/>
          <w:szCs w:val="28"/>
          <w:lang w:val="ru-RU"/>
        </w:rPr>
        <w:t xml:space="preserve"> в </w:t>
      </w:r>
      <w:proofErr w:type="spellStart"/>
      <w:r w:rsidRPr="00E53487">
        <w:rPr>
          <w:color w:val="000000"/>
          <w:sz w:val="28"/>
          <w:szCs w:val="28"/>
          <w:lang w:val="ru-RU"/>
        </w:rPr>
        <w:t>сфері</w:t>
      </w:r>
      <w:proofErr w:type="spellEnd"/>
      <w:r w:rsidRPr="00E53487">
        <w:rPr>
          <w:color w:val="000000"/>
          <w:sz w:val="28"/>
          <w:szCs w:val="28"/>
          <w:lang w:val="ru-RU"/>
        </w:rPr>
        <w:t xml:space="preserve"> такого </w:t>
      </w:r>
      <w:proofErr w:type="spellStart"/>
      <w:r w:rsidRPr="00E53487">
        <w:rPr>
          <w:color w:val="000000"/>
          <w:sz w:val="28"/>
          <w:szCs w:val="28"/>
          <w:lang w:val="ru-RU"/>
        </w:rPr>
        <w:t>захисту</w:t>
      </w:r>
      <w:proofErr w:type="spellEnd"/>
      <w:r w:rsidRPr="00E53487">
        <w:rPr>
          <w:color w:val="000000"/>
          <w:sz w:val="28"/>
          <w:szCs w:val="28"/>
          <w:lang w:val="ru-RU"/>
        </w:rPr>
        <w:t xml:space="preserve">, </w:t>
      </w:r>
      <w:proofErr w:type="spellStart"/>
      <w:r w:rsidRPr="00E53487">
        <w:rPr>
          <w:color w:val="000000"/>
          <w:sz w:val="28"/>
          <w:szCs w:val="28"/>
          <w:lang w:val="ru-RU"/>
        </w:rPr>
        <w:t>зміст</w:t>
      </w:r>
      <w:proofErr w:type="spellEnd"/>
      <w:r w:rsidRPr="00E53487">
        <w:rPr>
          <w:color w:val="000000"/>
          <w:sz w:val="28"/>
          <w:szCs w:val="28"/>
          <w:lang w:val="ru-RU"/>
        </w:rPr>
        <w:t xml:space="preserve"> </w:t>
      </w:r>
      <w:proofErr w:type="spellStart"/>
      <w:r w:rsidRPr="00E53487">
        <w:rPr>
          <w:color w:val="000000"/>
          <w:sz w:val="28"/>
          <w:szCs w:val="28"/>
          <w:lang w:val="ru-RU"/>
        </w:rPr>
        <w:t>якої</w:t>
      </w:r>
      <w:proofErr w:type="spellEnd"/>
      <w:r w:rsidRPr="00E53487">
        <w:rPr>
          <w:color w:val="000000"/>
          <w:sz w:val="28"/>
          <w:szCs w:val="28"/>
          <w:lang w:val="ru-RU"/>
        </w:rPr>
        <w:t xml:space="preserve"> </w:t>
      </w:r>
      <w:proofErr w:type="spellStart"/>
      <w:r w:rsidRPr="00E53487">
        <w:rPr>
          <w:color w:val="000000"/>
          <w:sz w:val="28"/>
          <w:szCs w:val="28"/>
          <w:lang w:val="ru-RU"/>
        </w:rPr>
        <w:t>настільки</w:t>
      </w:r>
      <w:proofErr w:type="spellEnd"/>
      <w:r w:rsidRPr="00E53487">
        <w:rPr>
          <w:color w:val="000000"/>
          <w:sz w:val="28"/>
          <w:szCs w:val="28"/>
          <w:lang w:val="ru-RU"/>
        </w:rPr>
        <w:t xml:space="preserve"> велике, </w:t>
      </w:r>
      <w:proofErr w:type="spellStart"/>
      <w:r w:rsidRPr="00E53487">
        <w:rPr>
          <w:color w:val="000000"/>
          <w:sz w:val="28"/>
          <w:szCs w:val="28"/>
          <w:lang w:val="ru-RU"/>
        </w:rPr>
        <w:t>що</w:t>
      </w:r>
      <w:proofErr w:type="spellEnd"/>
      <w:r w:rsidRPr="00E53487">
        <w:rPr>
          <w:color w:val="000000"/>
          <w:sz w:val="28"/>
          <w:szCs w:val="28"/>
          <w:lang w:val="ru-RU"/>
        </w:rPr>
        <w:t xml:space="preserve"> в </w:t>
      </w:r>
      <w:proofErr w:type="spellStart"/>
      <w:r w:rsidRPr="00E53487">
        <w:rPr>
          <w:color w:val="000000"/>
          <w:sz w:val="28"/>
          <w:szCs w:val="28"/>
          <w:lang w:val="ru-RU"/>
        </w:rPr>
        <w:t>багатьох</w:t>
      </w:r>
      <w:proofErr w:type="spellEnd"/>
      <w:r w:rsidRPr="00E53487">
        <w:rPr>
          <w:color w:val="000000"/>
          <w:sz w:val="28"/>
          <w:szCs w:val="28"/>
          <w:lang w:val="ru-RU"/>
        </w:rPr>
        <w:t xml:space="preserve"> </w:t>
      </w:r>
      <w:proofErr w:type="spellStart"/>
      <w:r w:rsidRPr="00E53487">
        <w:rPr>
          <w:color w:val="000000"/>
          <w:sz w:val="28"/>
          <w:szCs w:val="28"/>
          <w:lang w:val="ru-RU"/>
        </w:rPr>
        <w:t>випадках</w:t>
      </w:r>
      <w:proofErr w:type="spellEnd"/>
      <w:r w:rsidRPr="00E53487">
        <w:rPr>
          <w:color w:val="000000"/>
          <w:sz w:val="28"/>
          <w:szCs w:val="28"/>
          <w:lang w:val="ru-RU"/>
        </w:rPr>
        <w:t xml:space="preserve">, як на </w:t>
      </w:r>
      <w:proofErr w:type="spellStart"/>
      <w:r w:rsidRPr="00E53487">
        <w:rPr>
          <w:color w:val="000000"/>
          <w:sz w:val="28"/>
          <w:szCs w:val="28"/>
          <w:lang w:val="ru-RU"/>
        </w:rPr>
        <w:t>практиці</w:t>
      </w:r>
      <w:proofErr w:type="spellEnd"/>
      <w:r w:rsidRPr="00E53487">
        <w:rPr>
          <w:color w:val="000000"/>
          <w:sz w:val="28"/>
          <w:szCs w:val="28"/>
          <w:lang w:val="ru-RU"/>
        </w:rPr>
        <w:t>, так</w:t>
      </w:r>
      <w:r w:rsidR="00FC5F2D">
        <w:rPr>
          <w:color w:val="000000"/>
          <w:sz w:val="28"/>
          <w:szCs w:val="28"/>
          <w:lang w:val="ru-RU"/>
        </w:rPr>
        <w:t xml:space="preserve">, </w:t>
      </w:r>
      <w:r w:rsidRPr="00E53487">
        <w:rPr>
          <w:color w:val="000000"/>
          <w:sz w:val="28"/>
          <w:szCs w:val="28"/>
          <w:lang w:val="ru-RU"/>
        </w:rPr>
        <w:t xml:space="preserve">і в </w:t>
      </w:r>
      <w:proofErr w:type="spellStart"/>
      <w:r w:rsidRPr="00E53487">
        <w:rPr>
          <w:color w:val="000000"/>
          <w:sz w:val="28"/>
          <w:szCs w:val="28"/>
          <w:lang w:val="ru-RU"/>
        </w:rPr>
        <w:t>літературі</w:t>
      </w:r>
      <w:proofErr w:type="spellEnd"/>
      <w:r w:rsidRPr="00E53487">
        <w:rPr>
          <w:color w:val="000000"/>
          <w:sz w:val="28"/>
          <w:szCs w:val="28"/>
          <w:lang w:val="ru-RU"/>
        </w:rPr>
        <w:t xml:space="preserve">, </w:t>
      </w:r>
      <w:proofErr w:type="spellStart"/>
      <w:r w:rsidRPr="00E53487">
        <w:rPr>
          <w:color w:val="000000"/>
          <w:sz w:val="28"/>
          <w:szCs w:val="28"/>
          <w:lang w:val="ru-RU"/>
        </w:rPr>
        <w:t>ці</w:t>
      </w:r>
      <w:proofErr w:type="spellEnd"/>
      <w:r w:rsidRPr="00E53487">
        <w:rPr>
          <w:color w:val="000000"/>
          <w:sz w:val="28"/>
          <w:szCs w:val="28"/>
          <w:lang w:val="ru-RU"/>
        </w:rPr>
        <w:t xml:space="preserve"> </w:t>
      </w:r>
      <w:proofErr w:type="spellStart"/>
      <w:r w:rsidRPr="00E53487">
        <w:rPr>
          <w:color w:val="000000"/>
          <w:sz w:val="28"/>
          <w:szCs w:val="28"/>
          <w:lang w:val="ru-RU"/>
        </w:rPr>
        <w:t>поняття</w:t>
      </w:r>
      <w:proofErr w:type="spellEnd"/>
      <w:r w:rsidRPr="00E53487">
        <w:rPr>
          <w:color w:val="000000"/>
          <w:sz w:val="28"/>
          <w:szCs w:val="28"/>
          <w:lang w:val="ru-RU"/>
        </w:rPr>
        <w:t xml:space="preserve"> не </w:t>
      </w:r>
      <w:proofErr w:type="spellStart"/>
      <w:r w:rsidRPr="00E53487">
        <w:rPr>
          <w:color w:val="000000"/>
          <w:sz w:val="28"/>
          <w:szCs w:val="28"/>
          <w:lang w:val="ru-RU"/>
        </w:rPr>
        <w:t>використовуються</w:t>
      </w:r>
      <w:proofErr w:type="spellEnd"/>
      <w:r w:rsidRPr="00E53487">
        <w:rPr>
          <w:color w:val="000000"/>
          <w:sz w:val="28"/>
          <w:szCs w:val="28"/>
          <w:lang w:val="ru-RU"/>
        </w:rPr>
        <w:t xml:space="preserve">. </w:t>
      </w:r>
      <w:proofErr w:type="spellStart"/>
      <w:r w:rsidRPr="00E53487">
        <w:rPr>
          <w:color w:val="000000"/>
          <w:sz w:val="28"/>
          <w:szCs w:val="28"/>
          <w:lang w:val="ru-RU"/>
        </w:rPr>
        <w:t>ідентифікуються</w:t>
      </w:r>
      <w:proofErr w:type="spellEnd"/>
      <w:r w:rsidRPr="00E53487">
        <w:rPr>
          <w:color w:val="000000"/>
          <w:sz w:val="28"/>
          <w:szCs w:val="28"/>
          <w:lang w:val="ru-RU"/>
        </w:rPr>
        <w:t xml:space="preserve">, але </w:t>
      </w:r>
      <w:proofErr w:type="spellStart"/>
      <w:r w:rsidRPr="00E53487">
        <w:rPr>
          <w:color w:val="000000"/>
          <w:sz w:val="28"/>
          <w:szCs w:val="28"/>
          <w:lang w:val="ru-RU"/>
        </w:rPr>
        <w:t>це</w:t>
      </w:r>
      <w:proofErr w:type="spellEnd"/>
      <w:r w:rsidRPr="00E53487">
        <w:rPr>
          <w:color w:val="000000"/>
          <w:sz w:val="28"/>
          <w:szCs w:val="28"/>
          <w:lang w:val="ru-RU"/>
        </w:rPr>
        <w:t xml:space="preserve"> не </w:t>
      </w:r>
      <w:proofErr w:type="spellStart"/>
      <w:r w:rsidRPr="00E53487">
        <w:rPr>
          <w:color w:val="000000"/>
          <w:sz w:val="28"/>
          <w:szCs w:val="28"/>
          <w:lang w:val="ru-RU"/>
        </w:rPr>
        <w:t>зовсім</w:t>
      </w:r>
      <w:proofErr w:type="spellEnd"/>
      <w:r w:rsidRPr="00E53487">
        <w:rPr>
          <w:color w:val="000000"/>
          <w:sz w:val="28"/>
          <w:szCs w:val="28"/>
          <w:lang w:val="ru-RU"/>
        </w:rPr>
        <w:t xml:space="preserve"> так.</w:t>
      </w:r>
    </w:p>
    <w:p w:rsidR="00F962BA" w:rsidRPr="00E53487" w:rsidRDefault="00E53487" w:rsidP="00CF3F63">
      <w:pPr>
        <w:pStyle w:val="a3"/>
        <w:spacing w:before="0" w:beforeAutospacing="0" w:after="0" w:afterAutospacing="0" w:line="360" w:lineRule="auto"/>
        <w:ind w:firstLine="709"/>
        <w:jc w:val="both"/>
        <w:rPr>
          <w:color w:val="000000"/>
          <w:sz w:val="28"/>
          <w:szCs w:val="28"/>
          <w:lang w:val="ru-RU"/>
        </w:rPr>
      </w:pPr>
      <w:r w:rsidRPr="00E53487">
        <w:rPr>
          <w:color w:val="000000"/>
          <w:sz w:val="28"/>
          <w:szCs w:val="28"/>
          <w:lang w:val="ru-RU"/>
        </w:rPr>
        <w:t xml:space="preserve"> </w:t>
      </w:r>
      <w:proofErr w:type="spellStart"/>
      <w:r w:rsidRPr="00E53487">
        <w:rPr>
          <w:color w:val="000000"/>
          <w:sz w:val="28"/>
          <w:szCs w:val="28"/>
          <w:lang w:val="ru-RU"/>
        </w:rPr>
        <w:t>Насправді</w:t>
      </w:r>
      <w:proofErr w:type="spellEnd"/>
      <w:r w:rsidRPr="00E53487">
        <w:rPr>
          <w:color w:val="000000"/>
          <w:sz w:val="28"/>
          <w:szCs w:val="28"/>
          <w:lang w:val="ru-RU"/>
        </w:rPr>
        <w:t xml:space="preserve"> </w:t>
      </w:r>
      <w:proofErr w:type="spellStart"/>
      <w:r w:rsidRPr="00E53487">
        <w:rPr>
          <w:color w:val="000000"/>
          <w:sz w:val="28"/>
          <w:szCs w:val="28"/>
          <w:lang w:val="ru-RU"/>
        </w:rPr>
        <w:t>це</w:t>
      </w:r>
      <w:proofErr w:type="spellEnd"/>
      <w:r w:rsidRPr="00E53487">
        <w:rPr>
          <w:color w:val="000000"/>
          <w:sz w:val="28"/>
          <w:szCs w:val="28"/>
          <w:lang w:val="ru-RU"/>
        </w:rPr>
        <w:t xml:space="preserve"> два </w:t>
      </w:r>
      <w:proofErr w:type="spellStart"/>
      <w:r w:rsidRPr="00E53487">
        <w:rPr>
          <w:color w:val="000000"/>
          <w:sz w:val="28"/>
          <w:szCs w:val="28"/>
          <w:lang w:val="ru-RU"/>
        </w:rPr>
        <w:t>поняття</w:t>
      </w:r>
      <w:proofErr w:type="spellEnd"/>
      <w:r w:rsidRPr="00E53487">
        <w:rPr>
          <w:color w:val="000000"/>
          <w:sz w:val="28"/>
          <w:szCs w:val="28"/>
          <w:lang w:val="ru-RU"/>
        </w:rPr>
        <w:t xml:space="preserve">, </w:t>
      </w:r>
      <w:proofErr w:type="spellStart"/>
      <w:r w:rsidRPr="00E53487">
        <w:rPr>
          <w:color w:val="000000"/>
          <w:sz w:val="28"/>
          <w:szCs w:val="28"/>
          <w:lang w:val="ru-RU"/>
        </w:rPr>
        <w:t>які</w:t>
      </w:r>
      <w:proofErr w:type="spellEnd"/>
      <w:r w:rsidRPr="00E53487">
        <w:rPr>
          <w:color w:val="000000"/>
          <w:sz w:val="28"/>
          <w:szCs w:val="28"/>
          <w:lang w:val="ru-RU"/>
        </w:rPr>
        <w:t xml:space="preserve"> </w:t>
      </w:r>
      <w:proofErr w:type="spellStart"/>
      <w:r w:rsidRPr="00E53487">
        <w:rPr>
          <w:color w:val="000000"/>
          <w:sz w:val="28"/>
          <w:szCs w:val="28"/>
          <w:lang w:val="ru-RU"/>
        </w:rPr>
        <w:t>відрізняються</w:t>
      </w:r>
      <w:proofErr w:type="spellEnd"/>
      <w:r w:rsidRPr="00E53487">
        <w:rPr>
          <w:color w:val="000000"/>
          <w:sz w:val="28"/>
          <w:szCs w:val="28"/>
          <w:lang w:val="ru-RU"/>
        </w:rPr>
        <w:t xml:space="preserve"> за </w:t>
      </w:r>
      <w:proofErr w:type="spellStart"/>
      <w:r w:rsidRPr="00E53487">
        <w:rPr>
          <w:color w:val="000000"/>
          <w:sz w:val="28"/>
          <w:szCs w:val="28"/>
          <w:lang w:val="ru-RU"/>
        </w:rPr>
        <w:t>значенням</w:t>
      </w:r>
      <w:proofErr w:type="spellEnd"/>
      <w:r w:rsidRPr="00E53487">
        <w:rPr>
          <w:color w:val="000000"/>
          <w:sz w:val="28"/>
          <w:szCs w:val="28"/>
          <w:lang w:val="ru-RU"/>
        </w:rPr>
        <w:t xml:space="preserve"> і </w:t>
      </w:r>
      <w:proofErr w:type="spellStart"/>
      <w:r w:rsidRPr="00E53487">
        <w:rPr>
          <w:color w:val="000000"/>
          <w:sz w:val="28"/>
          <w:szCs w:val="28"/>
          <w:lang w:val="ru-RU"/>
        </w:rPr>
        <w:t>опосередковують</w:t>
      </w:r>
      <w:proofErr w:type="spellEnd"/>
      <w:r w:rsidRPr="00E53487">
        <w:rPr>
          <w:color w:val="000000"/>
          <w:sz w:val="28"/>
          <w:szCs w:val="28"/>
          <w:lang w:val="ru-RU"/>
        </w:rPr>
        <w:t xml:space="preserve"> </w:t>
      </w:r>
      <w:proofErr w:type="spellStart"/>
      <w:r w:rsidRPr="00E53487">
        <w:rPr>
          <w:color w:val="000000"/>
          <w:sz w:val="28"/>
          <w:szCs w:val="28"/>
          <w:lang w:val="ru-RU"/>
        </w:rPr>
        <w:t>дещо</w:t>
      </w:r>
      <w:proofErr w:type="spellEnd"/>
      <w:r w:rsidRPr="00E53487">
        <w:rPr>
          <w:color w:val="000000"/>
          <w:sz w:val="28"/>
          <w:szCs w:val="28"/>
          <w:lang w:val="ru-RU"/>
        </w:rPr>
        <w:t xml:space="preserve"> </w:t>
      </w:r>
      <w:proofErr w:type="spellStart"/>
      <w:r w:rsidRPr="00E53487">
        <w:rPr>
          <w:color w:val="000000"/>
          <w:sz w:val="28"/>
          <w:szCs w:val="28"/>
          <w:lang w:val="ru-RU"/>
        </w:rPr>
        <w:t>різні</w:t>
      </w:r>
      <w:proofErr w:type="spellEnd"/>
      <w:r w:rsidRPr="00E53487">
        <w:rPr>
          <w:color w:val="000000"/>
          <w:sz w:val="28"/>
          <w:szCs w:val="28"/>
          <w:lang w:val="ru-RU"/>
        </w:rPr>
        <w:t xml:space="preserve"> </w:t>
      </w:r>
      <w:proofErr w:type="spellStart"/>
      <w:r w:rsidRPr="00E53487">
        <w:rPr>
          <w:color w:val="000000"/>
          <w:sz w:val="28"/>
          <w:szCs w:val="28"/>
          <w:lang w:val="ru-RU"/>
        </w:rPr>
        <w:t>соціальні</w:t>
      </w:r>
      <w:proofErr w:type="spellEnd"/>
      <w:r w:rsidRPr="00E53487">
        <w:rPr>
          <w:color w:val="000000"/>
          <w:sz w:val="28"/>
          <w:szCs w:val="28"/>
          <w:lang w:val="ru-RU"/>
        </w:rPr>
        <w:t xml:space="preserve"> </w:t>
      </w:r>
      <w:proofErr w:type="spellStart"/>
      <w:r w:rsidRPr="00E53487">
        <w:rPr>
          <w:color w:val="000000"/>
          <w:sz w:val="28"/>
          <w:szCs w:val="28"/>
          <w:lang w:val="ru-RU"/>
        </w:rPr>
        <w:t>явища</w:t>
      </w:r>
      <w:proofErr w:type="spellEnd"/>
      <w:r w:rsidRPr="00E53487">
        <w:rPr>
          <w:color w:val="000000"/>
          <w:sz w:val="28"/>
          <w:szCs w:val="28"/>
          <w:lang w:val="ru-RU"/>
        </w:rPr>
        <w:t xml:space="preserve">, </w:t>
      </w:r>
      <w:proofErr w:type="spellStart"/>
      <w:r w:rsidRPr="00E53487">
        <w:rPr>
          <w:color w:val="000000"/>
          <w:sz w:val="28"/>
          <w:szCs w:val="28"/>
          <w:lang w:val="ru-RU"/>
        </w:rPr>
        <w:t>пов'язані</w:t>
      </w:r>
      <w:proofErr w:type="spellEnd"/>
      <w:r w:rsidRPr="00E53487">
        <w:rPr>
          <w:color w:val="000000"/>
          <w:sz w:val="28"/>
          <w:szCs w:val="28"/>
          <w:lang w:val="ru-RU"/>
        </w:rPr>
        <w:t xml:space="preserve"> </w:t>
      </w:r>
      <w:proofErr w:type="spellStart"/>
      <w:r w:rsidRPr="00E53487">
        <w:rPr>
          <w:color w:val="000000"/>
          <w:sz w:val="28"/>
          <w:szCs w:val="28"/>
          <w:lang w:val="ru-RU"/>
        </w:rPr>
        <w:t>між</w:t>
      </w:r>
      <w:proofErr w:type="spellEnd"/>
      <w:r w:rsidRPr="00E53487">
        <w:rPr>
          <w:color w:val="000000"/>
          <w:sz w:val="28"/>
          <w:szCs w:val="28"/>
          <w:lang w:val="ru-RU"/>
        </w:rPr>
        <w:t xml:space="preserve"> собою як </w:t>
      </w:r>
      <w:proofErr w:type="spellStart"/>
      <w:r w:rsidRPr="00E53487">
        <w:rPr>
          <w:color w:val="000000"/>
          <w:sz w:val="28"/>
          <w:szCs w:val="28"/>
          <w:lang w:val="ru-RU"/>
        </w:rPr>
        <w:t>частина</w:t>
      </w:r>
      <w:proofErr w:type="spellEnd"/>
      <w:r w:rsidRPr="00E53487">
        <w:rPr>
          <w:color w:val="000000"/>
          <w:sz w:val="28"/>
          <w:szCs w:val="28"/>
          <w:lang w:val="ru-RU"/>
        </w:rPr>
        <w:t xml:space="preserve"> та мета.</w:t>
      </w:r>
    </w:p>
    <w:p w:rsidR="00F962BA" w:rsidRDefault="00F962BA" w:rsidP="00E22AB8">
      <w:pPr>
        <w:pStyle w:val="a3"/>
        <w:spacing w:line="360" w:lineRule="auto"/>
        <w:jc w:val="both"/>
        <w:rPr>
          <w:rFonts w:ascii="Arial" w:hAnsi="Arial" w:cs="Arial"/>
          <w:color w:val="000000"/>
          <w:sz w:val="28"/>
          <w:szCs w:val="28"/>
          <w:lang w:val="ru-RU"/>
        </w:rPr>
      </w:pPr>
    </w:p>
    <w:p w:rsidR="00F962BA" w:rsidRDefault="00F962BA" w:rsidP="00E22AB8">
      <w:pPr>
        <w:pStyle w:val="a3"/>
        <w:spacing w:line="360" w:lineRule="auto"/>
        <w:jc w:val="both"/>
        <w:rPr>
          <w:rFonts w:ascii="Arial" w:hAnsi="Arial" w:cs="Arial"/>
          <w:color w:val="000000"/>
          <w:sz w:val="28"/>
          <w:szCs w:val="28"/>
          <w:lang w:val="ru-RU"/>
        </w:rPr>
      </w:pPr>
    </w:p>
    <w:p w:rsidR="00F962BA" w:rsidRDefault="00F962BA" w:rsidP="00E22AB8">
      <w:pPr>
        <w:pStyle w:val="a3"/>
        <w:spacing w:line="360" w:lineRule="auto"/>
        <w:jc w:val="both"/>
        <w:rPr>
          <w:rFonts w:ascii="Arial" w:hAnsi="Arial" w:cs="Arial"/>
          <w:color w:val="000000"/>
          <w:sz w:val="28"/>
          <w:szCs w:val="28"/>
          <w:lang w:val="ru-RU"/>
        </w:rPr>
      </w:pPr>
    </w:p>
    <w:p w:rsidR="00F962BA" w:rsidRDefault="00F962BA" w:rsidP="00E22AB8">
      <w:pPr>
        <w:pStyle w:val="a3"/>
        <w:spacing w:line="360" w:lineRule="auto"/>
        <w:jc w:val="both"/>
        <w:rPr>
          <w:rFonts w:ascii="Arial" w:hAnsi="Arial" w:cs="Arial"/>
          <w:color w:val="000000"/>
          <w:sz w:val="28"/>
          <w:szCs w:val="28"/>
          <w:lang w:val="ru-RU"/>
        </w:rPr>
      </w:pPr>
    </w:p>
    <w:p w:rsidR="00F962BA" w:rsidRDefault="00F962BA" w:rsidP="00E22AB8">
      <w:pPr>
        <w:pStyle w:val="a3"/>
        <w:spacing w:line="360" w:lineRule="auto"/>
        <w:jc w:val="both"/>
        <w:rPr>
          <w:rFonts w:ascii="Arial" w:hAnsi="Arial" w:cs="Arial"/>
          <w:color w:val="000000"/>
          <w:sz w:val="28"/>
          <w:szCs w:val="28"/>
          <w:lang w:val="ru-RU"/>
        </w:rPr>
      </w:pPr>
    </w:p>
    <w:p w:rsidR="00F962BA" w:rsidRDefault="00F962BA" w:rsidP="00E22AB8">
      <w:pPr>
        <w:pStyle w:val="a3"/>
        <w:spacing w:line="360" w:lineRule="auto"/>
        <w:jc w:val="both"/>
        <w:rPr>
          <w:rFonts w:ascii="Arial" w:hAnsi="Arial" w:cs="Arial"/>
          <w:color w:val="000000"/>
          <w:sz w:val="28"/>
          <w:szCs w:val="28"/>
          <w:lang w:val="ru-RU"/>
        </w:rPr>
      </w:pPr>
    </w:p>
    <w:p w:rsidR="00F962BA" w:rsidRPr="00E22AB8" w:rsidRDefault="00F962BA" w:rsidP="00E22AB8">
      <w:pPr>
        <w:pStyle w:val="a3"/>
        <w:spacing w:line="360" w:lineRule="auto"/>
        <w:jc w:val="both"/>
        <w:rPr>
          <w:rFonts w:ascii="Arial" w:hAnsi="Arial" w:cs="Arial"/>
          <w:color w:val="000000"/>
          <w:sz w:val="28"/>
          <w:szCs w:val="28"/>
          <w:lang w:val="ru-RU"/>
        </w:rPr>
      </w:pPr>
    </w:p>
    <w:p w:rsidR="00CF53BD" w:rsidRDefault="00CF53BD" w:rsidP="00E22AB8">
      <w:pPr>
        <w:pStyle w:val="a3"/>
        <w:spacing w:before="0" w:beforeAutospacing="0" w:after="0" w:afterAutospacing="0" w:line="360" w:lineRule="auto"/>
        <w:ind w:firstLine="567"/>
        <w:jc w:val="both"/>
        <w:rPr>
          <w:sz w:val="28"/>
          <w:szCs w:val="28"/>
          <w:lang w:val="ru-RU"/>
        </w:rPr>
      </w:pPr>
    </w:p>
    <w:p w:rsidR="00C339C2" w:rsidRDefault="00C339C2" w:rsidP="00E22AB8">
      <w:pPr>
        <w:pStyle w:val="a3"/>
        <w:spacing w:before="0" w:beforeAutospacing="0" w:after="0" w:afterAutospacing="0" w:line="360" w:lineRule="auto"/>
        <w:ind w:firstLine="567"/>
        <w:jc w:val="both"/>
        <w:rPr>
          <w:sz w:val="28"/>
          <w:szCs w:val="28"/>
          <w:lang w:val="ru-RU"/>
        </w:rPr>
      </w:pPr>
    </w:p>
    <w:p w:rsidR="00C339C2" w:rsidRDefault="00C339C2" w:rsidP="00E22AB8">
      <w:pPr>
        <w:pStyle w:val="a3"/>
        <w:spacing w:before="0" w:beforeAutospacing="0" w:after="0" w:afterAutospacing="0" w:line="360" w:lineRule="auto"/>
        <w:ind w:firstLine="567"/>
        <w:jc w:val="both"/>
        <w:rPr>
          <w:sz w:val="28"/>
          <w:szCs w:val="28"/>
          <w:lang w:val="ru-RU"/>
        </w:rPr>
      </w:pPr>
    </w:p>
    <w:p w:rsidR="00C339C2" w:rsidRDefault="00C339C2" w:rsidP="00E22AB8">
      <w:pPr>
        <w:pStyle w:val="a3"/>
        <w:spacing w:before="0" w:beforeAutospacing="0" w:after="0" w:afterAutospacing="0" w:line="360" w:lineRule="auto"/>
        <w:ind w:firstLine="567"/>
        <w:jc w:val="both"/>
        <w:rPr>
          <w:sz w:val="28"/>
          <w:szCs w:val="28"/>
          <w:lang w:val="ru-RU"/>
        </w:rPr>
      </w:pPr>
    </w:p>
    <w:p w:rsidR="00C339C2" w:rsidRPr="00E22AB8" w:rsidRDefault="00C339C2" w:rsidP="00E22AB8">
      <w:pPr>
        <w:pStyle w:val="a3"/>
        <w:spacing w:before="0" w:beforeAutospacing="0" w:after="0" w:afterAutospacing="0" w:line="360" w:lineRule="auto"/>
        <w:ind w:firstLine="567"/>
        <w:jc w:val="both"/>
        <w:rPr>
          <w:sz w:val="28"/>
          <w:szCs w:val="28"/>
          <w:lang w:val="ru-RU"/>
        </w:rPr>
      </w:pPr>
    </w:p>
    <w:p w:rsidR="00E22AB8" w:rsidRPr="00E22AB8" w:rsidRDefault="00E22AB8" w:rsidP="00E22AB8">
      <w:pPr>
        <w:spacing w:after="0" w:line="360" w:lineRule="auto"/>
        <w:jc w:val="both"/>
        <w:rPr>
          <w:rFonts w:ascii="Times New Roman" w:eastAsia="Times New Roman" w:hAnsi="Times New Roman" w:cs="Times New Roman"/>
          <w:sz w:val="28"/>
          <w:szCs w:val="28"/>
          <w:lang w:val="uk-UA" w:eastAsia="ru-RU"/>
        </w:rPr>
      </w:pPr>
    </w:p>
    <w:p w:rsidR="00E22AB8" w:rsidRDefault="00E22AB8" w:rsidP="007D4C7C">
      <w:pPr>
        <w:spacing w:after="0" w:line="360" w:lineRule="auto"/>
        <w:jc w:val="center"/>
        <w:rPr>
          <w:rFonts w:ascii="Times New Roman" w:eastAsia="Times New Roman" w:hAnsi="Times New Roman" w:cs="Times New Roman"/>
          <w:b/>
          <w:bCs/>
          <w:caps/>
          <w:sz w:val="28"/>
          <w:szCs w:val="28"/>
          <w:shd w:val="clear" w:color="auto" w:fill="FFFFFF"/>
          <w:lang w:val="uk-UA" w:eastAsia="ru-RU"/>
        </w:rPr>
      </w:pPr>
      <w:r w:rsidRPr="007D4C7C">
        <w:rPr>
          <w:rFonts w:ascii="Times New Roman" w:eastAsia="Times New Roman" w:hAnsi="Times New Roman" w:cs="Times New Roman"/>
          <w:b/>
          <w:bCs/>
          <w:caps/>
          <w:sz w:val="28"/>
          <w:szCs w:val="28"/>
          <w:shd w:val="clear" w:color="auto" w:fill="FFFFFF"/>
          <w:lang w:val="uk-UA" w:eastAsia="ru-RU"/>
        </w:rPr>
        <w:lastRenderedPageBreak/>
        <w:t>Список використан</w:t>
      </w:r>
      <w:r w:rsidR="007D4C7C" w:rsidRPr="007D4C7C">
        <w:rPr>
          <w:rFonts w:ascii="Times New Roman" w:eastAsia="Times New Roman" w:hAnsi="Times New Roman" w:cs="Times New Roman"/>
          <w:b/>
          <w:bCs/>
          <w:caps/>
          <w:sz w:val="28"/>
          <w:szCs w:val="28"/>
          <w:shd w:val="clear" w:color="auto" w:fill="FFFFFF"/>
          <w:lang w:val="uk-UA" w:eastAsia="ru-RU"/>
        </w:rPr>
        <w:t>их джерел</w:t>
      </w:r>
    </w:p>
    <w:p w:rsidR="00E22AB8" w:rsidRPr="007D4C7C" w:rsidRDefault="00E22AB8"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r w:rsidRPr="00E22AB8">
        <w:rPr>
          <w:rFonts w:ascii="Times New Roman" w:eastAsia="Times New Roman" w:hAnsi="Times New Roman" w:cs="Times New Roman"/>
          <w:sz w:val="28"/>
          <w:szCs w:val="28"/>
          <w:lang w:val="ru-RU" w:eastAsia="ru-RU"/>
        </w:rPr>
        <w:t> </w:t>
      </w:r>
      <w:hyperlink r:id="rId8" w:tooltip="Іванов" w:history="1">
        <w:proofErr w:type="spellStart"/>
        <w:r w:rsidRPr="007D4C7C">
          <w:rPr>
            <w:rFonts w:ascii="Times New Roman" w:eastAsia="Times New Roman" w:hAnsi="Times New Roman" w:cs="Times New Roman"/>
            <w:sz w:val="28"/>
            <w:szCs w:val="28"/>
            <w:lang w:val="ru-RU" w:eastAsia="ru-RU"/>
          </w:rPr>
          <w:t>Іванова</w:t>
        </w:r>
        <w:proofErr w:type="spellEnd"/>
      </w:hyperlink>
      <w:r w:rsidRPr="007D4C7C">
        <w:rPr>
          <w:rFonts w:ascii="Times New Roman" w:eastAsia="Times New Roman" w:hAnsi="Times New Roman" w:cs="Times New Roman"/>
          <w:sz w:val="28"/>
          <w:szCs w:val="28"/>
          <w:lang w:val="ru-RU" w:eastAsia="ru-RU"/>
        </w:rPr>
        <w:t xml:space="preserve"> О. </w:t>
      </w:r>
      <w:proofErr w:type="spellStart"/>
      <w:r w:rsidRPr="007D4C7C">
        <w:rPr>
          <w:rFonts w:ascii="Times New Roman" w:eastAsia="Times New Roman" w:hAnsi="Times New Roman" w:cs="Times New Roman"/>
          <w:sz w:val="28"/>
          <w:szCs w:val="28"/>
          <w:lang w:val="ru-RU" w:eastAsia="ru-RU"/>
        </w:rPr>
        <w:t>Соціальна</w:t>
      </w:r>
      <w:proofErr w:type="spellEnd"/>
      <w:r w:rsidRPr="007D4C7C">
        <w:rPr>
          <w:rFonts w:ascii="Times New Roman" w:eastAsia="Times New Roman" w:hAnsi="Times New Roman" w:cs="Times New Roman"/>
          <w:sz w:val="28"/>
          <w:szCs w:val="28"/>
          <w:lang w:val="ru-RU" w:eastAsia="ru-RU"/>
        </w:rPr>
        <w:t> </w:t>
      </w:r>
      <w:proofErr w:type="spellStart"/>
      <w:r w:rsidR="001C7381" w:rsidRPr="007D4C7C">
        <w:rPr>
          <w:rFonts w:ascii="Times New Roman" w:hAnsi="Times New Roman" w:cs="Times New Roman"/>
          <w:sz w:val="28"/>
          <w:szCs w:val="28"/>
        </w:rPr>
        <w:fldChar w:fldCharType="begin"/>
      </w:r>
      <w:r w:rsidR="001C7381" w:rsidRPr="007D4C7C">
        <w:rPr>
          <w:rFonts w:ascii="Times New Roman" w:hAnsi="Times New Roman" w:cs="Times New Roman"/>
          <w:sz w:val="28"/>
          <w:szCs w:val="28"/>
        </w:rPr>
        <w:instrText xml:space="preserve"> HYPERLINK "http://ua-referat.com/%D0%9F%D0%BE%D0%BB%D1%96%D1%82%D0%B8%D0%BA%D0%B0" \o "Політика" </w:instrText>
      </w:r>
      <w:r w:rsidR="001C7381" w:rsidRPr="007D4C7C">
        <w:rPr>
          <w:rFonts w:ascii="Times New Roman" w:hAnsi="Times New Roman" w:cs="Times New Roman"/>
          <w:sz w:val="28"/>
          <w:szCs w:val="28"/>
        </w:rPr>
        <w:fldChar w:fldCharType="separate"/>
      </w:r>
      <w:r w:rsidRPr="007D4C7C">
        <w:rPr>
          <w:rFonts w:ascii="Times New Roman" w:eastAsia="Times New Roman" w:hAnsi="Times New Roman" w:cs="Times New Roman"/>
          <w:sz w:val="28"/>
          <w:szCs w:val="28"/>
          <w:lang w:val="ru-RU" w:eastAsia="ru-RU"/>
        </w:rPr>
        <w:t>політика</w:t>
      </w:r>
      <w:proofErr w:type="spellEnd"/>
      <w:r w:rsidR="001C7381" w:rsidRPr="007D4C7C">
        <w:rPr>
          <w:rFonts w:ascii="Times New Roman" w:eastAsia="Times New Roman" w:hAnsi="Times New Roman" w:cs="Times New Roman"/>
          <w:sz w:val="28"/>
          <w:szCs w:val="28"/>
          <w:lang w:val="ru-RU" w:eastAsia="ru-RU"/>
        </w:rPr>
        <w:fldChar w:fldCharType="end"/>
      </w:r>
      <w:r w:rsidRPr="007D4C7C">
        <w:rPr>
          <w:rFonts w:ascii="Times New Roman" w:eastAsia="Times New Roman" w:hAnsi="Times New Roman" w:cs="Times New Roman"/>
          <w:sz w:val="28"/>
          <w:szCs w:val="28"/>
          <w:lang w:val="ru-RU" w:eastAsia="ru-RU"/>
        </w:rPr>
        <w:t xml:space="preserve"> в </w:t>
      </w:r>
      <w:proofErr w:type="spellStart"/>
      <w:r w:rsidRPr="007D4C7C">
        <w:rPr>
          <w:rFonts w:ascii="Times New Roman" w:eastAsia="Times New Roman" w:hAnsi="Times New Roman" w:cs="Times New Roman"/>
          <w:sz w:val="28"/>
          <w:szCs w:val="28"/>
          <w:lang w:val="ru-RU" w:eastAsia="ru-RU"/>
        </w:rPr>
        <w:t>Україні</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Теоретичні</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аспекти</w:t>
      </w:r>
      <w:proofErr w:type="spellEnd"/>
      <w:r w:rsidRPr="007D4C7C">
        <w:rPr>
          <w:rFonts w:ascii="Times New Roman" w:eastAsia="Times New Roman" w:hAnsi="Times New Roman" w:cs="Times New Roman"/>
          <w:sz w:val="28"/>
          <w:szCs w:val="28"/>
          <w:lang w:val="ru-RU" w:eastAsia="ru-RU"/>
        </w:rPr>
        <w:t xml:space="preserve">: Курс </w:t>
      </w:r>
      <w:proofErr w:type="spellStart"/>
      <w:r w:rsidRPr="007D4C7C">
        <w:rPr>
          <w:rFonts w:ascii="Times New Roman" w:eastAsia="Times New Roman" w:hAnsi="Times New Roman" w:cs="Times New Roman"/>
          <w:sz w:val="28"/>
          <w:szCs w:val="28"/>
          <w:lang w:val="ru-RU" w:eastAsia="ru-RU"/>
        </w:rPr>
        <w:t>лекцій</w:t>
      </w:r>
      <w:proofErr w:type="spellEnd"/>
      <w:r w:rsidRPr="007D4C7C">
        <w:rPr>
          <w:rFonts w:ascii="Times New Roman" w:eastAsia="Times New Roman" w:hAnsi="Times New Roman" w:cs="Times New Roman"/>
          <w:sz w:val="28"/>
          <w:szCs w:val="28"/>
          <w:lang w:val="ru-RU" w:eastAsia="ru-RU"/>
        </w:rPr>
        <w:t xml:space="preserve">. К.: КМ </w:t>
      </w:r>
      <w:proofErr w:type="spellStart"/>
      <w:r w:rsidRPr="007D4C7C">
        <w:rPr>
          <w:rFonts w:ascii="Times New Roman" w:eastAsia="Times New Roman" w:hAnsi="Times New Roman" w:cs="Times New Roman"/>
          <w:sz w:val="28"/>
          <w:szCs w:val="28"/>
          <w:lang w:val="ru-RU" w:eastAsia="ru-RU"/>
        </w:rPr>
        <w:t>Академія</w:t>
      </w:r>
      <w:proofErr w:type="spellEnd"/>
      <w:r w:rsidRPr="007D4C7C">
        <w:rPr>
          <w:rFonts w:ascii="Times New Roman" w:eastAsia="Times New Roman" w:hAnsi="Times New Roman" w:cs="Times New Roman"/>
          <w:sz w:val="28"/>
          <w:szCs w:val="28"/>
          <w:lang w:val="ru-RU" w:eastAsia="ru-RU"/>
        </w:rPr>
        <w:t>, 2003. </w:t>
      </w:r>
    </w:p>
    <w:p w:rsidR="00E22AB8" w:rsidRPr="007D4C7C" w:rsidRDefault="00E22AB8"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r w:rsidRPr="007D4C7C">
        <w:rPr>
          <w:rFonts w:ascii="Times New Roman" w:eastAsia="Times New Roman" w:hAnsi="Times New Roman" w:cs="Times New Roman"/>
          <w:sz w:val="28"/>
          <w:szCs w:val="28"/>
          <w:lang w:val="uk-UA" w:eastAsia="ru-RU"/>
        </w:rPr>
        <w:t>Кравченко Р. Погляд недержавних організацій, що представляють інтереси інвалідів із розумовою відсталістю, щодо перспектив реалізації Закону України «Про соціальні послуги» //</w:t>
      </w:r>
      <w:r w:rsidRPr="007D4C7C">
        <w:rPr>
          <w:rFonts w:ascii="Times New Roman" w:eastAsia="Times New Roman" w:hAnsi="Times New Roman" w:cs="Times New Roman"/>
          <w:sz w:val="28"/>
          <w:szCs w:val="28"/>
          <w:lang w:val="ru-RU" w:eastAsia="ru-RU"/>
        </w:rPr>
        <w:t> </w:t>
      </w:r>
      <w:hyperlink r:id="rId9" w:tooltip="Соціальна політика" w:history="1">
        <w:r w:rsidRPr="007D4C7C">
          <w:rPr>
            <w:rFonts w:ascii="Times New Roman" w:eastAsia="Times New Roman" w:hAnsi="Times New Roman" w:cs="Times New Roman"/>
            <w:sz w:val="28"/>
            <w:szCs w:val="28"/>
            <w:lang w:val="uk-UA" w:eastAsia="ru-RU"/>
          </w:rPr>
          <w:t>Соціальна політика</w:t>
        </w:r>
      </w:hyperlink>
      <w:r w:rsidRPr="007D4C7C">
        <w:rPr>
          <w:rFonts w:ascii="Times New Roman" w:eastAsia="Times New Roman" w:hAnsi="Times New Roman" w:cs="Times New Roman"/>
          <w:sz w:val="28"/>
          <w:szCs w:val="28"/>
          <w:lang w:val="ru-RU" w:eastAsia="ru-RU"/>
        </w:rPr>
        <w:t> </w:t>
      </w:r>
      <w:proofErr w:type="spellStart"/>
      <w:r w:rsidRPr="007D4C7C">
        <w:rPr>
          <w:rFonts w:ascii="Times New Roman" w:eastAsia="Times New Roman" w:hAnsi="Times New Roman" w:cs="Times New Roman"/>
          <w:sz w:val="28"/>
          <w:szCs w:val="28"/>
          <w:lang w:val="uk-UA" w:eastAsia="ru-RU"/>
        </w:rPr>
        <w:t>і</w:t>
      </w:r>
      <w:hyperlink r:id="rId10" w:tooltip="Соціальна робота" w:history="1">
        <w:r w:rsidRPr="007D4C7C">
          <w:rPr>
            <w:rFonts w:ascii="Times New Roman" w:eastAsia="Times New Roman" w:hAnsi="Times New Roman" w:cs="Times New Roman"/>
            <w:sz w:val="28"/>
            <w:szCs w:val="28"/>
            <w:lang w:val="uk-UA" w:eastAsia="ru-RU"/>
          </w:rPr>
          <w:t>соціальна</w:t>
        </w:r>
        <w:proofErr w:type="spellEnd"/>
        <w:r w:rsidRPr="007D4C7C">
          <w:rPr>
            <w:rFonts w:ascii="Times New Roman" w:eastAsia="Times New Roman" w:hAnsi="Times New Roman" w:cs="Times New Roman"/>
            <w:sz w:val="28"/>
            <w:szCs w:val="28"/>
            <w:lang w:val="uk-UA" w:eastAsia="ru-RU"/>
          </w:rPr>
          <w:t xml:space="preserve"> робота</w:t>
        </w:r>
      </w:hyperlink>
      <w:r w:rsidRPr="007D4C7C">
        <w:rPr>
          <w:rFonts w:ascii="Times New Roman" w:eastAsia="Times New Roman" w:hAnsi="Times New Roman" w:cs="Times New Roman"/>
          <w:sz w:val="28"/>
          <w:szCs w:val="28"/>
          <w:lang w:val="uk-UA" w:eastAsia="ru-RU"/>
        </w:rPr>
        <w:t>.—2003. — №</w:t>
      </w:r>
      <w:r w:rsidR="007D4C7C">
        <w:rPr>
          <w:rFonts w:ascii="Times New Roman" w:eastAsia="Times New Roman" w:hAnsi="Times New Roman" w:cs="Times New Roman"/>
          <w:sz w:val="28"/>
          <w:szCs w:val="28"/>
          <w:lang w:val="uk-UA" w:eastAsia="ru-RU"/>
        </w:rPr>
        <w:t xml:space="preserve"> </w:t>
      </w:r>
      <w:r w:rsidRPr="007D4C7C">
        <w:rPr>
          <w:rFonts w:ascii="Times New Roman" w:eastAsia="Times New Roman" w:hAnsi="Times New Roman" w:cs="Times New Roman"/>
          <w:sz w:val="28"/>
          <w:szCs w:val="28"/>
          <w:lang w:val="uk-UA" w:eastAsia="ru-RU"/>
        </w:rPr>
        <w:t>1.</w:t>
      </w:r>
      <w:r w:rsidRPr="007D4C7C">
        <w:rPr>
          <w:rFonts w:ascii="Times New Roman" w:eastAsia="Times New Roman" w:hAnsi="Times New Roman" w:cs="Times New Roman"/>
          <w:sz w:val="28"/>
          <w:szCs w:val="28"/>
          <w:lang w:val="ru-RU" w:eastAsia="ru-RU"/>
        </w:rPr>
        <w:t> </w:t>
      </w:r>
    </w:p>
    <w:p w:rsidR="00E22AB8" w:rsidRPr="007D4C7C" w:rsidRDefault="00E22AB8"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r w:rsidRPr="007D4C7C">
        <w:rPr>
          <w:rFonts w:ascii="Times New Roman" w:eastAsia="Times New Roman" w:hAnsi="Times New Roman" w:cs="Times New Roman"/>
          <w:sz w:val="28"/>
          <w:szCs w:val="28"/>
          <w:lang w:val="ru-RU" w:eastAsia="ru-RU"/>
        </w:rPr>
        <w:t xml:space="preserve">Кравченко P., Кабаченко Н., Васильченко О. </w:t>
      </w:r>
      <w:proofErr w:type="spellStart"/>
      <w:r w:rsidRPr="007D4C7C">
        <w:rPr>
          <w:rFonts w:ascii="Times New Roman" w:eastAsia="Times New Roman" w:hAnsi="Times New Roman" w:cs="Times New Roman"/>
          <w:sz w:val="28"/>
          <w:szCs w:val="28"/>
          <w:lang w:val="ru-RU" w:eastAsia="ru-RU"/>
        </w:rPr>
        <w:t>Розвиток</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недержавних</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організацій</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соціальної</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сфери</w:t>
      </w:r>
      <w:proofErr w:type="spellEnd"/>
      <w:r w:rsidRPr="007D4C7C">
        <w:rPr>
          <w:rFonts w:ascii="Times New Roman" w:eastAsia="Times New Roman" w:hAnsi="Times New Roman" w:cs="Times New Roman"/>
          <w:sz w:val="28"/>
          <w:szCs w:val="28"/>
          <w:lang w:val="ru-RU" w:eastAsia="ru-RU"/>
        </w:rPr>
        <w:t xml:space="preserve"> // </w:t>
      </w:r>
      <w:proofErr w:type="spellStart"/>
      <w:r w:rsidRPr="007D4C7C">
        <w:rPr>
          <w:rFonts w:ascii="Times New Roman" w:eastAsia="Times New Roman" w:hAnsi="Times New Roman" w:cs="Times New Roman"/>
          <w:sz w:val="28"/>
          <w:szCs w:val="28"/>
          <w:lang w:val="ru-RU" w:eastAsia="ru-RU"/>
        </w:rPr>
        <w:t>Соціальна</w:t>
      </w:r>
      <w:proofErr w:type="spellEnd"/>
      <w:r w:rsidRPr="007D4C7C">
        <w:rPr>
          <w:rFonts w:ascii="Times New Roman" w:eastAsia="Times New Roman" w:hAnsi="Times New Roman" w:cs="Times New Roman"/>
          <w:sz w:val="28"/>
          <w:szCs w:val="28"/>
          <w:lang w:val="ru-RU" w:eastAsia="ru-RU"/>
        </w:rPr>
        <w:t> </w:t>
      </w:r>
      <w:hyperlink r:id="rId11" w:tooltip="робота" w:history="1">
        <w:r w:rsidRPr="007D4C7C">
          <w:rPr>
            <w:rFonts w:ascii="Times New Roman" w:eastAsia="Times New Roman" w:hAnsi="Times New Roman" w:cs="Times New Roman"/>
            <w:sz w:val="28"/>
            <w:szCs w:val="28"/>
            <w:lang w:val="ru-RU" w:eastAsia="ru-RU"/>
          </w:rPr>
          <w:t>робота</w:t>
        </w:r>
      </w:hyperlink>
      <w:r w:rsidRPr="007D4C7C">
        <w:rPr>
          <w:rFonts w:ascii="Times New Roman" w:eastAsia="Times New Roman" w:hAnsi="Times New Roman" w:cs="Times New Roman"/>
          <w:sz w:val="28"/>
          <w:szCs w:val="28"/>
          <w:lang w:val="ru-RU" w:eastAsia="ru-RU"/>
        </w:rPr>
        <w:t xml:space="preserve"> в </w:t>
      </w:r>
      <w:proofErr w:type="spellStart"/>
      <w:r w:rsidRPr="007D4C7C">
        <w:rPr>
          <w:rFonts w:ascii="Times New Roman" w:eastAsia="Times New Roman" w:hAnsi="Times New Roman" w:cs="Times New Roman"/>
          <w:sz w:val="28"/>
          <w:szCs w:val="28"/>
          <w:lang w:val="ru-RU" w:eastAsia="ru-RU"/>
        </w:rPr>
        <w:t>Україні</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перші</w:t>
      </w:r>
      <w:proofErr w:type="spellEnd"/>
      <w:r w:rsidRPr="007D4C7C">
        <w:rPr>
          <w:rFonts w:ascii="Times New Roman" w:eastAsia="Times New Roman" w:hAnsi="Times New Roman" w:cs="Times New Roman"/>
          <w:sz w:val="28"/>
          <w:szCs w:val="28"/>
          <w:lang w:val="ru-RU" w:eastAsia="ru-RU"/>
        </w:rPr>
        <w:t xml:space="preserve"> кроки / За ред. В. І. </w:t>
      </w:r>
      <w:proofErr w:type="spellStart"/>
      <w:r w:rsidR="001C7381" w:rsidRPr="007D4C7C">
        <w:rPr>
          <w:rFonts w:ascii="Times New Roman" w:hAnsi="Times New Roman" w:cs="Times New Roman"/>
          <w:sz w:val="28"/>
          <w:szCs w:val="28"/>
        </w:rPr>
        <w:fldChar w:fldCharType="begin"/>
      </w:r>
      <w:r w:rsidR="001C7381" w:rsidRPr="007D4C7C">
        <w:rPr>
          <w:rFonts w:ascii="Times New Roman" w:hAnsi="Times New Roman" w:cs="Times New Roman"/>
          <w:sz w:val="28"/>
          <w:szCs w:val="28"/>
        </w:rPr>
        <w:instrText xml:space="preserve"> HYPERLINK "http://ua-referat.com/%D0%9F%D0%BE%D0%BB%D1%82%D0%B0%D0%B2%D0%B0" \o "Полтава" </w:instrText>
      </w:r>
      <w:r w:rsidR="001C7381" w:rsidRPr="007D4C7C">
        <w:rPr>
          <w:rFonts w:ascii="Times New Roman" w:hAnsi="Times New Roman" w:cs="Times New Roman"/>
          <w:sz w:val="28"/>
          <w:szCs w:val="28"/>
        </w:rPr>
        <w:fldChar w:fldCharType="separate"/>
      </w:r>
      <w:r w:rsidRPr="007D4C7C">
        <w:rPr>
          <w:rFonts w:ascii="Times New Roman" w:eastAsia="Times New Roman" w:hAnsi="Times New Roman" w:cs="Times New Roman"/>
          <w:sz w:val="28"/>
          <w:szCs w:val="28"/>
          <w:lang w:val="ru-RU" w:eastAsia="ru-RU"/>
        </w:rPr>
        <w:t>Полтавця</w:t>
      </w:r>
      <w:proofErr w:type="spellEnd"/>
      <w:r w:rsidR="001C7381" w:rsidRPr="007D4C7C">
        <w:rPr>
          <w:rFonts w:ascii="Times New Roman" w:eastAsia="Times New Roman" w:hAnsi="Times New Roman" w:cs="Times New Roman"/>
          <w:sz w:val="28"/>
          <w:szCs w:val="28"/>
          <w:lang w:val="ru-RU" w:eastAsia="ru-RU"/>
        </w:rPr>
        <w:fldChar w:fldCharType="end"/>
      </w:r>
      <w:r w:rsidRPr="007D4C7C">
        <w:rPr>
          <w:rFonts w:ascii="Times New Roman" w:eastAsia="Times New Roman" w:hAnsi="Times New Roman" w:cs="Times New Roman"/>
          <w:sz w:val="28"/>
          <w:szCs w:val="28"/>
          <w:lang w:val="ru-RU" w:eastAsia="ru-RU"/>
        </w:rPr>
        <w:t xml:space="preserve">. — К.: КМ </w:t>
      </w:r>
      <w:proofErr w:type="spellStart"/>
      <w:r w:rsidRPr="007D4C7C">
        <w:rPr>
          <w:rFonts w:ascii="Times New Roman" w:eastAsia="Times New Roman" w:hAnsi="Times New Roman" w:cs="Times New Roman"/>
          <w:sz w:val="28"/>
          <w:szCs w:val="28"/>
          <w:lang w:val="ru-RU" w:eastAsia="ru-RU"/>
        </w:rPr>
        <w:t>Академія</w:t>
      </w:r>
      <w:proofErr w:type="spellEnd"/>
      <w:r w:rsidRPr="007D4C7C">
        <w:rPr>
          <w:rFonts w:ascii="Times New Roman" w:eastAsia="Times New Roman" w:hAnsi="Times New Roman" w:cs="Times New Roman"/>
          <w:sz w:val="28"/>
          <w:szCs w:val="28"/>
          <w:lang w:val="ru-RU" w:eastAsia="ru-RU"/>
        </w:rPr>
        <w:t>, 2000. </w:t>
      </w:r>
    </w:p>
    <w:p w:rsidR="007D4C7C" w:rsidRPr="007D4C7C" w:rsidRDefault="00E22AB8"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r w:rsidRPr="007D4C7C">
        <w:rPr>
          <w:rFonts w:ascii="Times New Roman" w:eastAsia="Times New Roman" w:hAnsi="Times New Roman" w:cs="Times New Roman"/>
          <w:sz w:val="28"/>
          <w:szCs w:val="28"/>
          <w:lang w:val="ru-RU" w:eastAsia="ru-RU"/>
        </w:rPr>
        <w:t xml:space="preserve">Постанова </w:t>
      </w:r>
      <w:proofErr w:type="spellStart"/>
      <w:r w:rsidRPr="007D4C7C">
        <w:rPr>
          <w:rFonts w:ascii="Times New Roman" w:eastAsia="Times New Roman" w:hAnsi="Times New Roman" w:cs="Times New Roman"/>
          <w:sz w:val="28"/>
          <w:szCs w:val="28"/>
          <w:lang w:val="ru-RU" w:eastAsia="ru-RU"/>
        </w:rPr>
        <w:t>Кабінету</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Міністрів</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України</w:t>
      </w:r>
      <w:proofErr w:type="spellEnd"/>
      <w:r w:rsidRPr="007D4C7C">
        <w:rPr>
          <w:rFonts w:ascii="Times New Roman" w:eastAsia="Times New Roman" w:hAnsi="Times New Roman" w:cs="Times New Roman"/>
          <w:sz w:val="28"/>
          <w:szCs w:val="28"/>
          <w:lang w:val="ru-RU" w:eastAsia="ru-RU"/>
        </w:rPr>
        <w:t xml:space="preserve"> «Про </w:t>
      </w:r>
      <w:proofErr w:type="spellStart"/>
      <w:r w:rsidRPr="007D4C7C">
        <w:rPr>
          <w:rFonts w:ascii="Times New Roman" w:eastAsia="Times New Roman" w:hAnsi="Times New Roman" w:cs="Times New Roman"/>
          <w:sz w:val="28"/>
          <w:szCs w:val="28"/>
          <w:lang w:val="ru-RU" w:eastAsia="ru-RU"/>
        </w:rPr>
        <w:t>затвердження</w:t>
      </w:r>
      <w:proofErr w:type="spellEnd"/>
      <w:r w:rsidRPr="007D4C7C">
        <w:rPr>
          <w:rFonts w:ascii="Times New Roman" w:eastAsia="Times New Roman" w:hAnsi="Times New Roman" w:cs="Times New Roman"/>
          <w:sz w:val="28"/>
          <w:szCs w:val="28"/>
          <w:lang w:val="ru-RU" w:eastAsia="ru-RU"/>
        </w:rPr>
        <w:t xml:space="preserve"> Типового </w:t>
      </w:r>
      <w:proofErr w:type="spellStart"/>
      <w:r w:rsidRPr="007D4C7C">
        <w:rPr>
          <w:rFonts w:ascii="Times New Roman" w:eastAsia="Times New Roman" w:hAnsi="Times New Roman" w:cs="Times New Roman"/>
          <w:sz w:val="28"/>
          <w:szCs w:val="28"/>
          <w:lang w:val="ru-RU" w:eastAsia="ru-RU"/>
        </w:rPr>
        <w:t>положення</w:t>
      </w:r>
      <w:proofErr w:type="spellEnd"/>
      <w:r w:rsidRPr="007D4C7C">
        <w:rPr>
          <w:rFonts w:ascii="Times New Roman" w:eastAsia="Times New Roman" w:hAnsi="Times New Roman" w:cs="Times New Roman"/>
          <w:sz w:val="28"/>
          <w:szCs w:val="28"/>
          <w:lang w:val="ru-RU" w:eastAsia="ru-RU"/>
        </w:rPr>
        <w:t xml:space="preserve"> про </w:t>
      </w:r>
      <w:proofErr w:type="spellStart"/>
      <w:r w:rsidRPr="007D4C7C">
        <w:rPr>
          <w:rFonts w:ascii="Times New Roman" w:eastAsia="Times New Roman" w:hAnsi="Times New Roman" w:cs="Times New Roman"/>
          <w:sz w:val="28"/>
          <w:szCs w:val="28"/>
          <w:lang w:val="ru-RU" w:eastAsia="ru-RU"/>
        </w:rPr>
        <w:t>молодіжний</w:t>
      </w:r>
      <w:proofErr w:type="spellEnd"/>
      <w:r w:rsidRPr="007D4C7C">
        <w:rPr>
          <w:rFonts w:ascii="Times New Roman" w:eastAsia="Times New Roman" w:hAnsi="Times New Roman" w:cs="Times New Roman"/>
          <w:sz w:val="28"/>
          <w:szCs w:val="28"/>
          <w:lang w:val="ru-RU" w:eastAsia="ru-RU"/>
        </w:rPr>
        <w:t xml:space="preserve"> центр </w:t>
      </w:r>
      <w:proofErr w:type="spellStart"/>
      <w:r w:rsidRPr="007D4C7C">
        <w:rPr>
          <w:rFonts w:ascii="Times New Roman" w:eastAsia="Times New Roman" w:hAnsi="Times New Roman" w:cs="Times New Roman"/>
          <w:sz w:val="28"/>
          <w:szCs w:val="28"/>
          <w:lang w:val="ru-RU" w:eastAsia="ru-RU"/>
        </w:rPr>
        <w:t>праці</w:t>
      </w:r>
      <w:proofErr w:type="spellEnd"/>
      <w:r w:rsidRPr="007D4C7C">
        <w:rPr>
          <w:rFonts w:ascii="Times New Roman" w:eastAsia="Times New Roman" w:hAnsi="Times New Roman" w:cs="Times New Roman"/>
          <w:sz w:val="28"/>
          <w:szCs w:val="28"/>
          <w:lang w:val="ru-RU" w:eastAsia="ru-RU"/>
        </w:rPr>
        <w:t xml:space="preserve">» </w:t>
      </w:r>
      <w:proofErr w:type="spellStart"/>
      <w:r w:rsidRPr="007D4C7C">
        <w:rPr>
          <w:rFonts w:ascii="Times New Roman" w:eastAsia="Times New Roman" w:hAnsi="Times New Roman" w:cs="Times New Roman"/>
          <w:sz w:val="28"/>
          <w:szCs w:val="28"/>
          <w:lang w:val="ru-RU" w:eastAsia="ru-RU"/>
        </w:rPr>
        <w:t>від</w:t>
      </w:r>
      <w:proofErr w:type="spellEnd"/>
      <w:r w:rsidRPr="007D4C7C">
        <w:rPr>
          <w:rFonts w:ascii="Times New Roman" w:eastAsia="Times New Roman" w:hAnsi="Times New Roman" w:cs="Times New Roman"/>
          <w:sz w:val="28"/>
          <w:szCs w:val="28"/>
          <w:lang w:val="ru-RU" w:eastAsia="ru-RU"/>
        </w:rPr>
        <w:t xml:space="preserve"> 24.01.2001 р. </w:t>
      </w:r>
    </w:p>
    <w:p w:rsidR="00E22AB8" w:rsidRPr="007D4C7C" w:rsidRDefault="001C7381"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hyperlink r:id="rId12" w:tooltip="Представництво" w:history="1">
        <w:proofErr w:type="spellStart"/>
        <w:r w:rsidR="00E22AB8" w:rsidRPr="007D4C7C">
          <w:rPr>
            <w:rFonts w:ascii="Times New Roman" w:eastAsia="Times New Roman" w:hAnsi="Times New Roman" w:cs="Times New Roman"/>
            <w:sz w:val="28"/>
            <w:szCs w:val="28"/>
            <w:lang w:val="ru-RU" w:eastAsia="ru-RU"/>
          </w:rPr>
          <w:t>Представництво</w:t>
        </w:r>
        <w:proofErr w:type="spellEnd"/>
      </w:hyperlink>
      <w:r w:rsidR="00E22AB8" w:rsidRPr="007D4C7C">
        <w:rPr>
          <w:rFonts w:ascii="Times New Roman" w:eastAsia="Times New Roman" w:hAnsi="Times New Roman" w:cs="Times New Roman"/>
          <w:sz w:val="28"/>
          <w:szCs w:val="28"/>
          <w:lang w:val="ru-RU" w:eastAsia="ru-RU"/>
        </w:rPr>
        <w:t> </w:t>
      </w:r>
      <w:proofErr w:type="spellStart"/>
      <w:r w:rsidR="00E22AB8" w:rsidRPr="007D4C7C">
        <w:rPr>
          <w:rFonts w:ascii="Times New Roman" w:eastAsia="Times New Roman" w:hAnsi="Times New Roman" w:cs="Times New Roman"/>
          <w:sz w:val="28"/>
          <w:szCs w:val="28"/>
          <w:lang w:val="ru-RU" w:eastAsia="ru-RU"/>
        </w:rPr>
        <w:t>інтересів</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соціально</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вразливих</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дітей</w:t>
      </w:r>
      <w:proofErr w:type="spellEnd"/>
      <w:r w:rsidR="00E22AB8" w:rsidRPr="007D4C7C">
        <w:rPr>
          <w:rFonts w:ascii="Times New Roman" w:eastAsia="Times New Roman" w:hAnsi="Times New Roman" w:cs="Times New Roman"/>
          <w:sz w:val="28"/>
          <w:szCs w:val="28"/>
          <w:lang w:val="ru-RU" w:eastAsia="ru-RU"/>
        </w:rPr>
        <w:t xml:space="preserve"> та </w:t>
      </w:r>
      <w:proofErr w:type="spellStart"/>
      <w:r w:rsidR="00E22AB8" w:rsidRPr="007D4C7C">
        <w:rPr>
          <w:rFonts w:ascii="Times New Roman" w:eastAsia="Times New Roman" w:hAnsi="Times New Roman" w:cs="Times New Roman"/>
          <w:sz w:val="28"/>
          <w:szCs w:val="28"/>
          <w:lang w:val="ru-RU" w:eastAsia="ru-RU"/>
        </w:rPr>
        <w:t>сімей</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Навч</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посібник</w:t>
      </w:r>
      <w:proofErr w:type="spellEnd"/>
      <w:r w:rsidR="00E22AB8" w:rsidRPr="007D4C7C">
        <w:rPr>
          <w:rFonts w:ascii="Times New Roman" w:eastAsia="Times New Roman" w:hAnsi="Times New Roman" w:cs="Times New Roman"/>
          <w:sz w:val="28"/>
          <w:szCs w:val="28"/>
          <w:lang w:val="ru-RU" w:eastAsia="ru-RU"/>
        </w:rPr>
        <w:t xml:space="preserve"> / За ред. Т. В. </w:t>
      </w:r>
      <w:proofErr w:type="spellStart"/>
      <w:r w:rsidR="00E22AB8" w:rsidRPr="007D4C7C">
        <w:rPr>
          <w:rFonts w:ascii="Times New Roman" w:eastAsia="Times New Roman" w:hAnsi="Times New Roman" w:cs="Times New Roman"/>
          <w:sz w:val="28"/>
          <w:szCs w:val="28"/>
          <w:lang w:val="ru-RU" w:eastAsia="ru-RU"/>
        </w:rPr>
        <w:t>Семигіної</w:t>
      </w:r>
      <w:proofErr w:type="spellEnd"/>
      <w:r w:rsidR="00E22AB8" w:rsidRPr="007D4C7C">
        <w:rPr>
          <w:rFonts w:ascii="Times New Roman" w:eastAsia="Times New Roman" w:hAnsi="Times New Roman" w:cs="Times New Roman"/>
          <w:sz w:val="28"/>
          <w:szCs w:val="28"/>
          <w:lang w:val="ru-RU" w:eastAsia="ru-RU"/>
        </w:rPr>
        <w:t>. — К.: </w:t>
      </w:r>
      <w:proofErr w:type="spellStart"/>
      <w:r w:rsidRPr="007D4C7C">
        <w:rPr>
          <w:rFonts w:ascii="Times New Roman" w:hAnsi="Times New Roman" w:cs="Times New Roman"/>
          <w:sz w:val="28"/>
          <w:szCs w:val="28"/>
        </w:rPr>
        <w:fldChar w:fldCharType="begin"/>
      </w:r>
      <w:r w:rsidRPr="007D4C7C">
        <w:rPr>
          <w:rFonts w:ascii="Times New Roman" w:hAnsi="Times New Roman" w:cs="Times New Roman"/>
          <w:sz w:val="28"/>
          <w:szCs w:val="28"/>
        </w:rPr>
        <w:instrText xml:space="preserve"> HYPERLINK "http://ua-referat.com/%D0%A7%D0%B5%D1%82%D0%B2%D0%B5%D1%80%D0%BE" \o "Четверо" </w:instrText>
      </w:r>
      <w:r w:rsidRPr="007D4C7C">
        <w:rPr>
          <w:rFonts w:ascii="Times New Roman" w:hAnsi="Times New Roman" w:cs="Times New Roman"/>
          <w:sz w:val="28"/>
          <w:szCs w:val="28"/>
        </w:rPr>
        <w:fldChar w:fldCharType="separate"/>
      </w:r>
      <w:r w:rsidR="00E22AB8" w:rsidRPr="007D4C7C">
        <w:rPr>
          <w:rFonts w:ascii="Times New Roman" w:eastAsia="Times New Roman" w:hAnsi="Times New Roman" w:cs="Times New Roman"/>
          <w:sz w:val="28"/>
          <w:szCs w:val="28"/>
          <w:lang w:val="ru-RU" w:eastAsia="ru-RU"/>
        </w:rPr>
        <w:t>Четверта</w:t>
      </w:r>
      <w:proofErr w:type="spellEnd"/>
      <w:r w:rsidRPr="007D4C7C">
        <w:rPr>
          <w:rFonts w:ascii="Times New Roman" w:eastAsia="Times New Roman" w:hAnsi="Times New Roman" w:cs="Times New Roman"/>
          <w:sz w:val="28"/>
          <w:szCs w:val="28"/>
          <w:lang w:val="ru-RU" w:eastAsia="ru-RU"/>
        </w:rPr>
        <w:fldChar w:fldCharType="end"/>
      </w:r>
      <w:r w:rsidR="00E22AB8" w:rsidRPr="007D4C7C">
        <w:rPr>
          <w:rFonts w:ascii="Times New Roman" w:eastAsia="Times New Roman" w:hAnsi="Times New Roman" w:cs="Times New Roman"/>
          <w:sz w:val="28"/>
          <w:szCs w:val="28"/>
          <w:lang w:val="ru-RU" w:eastAsia="ru-RU"/>
        </w:rPr>
        <w:t> </w:t>
      </w:r>
      <w:proofErr w:type="spellStart"/>
      <w:r w:rsidR="00E22AB8" w:rsidRPr="007D4C7C">
        <w:rPr>
          <w:rFonts w:ascii="Times New Roman" w:eastAsia="Times New Roman" w:hAnsi="Times New Roman" w:cs="Times New Roman"/>
          <w:sz w:val="28"/>
          <w:szCs w:val="28"/>
          <w:lang w:val="ru-RU" w:eastAsia="ru-RU"/>
        </w:rPr>
        <w:t>хвиля</w:t>
      </w:r>
      <w:proofErr w:type="spellEnd"/>
      <w:r w:rsidR="00E22AB8" w:rsidRPr="007D4C7C">
        <w:rPr>
          <w:rFonts w:ascii="Times New Roman" w:eastAsia="Times New Roman" w:hAnsi="Times New Roman" w:cs="Times New Roman"/>
          <w:sz w:val="28"/>
          <w:szCs w:val="28"/>
          <w:lang w:val="ru-RU" w:eastAsia="ru-RU"/>
        </w:rPr>
        <w:t>, 2004. </w:t>
      </w:r>
    </w:p>
    <w:p w:rsidR="00E22AB8" w:rsidRPr="007D4C7C" w:rsidRDefault="001C7381"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hyperlink r:id="rId13" w:tooltip="Соціальна робота" w:history="1">
        <w:proofErr w:type="spellStart"/>
        <w:r w:rsidR="00E22AB8" w:rsidRPr="007D4C7C">
          <w:rPr>
            <w:rFonts w:ascii="Times New Roman" w:eastAsia="Times New Roman" w:hAnsi="Times New Roman" w:cs="Times New Roman"/>
            <w:sz w:val="28"/>
            <w:szCs w:val="28"/>
            <w:lang w:val="ru-RU" w:eastAsia="ru-RU"/>
          </w:rPr>
          <w:t>Соціальна</w:t>
        </w:r>
        <w:proofErr w:type="spellEnd"/>
        <w:r w:rsidR="00E22AB8" w:rsidRPr="007D4C7C">
          <w:rPr>
            <w:rFonts w:ascii="Times New Roman" w:eastAsia="Times New Roman" w:hAnsi="Times New Roman" w:cs="Times New Roman"/>
            <w:sz w:val="28"/>
            <w:szCs w:val="28"/>
            <w:lang w:val="ru-RU" w:eastAsia="ru-RU"/>
          </w:rPr>
          <w:t xml:space="preserve"> робота</w:t>
        </w:r>
      </w:hyperlink>
      <w:r w:rsidR="00E22AB8" w:rsidRPr="007D4C7C">
        <w:rPr>
          <w:rFonts w:ascii="Times New Roman" w:eastAsia="Times New Roman" w:hAnsi="Times New Roman" w:cs="Times New Roman"/>
          <w:sz w:val="28"/>
          <w:szCs w:val="28"/>
          <w:lang w:val="ru-RU" w:eastAsia="ru-RU"/>
        </w:rPr>
        <w:t xml:space="preserve">: </w:t>
      </w:r>
      <w:proofErr w:type="gramStart"/>
      <w:r w:rsidR="00E22AB8" w:rsidRPr="007D4C7C">
        <w:rPr>
          <w:rFonts w:ascii="Times New Roman" w:eastAsia="Times New Roman" w:hAnsi="Times New Roman" w:cs="Times New Roman"/>
          <w:sz w:val="28"/>
          <w:szCs w:val="28"/>
          <w:lang w:val="ru-RU" w:eastAsia="ru-RU"/>
        </w:rPr>
        <w:t>В</w:t>
      </w:r>
      <w:proofErr w:type="gramEnd"/>
      <w:r w:rsidR="00E22AB8" w:rsidRPr="007D4C7C">
        <w:rPr>
          <w:rFonts w:ascii="Times New Roman" w:eastAsia="Times New Roman" w:hAnsi="Times New Roman" w:cs="Times New Roman"/>
          <w:sz w:val="28"/>
          <w:szCs w:val="28"/>
          <w:lang w:val="ru-RU" w:eastAsia="ru-RU"/>
        </w:rPr>
        <w:t xml:space="preserve"> 3-х ч. — Ч. 1. </w:t>
      </w:r>
      <w:proofErr w:type="spellStart"/>
      <w:r w:rsidR="00E22AB8" w:rsidRPr="007D4C7C">
        <w:rPr>
          <w:rFonts w:ascii="Times New Roman" w:eastAsia="Times New Roman" w:hAnsi="Times New Roman" w:cs="Times New Roman"/>
          <w:sz w:val="28"/>
          <w:szCs w:val="28"/>
          <w:lang w:val="ru-RU" w:eastAsia="ru-RU"/>
        </w:rPr>
        <w:t>Основи</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соціальної</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роботи</w:t>
      </w:r>
      <w:proofErr w:type="spellEnd"/>
      <w:r w:rsidR="00E22AB8" w:rsidRPr="007D4C7C">
        <w:rPr>
          <w:rFonts w:ascii="Times New Roman" w:eastAsia="Times New Roman" w:hAnsi="Times New Roman" w:cs="Times New Roman"/>
          <w:sz w:val="28"/>
          <w:szCs w:val="28"/>
          <w:lang w:val="ru-RU" w:eastAsia="ru-RU"/>
        </w:rPr>
        <w:t xml:space="preserve"> / За ред. Т. </w:t>
      </w:r>
      <w:proofErr w:type="spellStart"/>
      <w:r w:rsidR="00E22AB8" w:rsidRPr="007D4C7C">
        <w:rPr>
          <w:rFonts w:ascii="Times New Roman" w:eastAsia="Times New Roman" w:hAnsi="Times New Roman" w:cs="Times New Roman"/>
          <w:sz w:val="28"/>
          <w:szCs w:val="28"/>
          <w:lang w:val="ru-RU" w:eastAsia="ru-RU"/>
        </w:rPr>
        <w:t>Семигіної</w:t>
      </w:r>
      <w:proofErr w:type="spellEnd"/>
      <w:r w:rsidR="00E22AB8" w:rsidRPr="007D4C7C">
        <w:rPr>
          <w:rFonts w:ascii="Times New Roman" w:eastAsia="Times New Roman" w:hAnsi="Times New Roman" w:cs="Times New Roman"/>
          <w:sz w:val="28"/>
          <w:szCs w:val="28"/>
          <w:lang w:val="ru-RU" w:eastAsia="ru-RU"/>
        </w:rPr>
        <w:t>, I. Григи. — К.:</w:t>
      </w:r>
      <w:proofErr w:type="spellStart"/>
      <w:r w:rsidRPr="007D4C7C">
        <w:rPr>
          <w:rFonts w:ascii="Times New Roman" w:hAnsi="Times New Roman" w:cs="Times New Roman"/>
          <w:sz w:val="28"/>
          <w:szCs w:val="28"/>
        </w:rPr>
        <w:fldChar w:fldCharType="begin"/>
      </w:r>
      <w:r w:rsidRPr="007D4C7C">
        <w:rPr>
          <w:rFonts w:ascii="Times New Roman" w:hAnsi="Times New Roman" w:cs="Times New Roman"/>
          <w:sz w:val="28"/>
          <w:szCs w:val="28"/>
        </w:rPr>
        <w:instrText xml:space="preserve"> HYPERLINK "http://u</w:instrText>
      </w:r>
      <w:r w:rsidRPr="007D4C7C">
        <w:rPr>
          <w:rFonts w:ascii="Times New Roman" w:hAnsi="Times New Roman" w:cs="Times New Roman"/>
          <w:sz w:val="28"/>
          <w:szCs w:val="28"/>
        </w:rPr>
        <w:instrText xml:space="preserve">a-referat.com/%D0%9A%D0%B8%D1%94%D0%B2%D0%BE-%D0%9C%D0%BE%D0%B3%D0%B8%D0%BB%D1%8F%D0%BD%D1%81%D1%8C%D0%BA%D0%B0_%D0%90%D0%BA%D0%B0%D0%B4%D0%B5%D0%BC%D1%96%D1%8F" \o "Києво-Могилянська Академія" </w:instrText>
      </w:r>
      <w:r w:rsidRPr="007D4C7C">
        <w:rPr>
          <w:rFonts w:ascii="Times New Roman" w:hAnsi="Times New Roman" w:cs="Times New Roman"/>
          <w:sz w:val="28"/>
          <w:szCs w:val="28"/>
        </w:rPr>
        <w:fldChar w:fldCharType="separate"/>
      </w:r>
      <w:r w:rsidR="00E22AB8" w:rsidRPr="007D4C7C">
        <w:rPr>
          <w:rFonts w:ascii="Times New Roman" w:eastAsia="Times New Roman" w:hAnsi="Times New Roman" w:cs="Times New Roman"/>
          <w:sz w:val="28"/>
          <w:szCs w:val="28"/>
          <w:lang w:val="ru-RU" w:eastAsia="ru-RU"/>
        </w:rPr>
        <w:t>Києво-Могилянська</w:t>
      </w:r>
      <w:proofErr w:type="spellEnd"/>
      <w:r w:rsidR="00E22AB8" w:rsidRPr="007D4C7C">
        <w:rPr>
          <w:rFonts w:ascii="Times New Roman" w:eastAsia="Times New Roman" w:hAnsi="Times New Roman" w:cs="Times New Roman"/>
          <w:sz w:val="28"/>
          <w:szCs w:val="28"/>
          <w:lang w:val="ru-RU" w:eastAsia="ru-RU"/>
        </w:rPr>
        <w:t xml:space="preserve"> </w:t>
      </w:r>
      <w:proofErr w:type="spellStart"/>
      <w:r w:rsidR="00E22AB8" w:rsidRPr="007D4C7C">
        <w:rPr>
          <w:rFonts w:ascii="Times New Roman" w:eastAsia="Times New Roman" w:hAnsi="Times New Roman" w:cs="Times New Roman"/>
          <w:sz w:val="28"/>
          <w:szCs w:val="28"/>
          <w:lang w:val="ru-RU" w:eastAsia="ru-RU"/>
        </w:rPr>
        <w:t>академія</w:t>
      </w:r>
      <w:proofErr w:type="spellEnd"/>
      <w:r w:rsidRPr="007D4C7C">
        <w:rPr>
          <w:rFonts w:ascii="Times New Roman" w:eastAsia="Times New Roman" w:hAnsi="Times New Roman" w:cs="Times New Roman"/>
          <w:sz w:val="28"/>
          <w:szCs w:val="28"/>
          <w:lang w:val="ru-RU" w:eastAsia="ru-RU"/>
        </w:rPr>
        <w:fldChar w:fldCharType="end"/>
      </w:r>
      <w:r w:rsidR="00E22AB8" w:rsidRPr="007D4C7C">
        <w:rPr>
          <w:rFonts w:ascii="Times New Roman" w:eastAsia="Times New Roman" w:hAnsi="Times New Roman" w:cs="Times New Roman"/>
          <w:sz w:val="28"/>
          <w:szCs w:val="28"/>
          <w:lang w:val="ru-RU" w:eastAsia="ru-RU"/>
        </w:rPr>
        <w:t>, 2004. </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Дороніна</w:t>
      </w:r>
      <w:proofErr w:type="spellEnd"/>
      <w:r w:rsidRPr="007D4C7C">
        <w:rPr>
          <w:rFonts w:ascii="Times New Roman" w:hAnsi="Times New Roman" w:cs="Times New Roman"/>
          <w:sz w:val="28"/>
          <w:szCs w:val="28"/>
        </w:rPr>
        <w:t xml:space="preserve"> М. С. </w:t>
      </w:r>
      <w:proofErr w:type="spellStart"/>
      <w:r w:rsidRPr="007D4C7C">
        <w:rPr>
          <w:rFonts w:ascii="Times New Roman" w:hAnsi="Times New Roman" w:cs="Times New Roman"/>
          <w:sz w:val="28"/>
          <w:szCs w:val="28"/>
        </w:rPr>
        <w:t>Соціологія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візуалізація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основних</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положень</w:t>
      </w:r>
      <w:proofErr w:type="spellEnd"/>
      <w:proofErr w:type="gramStart"/>
      <w:r w:rsidRPr="007D4C7C">
        <w:rPr>
          <w:rFonts w:ascii="Times New Roman" w:hAnsi="Times New Roman" w:cs="Times New Roman"/>
          <w:sz w:val="28"/>
          <w:szCs w:val="28"/>
        </w:rPr>
        <w:t>) :</w:t>
      </w:r>
      <w:proofErr w:type="gram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навчальний</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посібник</w:t>
      </w:r>
      <w:proofErr w:type="spellEnd"/>
      <w:r w:rsidRPr="007D4C7C">
        <w:rPr>
          <w:rFonts w:ascii="Times New Roman" w:hAnsi="Times New Roman" w:cs="Times New Roman"/>
          <w:sz w:val="28"/>
          <w:szCs w:val="28"/>
        </w:rPr>
        <w:t xml:space="preserve"> / М. С. </w:t>
      </w:r>
      <w:proofErr w:type="spellStart"/>
      <w:r w:rsidRPr="007D4C7C">
        <w:rPr>
          <w:rFonts w:ascii="Times New Roman" w:hAnsi="Times New Roman" w:cs="Times New Roman"/>
          <w:sz w:val="28"/>
          <w:szCs w:val="28"/>
        </w:rPr>
        <w:t>Дороніна</w:t>
      </w:r>
      <w:proofErr w:type="spellEnd"/>
      <w:r w:rsidRPr="007D4C7C">
        <w:rPr>
          <w:rFonts w:ascii="Times New Roman" w:hAnsi="Times New Roman" w:cs="Times New Roman"/>
          <w:sz w:val="28"/>
          <w:szCs w:val="28"/>
        </w:rPr>
        <w:t xml:space="preserve">, Л. О. </w:t>
      </w:r>
      <w:proofErr w:type="spellStart"/>
      <w:r w:rsidRPr="007D4C7C">
        <w:rPr>
          <w:rFonts w:ascii="Times New Roman" w:hAnsi="Times New Roman" w:cs="Times New Roman"/>
          <w:sz w:val="28"/>
          <w:szCs w:val="28"/>
        </w:rPr>
        <w:t>Сасіна</w:t>
      </w:r>
      <w:proofErr w:type="spellEnd"/>
      <w:r w:rsidRPr="007D4C7C">
        <w:rPr>
          <w:rFonts w:ascii="Times New Roman" w:hAnsi="Times New Roman" w:cs="Times New Roman"/>
          <w:sz w:val="28"/>
          <w:szCs w:val="28"/>
        </w:rPr>
        <w:t xml:space="preserve">. – </w:t>
      </w:r>
      <w:proofErr w:type="gramStart"/>
      <w:r w:rsidRPr="007D4C7C">
        <w:rPr>
          <w:rFonts w:ascii="Times New Roman" w:hAnsi="Times New Roman" w:cs="Times New Roman"/>
          <w:sz w:val="28"/>
          <w:szCs w:val="28"/>
        </w:rPr>
        <w:t>Х. :</w:t>
      </w:r>
      <w:proofErr w:type="gram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Вид</w:t>
      </w:r>
      <w:proofErr w:type="spellEnd"/>
      <w:r w:rsidRPr="007D4C7C">
        <w:rPr>
          <w:rFonts w:ascii="Times New Roman" w:hAnsi="Times New Roman" w:cs="Times New Roman"/>
          <w:sz w:val="28"/>
          <w:szCs w:val="28"/>
        </w:rPr>
        <w:t>. ХНЕУ, 2011. – 172 с</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Державний</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класифікатор</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ДК 002:2004 «</w:t>
      </w:r>
      <w:proofErr w:type="spellStart"/>
      <w:r w:rsidRPr="007D4C7C">
        <w:rPr>
          <w:rFonts w:ascii="Times New Roman" w:hAnsi="Times New Roman" w:cs="Times New Roman"/>
          <w:sz w:val="28"/>
          <w:szCs w:val="28"/>
        </w:rPr>
        <w:t>Класифікація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організаційно-правових</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форм</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господарювання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Наказ</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16.01.2003 р. № 435-IV. https://zakon.rada.gov.ua/rada/show/v0097609-04</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Соціальна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робота</w:t>
      </w:r>
      <w:proofErr w:type="spellEnd"/>
      <w:r w:rsidRPr="007D4C7C">
        <w:rPr>
          <w:rFonts w:ascii="Times New Roman" w:hAnsi="Times New Roman" w:cs="Times New Roman"/>
          <w:sz w:val="28"/>
          <w:szCs w:val="28"/>
        </w:rPr>
        <w:t xml:space="preserve"> в </w:t>
      </w:r>
      <w:proofErr w:type="spellStart"/>
      <w:r w:rsidRPr="007D4C7C">
        <w:rPr>
          <w:rFonts w:ascii="Times New Roman" w:hAnsi="Times New Roman" w:cs="Times New Roman"/>
          <w:sz w:val="28"/>
          <w:szCs w:val="28"/>
        </w:rPr>
        <w:t>Україні</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перші</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кроки</w:t>
      </w:r>
      <w:proofErr w:type="spellEnd"/>
      <w:r w:rsidRPr="007D4C7C">
        <w:rPr>
          <w:rFonts w:ascii="Times New Roman" w:hAnsi="Times New Roman" w:cs="Times New Roman"/>
          <w:sz w:val="28"/>
          <w:szCs w:val="28"/>
        </w:rPr>
        <w:t xml:space="preserve"> / </w:t>
      </w:r>
      <w:proofErr w:type="spellStart"/>
      <w:r w:rsidRPr="007D4C7C">
        <w:rPr>
          <w:rFonts w:ascii="Times New Roman" w:hAnsi="Times New Roman" w:cs="Times New Roman"/>
          <w:sz w:val="28"/>
          <w:szCs w:val="28"/>
        </w:rPr>
        <w:t>ред</w:t>
      </w:r>
      <w:proofErr w:type="spellEnd"/>
      <w:r w:rsidRPr="007D4C7C">
        <w:rPr>
          <w:rFonts w:ascii="Times New Roman" w:hAnsi="Times New Roman" w:cs="Times New Roman"/>
          <w:sz w:val="28"/>
          <w:szCs w:val="28"/>
        </w:rPr>
        <w:t xml:space="preserve">. В.І. </w:t>
      </w:r>
      <w:proofErr w:type="spellStart"/>
      <w:r w:rsidRPr="007D4C7C">
        <w:rPr>
          <w:rFonts w:ascii="Times New Roman" w:hAnsi="Times New Roman" w:cs="Times New Roman"/>
          <w:sz w:val="28"/>
          <w:szCs w:val="28"/>
        </w:rPr>
        <w:t>Полтавця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Київ</w:t>
      </w:r>
      <w:proofErr w:type="spellEnd"/>
      <w:r w:rsidRPr="007D4C7C">
        <w:rPr>
          <w:rFonts w:ascii="Times New Roman" w:hAnsi="Times New Roman" w:cs="Times New Roman"/>
          <w:sz w:val="28"/>
          <w:szCs w:val="28"/>
        </w:rPr>
        <w:t>.: КМ Academia, 2000. 236 с.</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r w:rsidRPr="007D4C7C">
        <w:rPr>
          <w:rFonts w:ascii="Times New Roman" w:hAnsi="Times New Roman" w:cs="Times New Roman"/>
          <w:sz w:val="28"/>
          <w:szCs w:val="28"/>
          <w:lang w:val="uk-UA"/>
        </w:rPr>
        <w:t xml:space="preserve"> </w:t>
      </w:r>
      <w:proofErr w:type="spellStart"/>
      <w:r w:rsidRPr="007D4C7C">
        <w:rPr>
          <w:rFonts w:ascii="Times New Roman" w:hAnsi="Times New Roman" w:cs="Times New Roman"/>
          <w:sz w:val="28"/>
          <w:szCs w:val="28"/>
        </w:rPr>
        <w:t>Кубицький</w:t>
      </w:r>
      <w:proofErr w:type="spellEnd"/>
      <w:r w:rsidRPr="007D4C7C">
        <w:rPr>
          <w:rFonts w:ascii="Times New Roman" w:hAnsi="Times New Roman" w:cs="Times New Roman"/>
          <w:sz w:val="28"/>
          <w:szCs w:val="28"/>
        </w:rPr>
        <w:t xml:space="preserve"> С.О. </w:t>
      </w:r>
      <w:proofErr w:type="spellStart"/>
      <w:r w:rsidRPr="007D4C7C">
        <w:rPr>
          <w:rFonts w:ascii="Times New Roman" w:hAnsi="Times New Roman" w:cs="Times New Roman"/>
          <w:sz w:val="28"/>
          <w:szCs w:val="28"/>
        </w:rPr>
        <w:t>Технології</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соціально-педагогічної</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роботи</w:t>
      </w:r>
      <w:proofErr w:type="spellEnd"/>
      <w:r w:rsidRPr="007D4C7C">
        <w:rPr>
          <w:rFonts w:ascii="Times New Roman" w:hAnsi="Times New Roman" w:cs="Times New Roman"/>
          <w:sz w:val="28"/>
          <w:szCs w:val="28"/>
        </w:rPr>
        <w:t xml:space="preserve"> в </w:t>
      </w:r>
      <w:proofErr w:type="spellStart"/>
      <w:r w:rsidRPr="007D4C7C">
        <w:rPr>
          <w:rFonts w:ascii="Times New Roman" w:hAnsi="Times New Roman" w:cs="Times New Roman"/>
          <w:sz w:val="28"/>
          <w:szCs w:val="28"/>
        </w:rPr>
        <w:t>зарубіжних</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країнах</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навч</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посіб</w:t>
      </w:r>
      <w:proofErr w:type="spellEnd"/>
      <w:r w:rsidRPr="007D4C7C">
        <w:rPr>
          <w:rFonts w:ascii="Times New Roman" w:hAnsi="Times New Roman" w:cs="Times New Roman"/>
          <w:sz w:val="28"/>
          <w:szCs w:val="28"/>
        </w:rPr>
        <w:t xml:space="preserve">. / </w:t>
      </w:r>
      <w:proofErr w:type="spellStart"/>
      <w:r w:rsidRPr="007D4C7C">
        <w:rPr>
          <w:rFonts w:ascii="Times New Roman" w:hAnsi="Times New Roman" w:cs="Times New Roman"/>
          <w:sz w:val="28"/>
          <w:szCs w:val="28"/>
        </w:rPr>
        <w:t>Київ</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Міленіум</w:t>
      </w:r>
      <w:proofErr w:type="spellEnd"/>
      <w:r w:rsidRPr="007D4C7C">
        <w:rPr>
          <w:rFonts w:ascii="Times New Roman" w:hAnsi="Times New Roman" w:cs="Times New Roman"/>
          <w:sz w:val="28"/>
          <w:szCs w:val="28"/>
        </w:rPr>
        <w:t>, 2015. 300 с.</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Кузьменко</w:t>
      </w:r>
      <w:proofErr w:type="spellEnd"/>
      <w:r w:rsidRPr="007D4C7C">
        <w:rPr>
          <w:rFonts w:ascii="Times New Roman" w:hAnsi="Times New Roman" w:cs="Times New Roman"/>
          <w:sz w:val="28"/>
          <w:szCs w:val="28"/>
        </w:rPr>
        <w:t xml:space="preserve"> Т.М. </w:t>
      </w:r>
      <w:proofErr w:type="spellStart"/>
      <w:r w:rsidRPr="007D4C7C">
        <w:rPr>
          <w:rFonts w:ascii="Times New Roman" w:hAnsi="Times New Roman" w:cs="Times New Roman"/>
          <w:sz w:val="28"/>
          <w:szCs w:val="28"/>
        </w:rPr>
        <w:t>Соціологія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навч</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посіб</w:t>
      </w:r>
      <w:proofErr w:type="spellEnd"/>
      <w:r w:rsidRPr="007D4C7C">
        <w:rPr>
          <w:rFonts w:ascii="Times New Roman" w:hAnsi="Times New Roman" w:cs="Times New Roman"/>
          <w:sz w:val="28"/>
          <w:szCs w:val="28"/>
        </w:rPr>
        <w:t xml:space="preserve">. / </w:t>
      </w:r>
      <w:proofErr w:type="spellStart"/>
      <w:r w:rsidRPr="007D4C7C">
        <w:rPr>
          <w:rFonts w:ascii="Times New Roman" w:hAnsi="Times New Roman" w:cs="Times New Roman"/>
          <w:sz w:val="28"/>
          <w:szCs w:val="28"/>
        </w:rPr>
        <w:t>Київ</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Центр</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учбової</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літератури</w:t>
      </w:r>
      <w:proofErr w:type="spellEnd"/>
      <w:r w:rsidRPr="007D4C7C">
        <w:rPr>
          <w:rFonts w:ascii="Times New Roman" w:hAnsi="Times New Roman" w:cs="Times New Roman"/>
          <w:sz w:val="28"/>
          <w:szCs w:val="28"/>
        </w:rPr>
        <w:t>, 2010. 320 с.</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lastRenderedPageBreak/>
        <w:t>Основи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законодавства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охорону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здоров’я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19 </w:t>
      </w:r>
      <w:proofErr w:type="spellStart"/>
      <w:r w:rsidRPr="007D4C7C">
        <w:rPr>
          <w:rFonts w:ascii="Times New Roman" w:hAnsi="Times New Roman" w:cs="Times New Roman"/>
          <w:sz w:val="28"/>
          <w:szCs w:val="28"/>
        </w:rPr>
        <w:t>листопада</w:t>
      </w:r>
      <w:proofErr w:type="spellEnd"/>
      <w:r w:rsidRPr="007D4C7C">
        <w:rPr>
          <w:rFonts w:ascii="Times New Roman" w:hAnsi="Times New Roman" w:cs="Times New Roman"/>
          <w:sz w:val="28"/>
          <w:szCs w:val="28"/>
        </w:rPr>
        <w:t xml:space="preserve"> 1992 р. № 2801-XII.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01.01.2019 URL: </w:t>
      </w:r>
      <w:hyperlink r:id="rId14" w:history="1">
        <w:r w:rsidRPr="007D4C7C">
          <w:rPr>
            <w:rStyle w:val="a9"/>
            <w:rFonts w:ascii="Times New Roman" w:hAnsi="Times New Roman" w:cs="Times New Roman"/>
            <w:sz w:val="28"/>
            <w:szCs w:val="28"/>
          </w:rPr>
          <w:t>https://zakon.rada.gov.ua/laws/show/2801</w:t>
        </w:r>
      </w:hyperlink>
      <w:r w:rsidRPr="007D4C7C">
        <w:rPr>
          <w:rFonts w:ascii="Times New Roman" w:hAnsi="Times New Roman" w:cs="Times New Roman"/>
          <w:sz w:val="28"/>
          <w:szCs w:val="28"/>
          <w:lang w:val="uk-UA"/>
        </w:rPr>
        <w:t xml:space="preserve"> </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вищу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освіту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01 </w:t>
      </w:r>
      <w:proofErr w:type="spellStart"/>
      <w:r w:rsidRPr="007D4C7C">
        <w:rPr>
          <w:rFonts w:ascii="Times New Roman" w:hAnsi="Times New Roman" w:cs="Times New Roman"/>
          <w:sz w:val="28"/>
          <w:szCs w:val="28"/>
        </w:rPr>
        <w:t>липня</w:t>
      </w:r>
      <w:proofErr w:type="spellEnd"/>
      <w:r w:rsidRPr="007D4C7C">
        <w:rPr>
          <w:rFonts w:ascii="Times New Roman" w:hAnsi="Times New Roman" w:cs="Times New Roman"/>
          <w:sz w:val="28"/>
          <w:szCs w:val="28"/>
        </w:rPr>
        <w:t xml:space="preserve"> 2014 р. № 1556-VII.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01.01.2019 URL: https://zakon.rada.gov.ua/laws/show/1556-18 </w:t>
      </w:r>
    </w:p>
    <w:p w:rsidR="007D4C7C" w:rsidRPr="007D4C7C" w:rsidRDefault="007D4C7C" w:rsidP="007D4C7C">
      <w:pPr>
        <w:numPr>
          <w:ilvl w:val="0"/>
          <w:numId w:val="30"/>
        </w:numPr>
        <w:spacing w:after="0" w:line="36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житловий</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фонд</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соціального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призначення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12.01.2006 № 3334-IV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13.10.2018 URL: https://zakon.rada.gov.ua/laws/show/3334-15 </w:t>
      </w:r>
    </w:p>
    <w:p w:rsidR="007D4C7C" w:rsidRPr="007D4C7C"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загальну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середню</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освіту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13 </w:t>
      </w:r>
      <w:proofErr w:type="spellStart"/>
      <w:r w:rsidRPr="007D4C7C">
        <w:rPr>
          <w:rFonts w:ascii="Times New Roman" w:hAnsi="Times New Roman" w:cs="Times New Roman"/>
          <w:sz w:val="28"/>
          <w:szCs w:val="28"/>
        </w:rPr>
        <w:t>травня</w:t>
      </w:r>
      <w:proofErr w:type="spellEnd"/>
      <w:r w:rsidRPr="007D4C7C">
        <w:rPr>
          <w:rFonts w:ascii="Times New Roman" w:hAnsi="Times New Roman" w:cs="Times New Roman"/>
          <w:sz w:val="28"/>
          <w:szCs w:val="28"/>
        </w:rPr>
        <w:t xml:space="preserve"> 1999 р. № 2145-VIII.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13.10.2018 URL: https://zakon.rada.gov.ua/laws/show/651-14 </w:t>
      </w:r>
    </w:p>
    <w:p w:rsidR="007D4C7C" w:rsidRPr="007D4C7C"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культуру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14 </w:t>
      </w:r>
      <w:proofErr w:type="spellStart"/>
      <w:r w:rsidRPr="007D4C7C">
        <w:rPr>
          <w:rFonts w:ascii="Times New Roman" w:hAnsi="Times New Roman" w:cs="Times New Roman"/>
          <w:sz w:val="28"/>
          <w:szCs w:val="28"/>
        </w:rPr>
        <w:t>грудня</w:t>
      </w:r>
      <w:proofErr w:type="spellEnd"/>
      <w:r w:rsidRPr="007D4C7C">
        <w:rPr>
          <w:rFonts w:ascii="Times New Roman" w:hAnsi="Times New Roman" w:cs="Times New Roman"/>
          <w:sz w:val="28"/>
          <w:szCs w:val="28"/>
        </w:rPr>
        <w:t xml:space="preserve"> 2010 р. № 2778-VI.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04.11.2018 URL: https://zakon.rada.gov.ua/laws/show/2778-17 </w:t>
      </w:r>
    </w:p>
    <w:p w:rsidR="007D4C7C" w:rsidRPr="007D4C7C"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освіту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05 </w:t>
      </w:r>
      <w:proofErr w:type="spellStart"/>
      <w:r w:rsidRPr="007D4C7C">
        <w:rPr>
          <w:rFonts w:ascii="Times New Roman" w:hAnsi="Times New Roman" w:cs="Times New Roman"/>
          <w:sz w:val="28"/>
          <w:szCs w:val="28"/>
        </w:rPr>
        <w:t>вересня</w:t>
      </w:r>
      <w:proofErr w:type="spellEnd"/>
      <w:r w:rsidRPr="007D4C7C">
        <w:rPr>
          <w:rFonts w:ascii="Times New Roman" w:hAnsi="Times New Roman" w:cs="Times New Roman"/>
          <w:sz w:val="28"/>
          <w:szCs w:val="28"/>
        </w:rPr>
        <w:t xml:space="preserve"> 2017 р. № 2145-VIII.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19.01.2019 URL: </w:t>
      </w:r>
      <w:hyperlink r:id="rId15" w:history="1">
        <w:r w:rsidRPr="007D4C7C">
          <w:rPr>
            <w:rStyle w:val="a9"/>
            <w:rFonts w:ascii="Times New Roman" w:hAnsi="Times New Roman" w:cs="Times New Roman"/>
            <w:sz w:val="28"/>
            <w:szCs w:val="28"/>
          </w:rPr>
          <w:t>https://zakon0.rada.gov.ua/laws/show/2145-19</w:t>
        </w:r>
      </w:hyperlink>
    </w:p>
    <w:p w:rsidR="007D4C7C" w:rsidRPr="007D4C7C"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основи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соціального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захисту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бездомних</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осіб</w:t>
      </w:r>
      <w:proofErr w:type="spellEnd"/>
      <w:r w:rsidRPr="007D4C7C">
        <w:rPr>
          <w:rFonts w:ascii="Times New Roman" w:hAnsi="Times New Roman" w:cs="Times New Roman"/>
          <w:sz w:val="28"/>
          <w:szCs w:val="28"/>
        </w:rPr>
        <w:t xml:space="preserve"> і </w:t>
      </w:r>
      <w:proofErr w:type="spellStart"/>
      <w:r w:rsidRPr="007D4C7C">
        <w:rPr>
          <w:rFonts w:ascii="Times New Roman" w:hAnsi="Times New Roman" w:cs="Times New Roman"/>
          <w:sz w:val="28"/>
          <w:szCs w:val="28"/>
        </w:rPr>
        <w:t>безпритульних</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дітей</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2 </w:t>
      </w:r>
      <w:proofErr w:type="spellStart"/>
      <w:r w:rsidRPr="007D4C7C">
        <w:rPr>
          <w:rFonts w:ascii="Times New Roman" w:hAnsi="Times New Roman" w:cs="Times New Roman"/>
          <w:sz w:val="28"/>
          <w:szCs w:val="28"/>
        </w:rPr>
        <w:t>червня</w:t>
      </w:r>
      <w:proofErr w:type="spellEnd"/>
      <w:r w:rsidRPr="007D4C7C">
        <w:rPr>
          <w:rFonts w:ascii="Times New Roman" w:hAnsi="Times New Roman" w:cs="Times New Roman"/>
          <w:sz w:val="28"/>
          <w:szCs w:val="28"/>
        </w:rPr>
        <w:t xml:space="preserve"> 2011 р. № 2623-IV.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20.01.2018 URL: https://zakon.rada.gov.ua/laws/show/2623-15 </w:t>
      </w:r>
    </w:p>
    <w:p w:rsidR="007D4C7C" w:rsidRPr="007D4C7C"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соціальні</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послуги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19 </w:t>
      </w:r>
      <w:proofErr w:type="spellStart"/>
      <w:r w:rsidRPr="007D4C7C">
        <w:rPr>
          <w:rFonts w:ascii="Times New Roman" w:hAnsi="Times New Roman" w:cs="Times New Roman"/>
          <w:sz w:val="28"/>
          <w:szCs w:val="28"/>
        </w:rPr>
        <w:t>червня</w:t>
      </w:r>
      <w:proofErr w:type="spellEnd"/>
      <w:r w:rsidRPr="007D4C7C">
        <w:rPr>
          <w:rFonts w:ascii="Times New Roman" w:hAnsi="Times New Roman" w:cs="Times New Roman"/>
          <w:sz w:val="28"/>
          <w:szCs w:val="28"/>
        </w:rPr>
        <w:t xml:space="preserve"> 2003 р. № 966-IV.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07.01.2018 URL: http://zakon3.rada.gov.ua/laws/show/966-15 </w:t>
      </w:r>
    </w:p>
    <w:p w:rsidR="007D4C7C" w:rsidRPr="007D4C7C"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Про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фізичну</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культуру</w:t>
      </w:r>
      <w:proofErr w:type="spellEnd"/>
      <w:r w:rsidRPr="007D4C7C">
        <w:rPr>
          <w:rFonts w:ascii="Times New Roman" w:hAnsi="Times New Roman" w:cs="Times New Roman"/>
          <w:sz w:val="28"/>
          <w:szCs w:val="28"/>
        </w:rPr>
        <w:t xml:space="preserve"> і </w:t>
      </w:r>
      <w:proofErr w:type="spellStart"/>
      <w:r w:rsidRPr="007D4C7C">
        <w:rPr>
          <w:rFonts w:ascii="Times New Roman" w:hAnsi="Times New Roman" w:cs="Times New Roman"/>
          <w:sz w:val="28"/>
          <w:szCs w:val="28"/>
        </w:rPr>
        <w:t>спорт</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Закон</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24 </w:t>
      </w:r>
      <w:proofErr w:type="spellStart"/>
      <w:r w:rsidRPr="007D4C7C">
        <w:rPr>
          <w:rFonts w:ascii="Times New Roman" w:hAnsi="Times New Roman" w:cs="Times New Roman"/>
          <w:sz w:val="28"/>
          <w:szCs w:val="28"/>
        </w:rPr>
        <w:t>грудня</w:t>
      </w:r>
      <w:proofErr w:type="spellEnd"/>
      <w:r w:rsidRPr="007D4C7C">
        <w:rPr>
          <w:rFonts w:ascii="Times New Roman" w:hAnsi="Times New Roman" w:cs="Times New Roman"/>
          <w:sz w:val="28"/>
          <w:szCs w:val="28"/>
        </w:rPr>
        <w:t xml:space="preserve"> 1993 р. № 3808-XII. </w:t>
      </w:r>
      <w:proofErr w:type="spellStart"/>
      <w:r w:rsidRPr="007D4C7C">
        <w:rPr>
          <w:rFonts w:ascii="Times New Roman" w:hAnsi="Times New Roman" w:cs="Times New Roman"/>
          <w:sz w:val="28"/>
          <w:szCs w:val="28"/>
        </w:rPr>
        <w:t>Дата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оновлення</w:t>
      </w:r>
      <w:proofErr w:type="spellEnd"/>
      <w:r w:rsidRPr="007D4C7C">
        <w:rPr>
          <w:rFonts w:ascii="Times New Roman" w:hAnsi="Times New Roman" w:cs="Times New Roman"/>
          <w:sz w:val="28"/>
          <w:szCs w:val="28"/>
        </w:rPr>
        <w:t xml:space="preserve">: 03.07.2018 URL: https://zakon.rada.gov.ua/laws/show/3808-12 </w:t>
      </w:r>
    </w:p>
    <w:p w:rsidR="007D4C7C" w:rsidRPr="007D4C7C"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7D4C7C">
        <w:rPr>
          <w:rFonts w:ascii="Times New Roman" w:hAnsi="Times New Roman" w:cs="Times New Roman"/>
          <w:sz w:val="28"/>
          <w:szCs w:val="28"/>
        </w:rPr>
        <w:t>Порядок</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створення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та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діяльності</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сім’ї</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патронатного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вихователя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влаштування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перебування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дитини</w:t>
      </w:r>
      <w:proofErr w:type="spellEnd"/>
      <w:r w:rsidRPr="007D4C7C">
        <w:rPr>
          <w:rFonts w:ascii="Times New Roman" w:hAnsi="Times New Roman" w:cs="Times New Roman"/>
          <w:sz w:val="28"/>
          <w:szCs w:val="28"/>
        </w:rPr>
        <w:t xml:space="preserve"> в </w:t>
      </w:r>
      <w:proofErr w:type="spellStart"/>
      <w:r w:rsidRPr="007D4C7C">
        <w:rPr>
          <w:rFonts w:ascii="Times New Roman" w:hAnsi="Times New Roman" w:cs="Times New Roman"/>
          <w:sz w:val="28"/>
          <w:szCs w:val="28"/>
        </w:rPr>
        <w:t>сім’ї</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патронатного</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вихователя</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постанова</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Каб</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Міністрів</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від</w:t>
      </w:r>
      <w:proofErr w:type="spellEnd"/>
      <w:r w:rsidRPr="007D4C7C">
        <w:rPr>
          <w:rFonts w:ascii="Times New Roman" w:hAnsi="Times New Roman" w:cs="Times New Roman"/>
          <w:sz w:val="28"/>
          <w:szCs w:val="28"/>
        </w:rPr>
        <w:t xml:space="preserve"> 16.03.2017 р. № 148. </w:t>
      </w:r>
      <w:proofErr w:type="spellStart"/>
      <w:r w:rsidRPr="007D4C7C">
        <w:rPr>
          <w:rFonts w:ascii="Times New Roman" w:hAnsi="Times New Roman" w:cs="Times New Roman"/>
          <w:sz w:val="28"/>
          <w:szCs w:val="28"/>
        </w:rPr>
        <w:t>Офіційний</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вісник</w:t>
      </w:r>
      <w:proofErr w:type="spellEnd"/>
      <w:r w:rsidRPr="007D4C7C">
        <w:rPr>
          <w:rFonts w:ascii="Times New Roman" w:hAnsi="Times New Roman" w:cs="Times New Roman"/>
          <w:sz w:val="28"/>
          <w:szCs w:val="28"/>
        </w:rPr>
        <w:t xml:space="preserve"> </w:t>
      </w:r>
      <w:proofErr w:type="spellStart"/>
      <w:r w:rsidRPr="007D4C7C">
        <w:rPr>
          <w:rFonts w:ascii="Times New Roman" w:hAnsi="Times New Roman" w:cs="Times New Roman"/>
          <w:sz w:val="28"/>
          <w:szCs w:val="28"/>
        </w:rPr>
        <w:t>України</w:t>
      </w:r>
      <w:proofErr w:type="spellEnd"/>
      <w:r w:rsidRPr="007D4C7C">
        <w:rPr>
          <w:rFonts w:ascii="Times New Roman" w:hAnsi="Times New Roman" w:cs="Times New Roman"/>
          <w:sz w:val="28"/>
          <w:szCs w:val="28"/>
        </w:rPr>
        <w:t xml:space="preserve">. 2017. № 26. </w:t>
      </w:r>
      <w:proofErr w:type="spellStart"/>
      <w:r w:rsidRPr="007D4C7C">
        <w:rPr>
          <w:rFonts w:ascii="Times New Roman" w:hAnsi="Times New Roman" w:cs="Times New Roman"/>
          <w:sz w:val="28"/>
          <w:szCs w:val="28"/>
        </w:rPr>
        <w:t>Ст</w:t>
      </w:r>
      <w:proofErr w:type="spellEnd"/>
      <w:r w:rsidRPr="007D4C7C">
        <w:rPr>
          <w:rFonts w:ascii="Times New Roman" w:hAnsi="Times New Roman" w:cs="Times New Roman"/>
          <w:sz w:val="28"/>
          <w:szCs w:val="28"/>
        </w:rPr>
        <w:t>. 739.</w:t>
      </w:r>
    </w:p>
    <w:p w:rsidR="007D4C7C" w:rsidRPr="00FC5F2D"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FC5F2D">
        <w:rPr>
          <w:rFonts w:ascii="Times New Roman" w:hAnsi="Times New Roman" w:cs="Times New Roman"/>
          <w:sz w:val="28"/>
          <w:szCs w:val="28"/>
        </w:rPr>
        <w:t>Утвенко</w:t>
      </w:r>
      <w:proofErr w:type="spellEnd"/>
      <w:r w:rsidRPr="00FC5F2D">
        <w:rPr>
          <w:rFonts w:ascii="Times New Roman" w:hAnsi="Times New Roman" w:cs="Times New Roman"/>
          <w:sz w:val="28"/>
          <w:szCs w:val="28"/>
        </w:rPr>
        <w:t xml:space="preserve"> В. В. </w:t>
      </w:r>
      <w:proofErr w:type="spellStart"/>
      <w:r w:rsidRPr="00FC5F2D">
        <w:rPr>
          <w:rFonts w:ascii="Times New Roman" w:hAnsi="Times New Roman" w:cs="Times New Roman"/>
          <w:sz w:val="28"/>
          <w:szCs w:val="28"/>
        </w:rPr>
        <w:t>Система</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соціального</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забезпечення</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та</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соціальної</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підтримки</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навч</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посіб</w:t>
      </w:r>
      <w:proofErr w:type="spellEnd"/>
      <w:r w:rsidRPr="00FC5F2D">
        <w:rPr>
          <w:rFonts w:ascii="Times New Roman" w:hAnsi="Times New Roman" w:cs="Times New Roman"/>
          <w:sz w:val="28"/>
          <w:szCs w:val="28"/>
        </w:rPr>
        <w:t xml:space="preserve">. / В. В. </w:t>
      </w:r>
      <w:proofErr w:type="spellStart"/>
      <w:r w:rsidRPr="00FC5F2D">
        <w:rPr>
          <w:rFonts w:ascii="Times New Roman" w:hAnsi="Times New Roman" w:cs="Times New Roman"/>
          <w:sz w:val="28"/>
          <w:szCs w:val="28"/>
        </w:rPr>
        <w:t>Утвенко</w:t>
      </w:r>
      <w:proofErr w:type="spellEnd"/>
      <w:r w:rsidRPr="00FC5F2D">
        <w:rPr>
          <w:rFonts w:ascii="Times New Roman" w:hAnsi="Times New Roman" w:cs="Times New Roman"/>
          <w:sz w:val="28"/>
          <w:szCs w:val="28"/>
        </w:rPr>
        <w:t xml:space="preserve">. — </w:t>
      </w:r>
      <w:proofErr w:type="spellStart"/>
      <w:proofErr w:type="gramStart"/>
      <w:r w:rsidRPr="00FC5F2D">
        <w:rPr>
          <w:rFonts w:ascii="Times New Roman" w:hAnsi="Times New Roman" w:cs="Times New Roman"/>
          <w:sz w:val="28"/>
          <w:szCs w:val="28"/>
        </w:rPr>
        <w:t>Київ</w:t>
      </w:r>
      <w:proofErr w:type="spellEnd"/>
      <w:r w:rsidRPr="00FC5F2D">
        <w:rPr>
          <w:rFonts w:ascii="Times New Roman" w:hAnsi="Times New Roman" w:cs="Times New Roman"/>
          <w:sz w:val="28"/>
          <w:szCs w:val="28"/>
        </w:rPr>
        <w:t xml:space="preserve"> :</w:t>
      </w:r>
      <w:proofErr w:type="gramEnd"/>
      <w:r w:rsidRPr="00FC5F2D">
        <w:rPr>
          <w:rFonts w:ascii="Times New Roman" w:hAnsi="Times New Roman" w:cs="Times New Roman"/>
          <w:sz w:val="28"/>
          <w:szCs w:val="28"/>
        </w:rPr>
        <w:t xml:space="preserve"> ДП “</w:t>
      </w:r>
      <w:proofErr w:type="spellStart"/>
      <w:r w:rsidRPr="00FC5F2D">
        <w:rPr>
          <w:rFonts w:ascii="Times New Roman" w:hAnsi="Times New Roman" w:cs="Times New Roman"/>
          <w:sz w:val="28"/>
          <w:szCs w:val="28"/>
        </w:rPr>
        <w:t>Вид</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дім</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Персонал</w:t>
      </w:r>
      <w:proofErr w:type="spellEnd"/>
      <w:r w:rsidRPr="00FC5F2D">
        <w:rPr>
          <w:rFonts w:ascii="Times New Roman" w:hAnsi="Times New Roman" w:cs="Times New Roman"/>
          <w:sz w:val="28"/>
          <w:szCs w:val="28"/>
        </w:rPr>
        <w:t xml:space="preserve">”, 2018. — 248 с. — </w:t>
      </w:r>
      <w:proofErr w:type="spellStart"/>
      <w:r w:rsidRPr="00FC5F2D">
        <w:rPr>
          <w:rFonts w:ascii="Times New Roman" w:hAnsi="Times New Roman" w:cs="Times New Roman"/>
          <w:sz w:val="28"/>
          <w:szCs w:val="28"/>
        </w:rPr>
        <w:t>Бібліогр</w:t>
      </w:r>
      <w:proofErr w:type="spellEnd"/>
      <w:r w:rsidRPr="00FC5F2D">
        <w:rPr>
          <w:rFonts w:ascii="Times New Roman" w:hAnsi="Times New Roman" w:cs="Times New Roman"/>
          <w:sz w:val="28"/>
          <w:szCs w:val="28"/>
        </w:rPr>
        <w:t>.: с. 239–247.</w:t>
      </w:r>
    </w:p>
    <w:p w:rsidR="007D4C7C" w:rsidRPr="00FC5F2D" w:rsidRDefault="007D4C7C" w:rsidP="00FC5F2D">
      <w:pPr>
        <w:numPr>
          <w:ilvl w:val="0"/>
          <w:numId w:val="30"/>
        </w:numPr>
        <w:spacing w:after="0" w:line="300" w:lineRule="auto"/>
        <w:ind w:left="0" w:firstLine="0"/>
        <w:jc w:val="both"/>
        <w:rPr>
          <w:rFonts w:ascii="Times New Roman" w:eastAsia="Times New Roman" w:hAnsi="Times New Roman" w:cs="Times New Roman"/>
          <w:sz w:val="28"/>
          <w:szCs w:val="28"/>
          <w:shd w:val="clear" w:color="auto" w:fill="FFFFFF"/>
          <w:lang w:val="uk-UA" w:eastAsia="ru-RU"/>
        </w:rPr>
      </w:pPr>
      <w:proofErr w:type="spellStart"/>
      <w:r w:rsidRPr="00FC5F2D">
        <w:rPr>
          <w:rFonts w:ascii="Times New Roman" w:hAnsi="Times New Roman" w:cs="Times New Roman"/>
          <w:sz w:val="28"/>
          <w:szCs w:val="28"/>
        </w:rPr>
        <w:t>Онікієнко</w:t>
      </w:r>
      <w:proofErr w:type="spellEnd"/>
      <w:r w:rsidRPr="00FC5F2D">
        <w:rPr>
          <w:rFonts w:ascii="Times New Roman" w:hAnsi="Times New Roman" w:cs="Times New Roman"/>
          <w:sz w:val="28"/>
          <w:szCs w:val="28"/>
        </w:rPr>
        <w:t xml:space="preserve"> В. В. </w:t>
      </w:r>
      <w:proofErr w:type="spellStart"/>
      <w:r w:rsidRPr="00FC5F2D">
        <w:rPr>
          <w:rFonts w:ascii="Times New Roman" w:hAnsi="Times New Roman" w:cs="Times New Roman"/>
          <w:sz w:val="28"/>
          <w:szCs w:val="28"/>
        </w:rPr>
        <w:t>Ринок</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праці</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та</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соціальний</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захист</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населення</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України</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ретроаналіз</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проблеми</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шляхи</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вирішення</w:t>
      </w:r>
      <w:proofErr w:type="spellEnd"/>
      <w:r w:rsidRPr="00FC5F2D">
        <w:rPr>
          <w:rFonts w:ascii="Times New Roman" w:hAnsi="Times New Roman" w:cs="Times New Roman"/>
          <w:sz w:val="28"/>
          <w:szCs w:val="28"/>
        </w:rPr>
        <w:t xml:space="preserve">: </w:t>
      </w:r>
      <w:proofErr w:type="spellStart"/>
      <w:proofErr w:type="gramStart"/>
      <w:r w:rsidRPr="00FC5F2D">
        <w:rPr>
          <w:rFonts w:ascii="Times New Roman" w:hAnsi="Times New Roman" w:cs="Times New Roman"/>
          <w:sz w:val="28"/>
          <w:szCs w:val="28"/>
        </w:rPr>
        <w:t>наук</w:t>
      </w:r>
      <w:proofErr w:type="spellEnd"/>
      <w:r w:rsidRPr="00FC5F2D">
        <w:rPr>
          <w:rFonts w:ascii="Times New Roman" w:hAnsi="Times New Roman" w:cs="Times New Roman"/>
          <w:sz w:val="28"/>
          <w:szCs w:val="28"/>
        </w:rPr>
        <w:t>.-</w:t>
      </w:r>
      <w:proofErr w:type="spellStart"/>
      <w:proofErr w:type="gramEnd"/>
      <w:r w:rsidRPr="00FC5F2D">
        <w:rPr>
          <w:rFonts w:ascii="Times New Roman" w:hAnsi="Times New Roman" w:cs="Times New Roman"/>
          <w:sz w:val="28"/>
          <w:szCs w:val="28"/>
        </w:rPr>
        <w:t>аналіт</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моногр</w:t>
      </w:r>
      <w:proofErr w:type="spellEnd"/>
      <w:r w:rsidRPr="00FC5F2D">
        <w:rPr>
          <w:rFonts w:ascii="Times New Roman" w:hAnsi="Times New Roman" w:cs="Times New Roman"/>
          <w:sz w:val="28"/>
          <w:szCs w:val="28"/>
        </w:rPr>
        <w:t xml:space="preserve">. / В. В. </w:t>
      </w:r>
      <w:proofErr w:type="spellStart"/>
      <w:r w:rsidRPr="00FC5F2D">
        <w:rPr>
          <w:rFonts w:ascii="Times New Roman" w:hAnsi="Times New Roman" w:cs="Times New Roman"/>
          <w:sz w:val="28"/>
          <w:szCs w:val="28"/>
        </w:rPr>
        <w:t>Онікієнко</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Нац</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акад</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наук</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України</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Ін</w:t>
      </w:r>
      <w:proofErr w:type="spellEnd"/>
      <w:r w:rsidRPr="00FC5F2D">
        <w:rPr>
          <w:rFonts w:ascii="Times New Roman" w:hAnsi="Times New Roman" w:cs="Times New Roman"/>
          <w:sz w:val="28"/>
          <w:szCs w:val="28"/>
        </w:rPr>
        <w:t xml:space="preserve">-т </w:t>
      </w:r>
      <w:proofErr w:type="spellStart"/>
      <w:r w:rsidRPr="00FC5F2D">
        <w:rPr>
          <w:rFonts w:ascii="Times New Roman" w:hAnsi="Times New Roman" w:cs="Times New Roman"/>
          <w:sz w:val="28"/>
          <w:szCs w:val="28"/>
        </w:rPr>
        <w:t>демографії</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та</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соціал</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дослідж</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ім</w:t>
      </w:r>
      <w:proofErr w:type="spellEnd"/>
      <w:r w:rsidRPr="00FC5F2D">
        <w:rPr>
          <w:rFonts w:ascii="Times New Roman" w:hAnsi="Times New Roman" w:cs="Times New Roman"/>
          <w:sz w:val="28"/>
          <w:szCs w:val="28"/>
        </w:rPr>
        <w:t xml:space="preserve">. М. В. </w:t>
      </w:r>
      <w:proofErr w:type="spellStart"/>
      <w:r w:rsidRPr="00FC5F2D">
        <w:rPr>
          <w:rFonts w:ascii="Times New Roman" w:hAnsi="Times New Roman" w:cs="Times New Roman"/>
          <w:sz w:val="28"/>
          <w:szCs w:val="28"/>
        </w:rPr>
        <w:t>Птухи</w:t>
      </w:r>
      <w:proofErr w:type="spellEnd"/>
      <w:r w:rsidRPr="00FC5F2D">
        <w:rPr>
          <w:rFonts w:ascii="Times New Roman" w:hAnsi="Times New Roman" w:cs="Times New Roman"/>
          <w:sz w:val="28"/>
          <w:szCs w:val="28"/>
        </w:rPr>
        <w:t xml:space="preserve">. — К.: </w:t>
      </w:r>
      <w:proofErr w:type="spellStart"/>
      <w:r w:rsidRPr="00FC5F2D">
        <w:rPr>
          <w:rFonts w:ascii="Times New Roman" w:hAnsi="Times New Roman" w:cs="Times New Roman"/>
          <w:sz w:val="28"/>
          <w:szCs w:val="28"/>
        </w:rPr>
        <w:t>Ін</w:t>
      </w:r>
      <w:proofErr w:type="spellEnd"/>
      <w:r w:rsidRPr="00FC5F2D">
        <w:rPr>
          <w:rFonts w:ascii="Times New Roman" w:hAnsi="Times New Roman" w:cs="Times New Roman"/>
          <w:sz w:val="28"/>
          <w:szCs w:val="28"/>
        </w:rPr>
        <w:t xml:space="preserve">-т </w:t>
      </w:r>
      <w:proofErr w:type="spellStart"/>
      <w:r w:rsidRPr="00FC5F2D">
        <w:rPr>
          <w:rFonts w:ascii="Times New Roman" w:hAnsi="Times New Roman" w:cs="Times New Roman"/>
          <w:sz w:val="28"/>
          <w:szCs w:val="28"/>
        </w:rPr>
        <w:t>демографії</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та</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соціал</w:t>
      </w:r>
      <w:proofErr w:type="spellEnd"/>
      <w:r w:rsidRPr="00FC5F2D">
        <w:rPr>
          <w:rFonts w:ascii="Times New Roman" w:hAnsi="Times New Roman" w:cs="Times New Roman"/>
          <w:sz w:val="28"/>
          <w:szCs w:val="28"/>
        </w:rPr>
        <w:t xml:space="preserve">. </w:t>
      </w:r>
      <w:proofErr w:type="spellStart"/>
      <w:r w:rsidRPr="00FC5F2D">
        <w:rPr>
          <w:rFonts w:ascii="Times New Roman" w:hAnsi="Times New Roman" w:cs="Times New Roman"/>
          <w:sz w:val="28"/>
          <w:szCs w:val="28"/>
        </w:rPr>
        <w:t>дослідж</w:t>
      </w:r>
      <w:proofErr w:type="spellEnd"/>
      <w:r w:rsidRPr="00FC5F2D">
        <w:rPr>
          <w:rFonts w:ascii="Times New Roman" w:hAnsi="Times New Roman" w:cs="Times New Roman"/>
          <w:sz w:val="28"/>
          <w:szCs w:val="28"/>
        </w:rPr>
        <w:t>., 2013. — 454 с.</w:t>
      </w:r>
    </w:p>
    <w:sectPr w:rsidR="007D4C7C" w:rsidRPr="00FC5F2D">
      <w:headerReference w:type="default" r:id="rId1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381" w:rsidRDefault="001C7381" w:rsidP="00B43C96">
      <w:pPr>
        <w:spacing w:after="0" w:line="240" w:lineRule="auto"/>
      </w:pPr>
      <w:r>
        <w:separator/>
      </w:r>
    </w:p>
  </w:endnote>
  <w:endnote w:type="continuationSeparator" w:id="0">
    <w:p w:rsidR="001C7381" w:rsidRDefault="001C7381" w:rsidP="00B4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381" w:rsidRDefault="001C7381" w:rsidP="00B43C96">
      <w:pPr>
        <w:spacing w:after="0" w:line="240" w:lineRule="auto"/>
      </w:pPr>
      <w:r>
        <w:separator/>
      </w:r>
    </w:p>
  </w:footnote>
  <w:footnote w:type="continuationSeparator" w:id="0">
    <w:p w:rsidR="001C7381" w:rsidRDefault="001C7381" w:rsidP="00B4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741732"/>
      <w:docPartObj>
        <w:docPartGallery w:val="Page Numbers (Top of Page)"/>
        <w:docPartUnique/>
      </w:docPartObj>
    </w:sdtPr>
    <w:sdtEndPr/>
    <w:sdtContent>
      <w:p w:rsidR="004E0E32" w:rsidRDefault="004E0E32">
        <w:pPr>
          <w:pStyle w:val="a5"/>
          <w:jc w:val="right"/>
        </w:pPr>
        <w:r>
          <w:fldChar w:fldCharType="begin"/>
        </w:r>
        <w:r>
          <w:instrText>PAGE   \* MERGEFORMAT</w:instrText>
        </w:r>
        <w:r>
          <w:fldChar w:fldCharType="separate"/>
        </w:r>
        <w:r w:rsidR="00172478" w:rsidRPr="00172478">
          <w:rPr>
            <w:noProof/>
            <w:lang w:val="ru-RU"/>
          </w:rPr>
          <w:t>1</w:t>
        </w:r>
        <w:r>
          <w:fldChar w:fldCharType="end"/>
        </w:r>
      </w:p>
    </w:sdtContent>
  </w:sdt>
  <w:p w:rsidR="004E0E32" w:rsidRDefault="004E0E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EFA"/>
    <w:multiLevelType w:val="hybridMultilevel"/>
    <w:tmpl w:val="E9B09EB0"/>
    <w:lvl w:ilvl="0" w:tplc="780CCAA2">
      <w:start w:val="3"/>
      <w:numFmt w:val="decimal"/>
      <w:lvlText w:val="%1."/>
      <w:lvlJc w:val="left"/>
      <w:pPr>
        <w:ind w:left="221"/>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1" w:tplc="1CC04382">
      <w:start w:val="1"/>
      <w:numFmt w:val="lowerLetter"/>
      <w:lvlText w:val="%2"/>
      <w:lvlJc w:val="left"/>
      <w:pPr>
        <w:ind w:left="178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2" w:tplc="5E125E16">
      <w:start w:val="1"/>
      <w:numFmt w:val="lowerRoman"/>
      <w:lvlText w:val="%3"/>
      <w:lvlJc w:val="left"/>
      <w:pPr>
        <w:ind w:left="250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3" w:tplc="D0863574">
      <w:start w:val="1"/>
      <w:numFmt w:val="decimal"/>
      <w:lvlText w:val="%4"/>
      <w:lvlJc w:val="left"/>
      <w:pPr>
        <w:ind w:left="322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4" w:tplc="166A26BA">
      <w:start w:val="1"/>
      <w:numFmt w:val="lowerLetter"/>
      <w:lvlText w:val="%5"/>
      <w:lvlJc w:val="left"/>
      <w:pPr>
        <w:ind w:left="394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5" w:tplc="19E82596">
      <w:start w:val="1"/>
      <w:numFmt w:val="lowerRoman"/>
      <w:lvlText w:val="%6"/>
      <w:lvlJc w:val="left"/>
      <w:pPr>
        <w:ind w:left="466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6" w:tplc="6E9A8AFA">
      <w:start w:val="1"/>
      <w:numFmt w:val="decimal"/>
      <w:lvlText w:val="%7"/>
      <w:lvlJc w:val="left"/>
      <w:pPr>
        <w:ind w:left="538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7" w:tplc="31FE38D2">
      <w:start w:val="1"/>
      <w:numFmt w:val="lowerLetter"/>
      <w:lvlText w:val="%8"/>
      <w:lvlJc w:val="left"/>
      <w:pPr>
        <w:ind w:left="610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8" w:tplc="3A16C45E">
      <w:start w:val="1"/>
      <w:numFmt w:val="lowerRoman"/>
      <w:lvlText w:val="%9"/>
      <w:lvlJc w:val="left"/>
      <w:pPr>
        <w:ind w:left="6828"/>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1FE16CB"/>
    <w:multiLevelType w:val="hybridMultilevel"/>
    <w:tmpl w:val="41B050E8"/>
    <w:lvl w:ilvl="0" w:tplc="3B0EE770">
      <w:start w:val="3"/>
      <w:numFmt w:val="decimal"/>
      <w:lvlText w:val="%1."/>
      <w:lvlJc w:val="left"/>
      <w:pPr>
        <w:ind w:left="1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78668284">
      <w:start w:val="1"/>
      <w:numFmt w:val="lowerLetter"/>
      <w:lvlText w:val="%2"/>
      <w:lvlJc w:val="left"/>
      <w:pPr>
        <w:ind w:left="178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71EA888C">
      <w:start w:val="1"/>
      <w:numFmt w:val="lowerRoman"/>
      <w:lvlText w:val="%3"/>
      <w:lvlJc w:val="left"/>
      <w:pPr>
        <w:ind w:left="250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FF84FB34">
      <w:start w:val="1"/>
      <w:numFmt w:val="decimal"/>
      <w:lvlText w:val="%4"/>
      <w:lvlJc w:val="left"/>
      <w:pPr>
        <w:ind w:left="322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BB8EF024">
      <w:start w:val="1"/>
      <w:numFmt w:val="lowerLetter"/>
      <w:lvlText w:val="%5"/>
      <w:lvlJc w:val="left"/>
      <w:pPr>
        <w:ind w:left="394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3C62FC0A">
      <w:start w:val="1"/>
      <w:numFmt w:val="lowerRoman"/>
      <w:lvlText w:val="%6"/>
      <w:lvlJc w:val="left"/>
      <w:pPr>
        <w:ind w:left="466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CACE10C">
      <w:start w:val="1"/>
      <w:numFmt w:val="decimal"/>
      <w:lvlText w:val="%7"/>
      <w:lvlJc w:val="left"/>
      <w:pPr>
        <w:ind w:left="538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2FD2D88C">
      <w:start w:val="1"/>
      <w:numFmt w:val="lowerLetter"/>
      <w:lvlText w:val="%8"/>
      <w:lvlJc w:val="left"/>
      <w:pPr>
        <w:ind w:left="610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F20E8EFC">
      <w:start w:val="1"/>
      <w:numFmt w:val="lowerRoman"/>
      <w:lvlText w:val="%9"/>
      <w:lvlJc w:val="left"/>
      <w:pPr>
        <w:ind w:left="682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4B123AE"/>
    <w:multiLevelType w:val="hybridMultilevel"/>
    <w:tmpl w:val="04E06974"/>
    <w:lvl w:ilvl="0" w:tplc="746E0798">
      <w:start w:val="2"/>
      <w:numFmt w:val="decimal"/>
      <w:lvlText w:val="%1."/>
      <w:lvlJc w:val="left"/>
      <w:pPr>
        <w:ind w:left="3195" w:hanging="360"/>
      </w:pPr>
      <w:rPr>
        <w:rFonts w:ascii="Arial" w:eastAsia="Arial" w:hAnsi="Arial" w:cs="Arial"/>
        <w:b w:val="0"/>
        <w:i/>
        <w:iCs/>
        <w:strike w:val="0"/>
        <w:dstrike w:val="0"/>
        <w:color w:val="000000"/>
        <w:sz w:val="30"/>
        <w:szCs w:val="30"/>
        <w:u w:val="none" w:color="000000"/>
        <w:bdr w:val="none" w:sz="0" w:space="0" w:color="auto"/>
        <w:shd w:val="clear" w:color="auto" w:fill="auto"/>
        <w:vertAlign w:val="baseline"/>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056C241B"/>
    <w:multiLevelType w:val="hybridMultilevel"/>
    <w:tmpl w:val="BD088BB0"/>
    <w:lvl w:ilvl="0" w:tplc="61021830">
      <w:start w:val="1"/>
      <w:numFmt w:val="bullet"/>
      <w:lvlText w:val="-"/>
      <w:lvlJc w:val="left"/>
      <w:pPr>
        <w:ind w:left="22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5CA8FD9C">
      <w:start w:val="1"/>
      <w:numFmt w:val="bullet"/>
      <w:lvlText w:val="o"/>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FAF88078">
      <w:start w:val="1"/>
      <w:numFmt w:val="bullet"/>
      <w:lvlText w:val="▪"/>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F55EA126">
      <w:start w:val="1"/>
      <w:numFmt w:val="bullet"/>
      <w:lvlText w:val="•"/>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D09CA19C">
      <w:start w:val="1"/>
      <w:numFmt w:val="bullet"/>
      <w:lvlText w:val="o"/>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75D28C0C">
      <w:start w:val="1"/>
      <w:numFmt w:val="bullet"/>
      <w:lvlText w:val="▪"/>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2E08638A">
      <w:start w:val="1"/>
      <w:numFmt w:val="bullet"/>
      <w:lvlText w:val="•"/>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3FA4FD16">
      <w:start w:val="1"/>
      <w:numFmt w:val="bullet"/>
      <w:lvlText w:val="o"/>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E2EE8858">
      <w:start w:val="1"/>
      <w:numFmt w:val="bullet"/>
      <w:lvlText w:val="▪"/>
      <w:lvlJc w:val="left"/>
      <w:pPr>
        <w:ind w:left="68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CAD08BE"/>
    <w:multiLevelType w:val="hybridMultilevel"/>
    <w:tmpl w:val="44C0D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1F5C13"/>
    <w:multiLevelType w:val="hybridMultilevel"/>
    <w:tmpl w:val="205CE890"/>
    <w:lvl w:ilvl="0" w:tplc="6562F9C0">
      <w:start w:val="1"/>
      <w:numFmt w:val="bullet"/>
      <w:lvlText w:val="•"/>
      <w:lvlJc w:val="left"/>
      <w:pPr>
        <w:ind w:left="22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D5B41106">
      <w:start w:val="1"/>
      <w:numFmt w:val="bullet"/>
      <w:lvlText w:val="o"/>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93F6BC4E">
      <w:start w:val="1"/>
      <w:numFmt w:val="bullet"/>
      <w:lvlText w:val="▪"/>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73121502">
      <w:start w:val="1"/>
      <w:numFmt w:val="bullet"/>
      <w:lvlText w:val="•"/>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44C97FC">
      <w:start w:val="1"/>
      <w:numFmt w:val="bullet"/>
      <w:lvlText w:val="o"/>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0AC482B6">
      <w:start w:val="1"/>
      <w:numFmt w:val="bullet"/>
      <w:lvlText w:val="▪"/>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EBAE19BA">
      <w:start w:val="1"/>
      <w:numFmt w:val="bullet"/>
      <w:lvlText w:val="•"/>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56D45D42">
      <w:start w:val="1"/>
      <w:numFmt w:val="bullet"/>
      <w:lvlText w:val="o"/>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0776BA00">
      <w:start w:val="1"/>
      <w:numFmt w:val="bullet"/>
      <w:lvlText w:val="▪"/>
      <w:lvlJc w:val="left"/>
      <w:pPr>
        <w:ind w:left="68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C0761A1"/>
    <w:multiLevelType w:val="hybridMultilevel"/>
    <w:tmpl w:val="47AE50CE"/>
    <w:lvl w:ilvl="0" w:tplc="3F52B090">
      <w:start w:val="1"/>
      <w:numFmt w:val="bullet"/>
      <w:lvlText w:val="•"/>
      <w:lvlJc w:val="left"/>
      <w:pPr>
        <w:ind w:left="22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3B3E3BE8">
      <w:start w:val="1"/>
      <w:numFmt w:val="bullet"/>
      <w:lvlText w:val="o"/>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8E84E364">
      <w:start w:val="1"/>
      <w:numFmt w:val="bullet"/>
      <w:lvlText w:val="▪"/>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035E9B6A">
      <w:start w:val="1"/>
      <w:numFmt w:val="bullet"/>
      <w:lvlText w:val="•"/>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D632CDEC">
      <w:start w:val="1"/>
      <w:numFmt w:val="bullet"/>
      <w:lvlText w:val="o"/>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5D8C4A2E">
      <w:start w:val="1"/>
      <w:numFmt w:val="bullet"/>
      <w:lvlText w:val="▪"/>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4D6A30A8">
      <w:start w:val="1"/>
      <w:numFmt w:val="bullet"/>
      <w:lvlText w:val="•"/>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25464D8C">
      <w:start w:val="1"/>
      <w:numFmt w:val="bullet"/>
      <w:lvlText w:val="o"/>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561A9492">
      <w:start w:val="1"/>
      <w:numFmt w:val="bullet"/>
      <w:lvlText w:val="▪"/>
      <w:lvlJc w:val="left"/>
      <w:pPr>
        <w:ind w:left="68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2857291"/>
    <w:multiLevelType w:val="hybridMultilevel"/>
    <w:tmpl w:val="DB54D44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7FC20A7"/>
    <w:multiLevelType w:val="hybridMultilevel"/>
    <w:tmpl w:val="BBE4CE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15:restartNumberingAfterBreak="0">
    <w:nsid w:val="32326353"/>
    <w:multiLevelType w:val="hybridMultilevel"/>
    <w:tmpl w:val="73B6A722"/>
    <w:lvl w:ilvl="0" w:tplc="4E9ACBA2">
      <w:start w:val="1"/>
      <w:numFmt w:val="bullet"/>
      <w:lvlText w:val="•"/>
      <w:lvlJc w:val="left"/>
      <w:pPr>
        <w:ind w:left="221"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C2EA3DB0">
      <w:start w:val="1"/>
      <w:numFmt w:val="bullet"/>
      <w:lvlText w:val="o"/>
      <w:lvlJc w:val="left"/>
      <w:pPr>
        <w:ind w:left="180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2" w:tplc="F7E6EDF0">
      <w:start w:val="1"/>
      <w:numFmt w:val="bullet"/>
      <w:lvlText w:val="▪"/>
      <w:lvlJc w:val="left"/>
      <w:pPr>
        <w:ind w:left="252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3" w:tplc="986CF654">
      <w:start w:val="1"/>
      <w:numFmt w:val="bullet"/>
      <w:lvlText w:val="•"/>
      <w:lvlJc w:val="left"/>
      <w:pPr>
        <w:ind w:left="324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8864F5C4">
      <w:start w:val="1"/>
      <w:numFmt w:val="bullet"/>
      <w:lvlText w:val="o"/>
      <w:lvlJc w:val="left"/>
      <w:pPr>
        <w:ind w:left="396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5" w:tplc="0E227BEC">
      <w:start w:val="1"/>
      <w:numFmt w:val="bullet"/>
      <w:lvlText w:val="▪"/>
      <w:lvlJc w:val="left"/>
      <w:pPr>
        <w:ind w:left="468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6" w:tplc="ADCCDFDC">
      <w:start w:val="1"/>
      <w:numFmt w:val="bullet"/>
      <w:lvlText w:val="•"/>
      <w:lvlJc w:val="left"/>
      <w:pPr>
        <w:ind w:left="540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B57A95DC">
      <w:start w:val="1"/>
      <w:numFmt w:val="bullet"/>
      <w:lvlText w:val="o"/>
      <w:lvlJc w:val="left"/>
      <w:pPr>
        <w:ind w:left="612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8" w:tplc="9D2C45C2">
      <w:start w:val="1"/>
      <w:numFmt w:val="bullet"/>
      <w:lvlText w:val="▪"/>
      <w:lvlJc w:val="left"/>
      <w:pPr>
        <w:ind w:left="684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abstractNum>
  <w:abstractNum w:abstractNumId="10" w15:restartNumberingAfterBreak="0">
    <w:nsid w:val="33F165A7"/>
    <w:multiLevelType w:val="hybridMultilevel"/>
    <w:tmpl w:val="E85EDC1C"/>
    <w:lvl w:ilvl="0" w:tplc="0409000F">
      <w:start w:val="1"/>
      <w:numFmt w:val="decimal"/>
      <w:lvlText w:val="%1."/>
      <w:lvlJc w:val="left"/>
      <w:pPr>
        <w:ind w:left="3195" w:hanging="360"/>
      </w:p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1" w15:restartNumberingAfterBreak="0">
    <w:nsid w:val="39BA47B0"/>
    <w:multiLevelType w:val="hybridMultilevel"/>
    <w:tmpl w:val="C4661B9A"/>
    <w:lvl w:ilvl="0" w:tplc="0409000F">
      <w:start w:val="1"/>
      <w:numFmt w:val="decimal"/>
      <w:lvlText w:val="%1."/>
      <w:lvlJc w:val="left"/>
      <w:pPr>
        <w:ind w:left="3195" w:hanging="360"/>
      </w:p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2" w15:restartNumberingAfterBreak="0">
    <w:nsid w:val="41161CD6"/>
    <w:multiLevelType w:val="hybridMultilevel"/>
    <w:tmpl w:val="E57453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2685026"/>
    <w:multiLevelType w:val="hybridMultilevel"/>
    <w:tmpl w:val="EAFC576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4757817"/>
    <w:multiLevelType w:val="hybridMultilevel"/>
    <w:tmpl w:val="CEA2B92A"/>
    <w:lvl w:ilvl="0" w:tplc="3A52B438">
      <w:start w:val="1"/>
      <w:numFmt w:val="bullet"/>
      <w:lvlText w:val="•"/>
      <w:lvlJc w:val="left"/>
      <w:pPr>
        <w:ind w:left="221"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7F382C1C">
      <w:start w:val="1"/>
      <w:numFmt w:val="bullet"/>
      <w:lvlText w:val="o"/>
      <w:lvlJc w:val="left"/>
      <w:pPr>
        <w:ind w:left="180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2" w:tplc="AAAAAFAA">
      <w:start w:val="1"/>
      <w:numFmt w:val="bullet"/>
      <w:lvlText w:val="▪"/>
      <w:lvlJc w:val="left"/>
      <w:pPr>
        <w:ind w:left="252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3" w:tplc="99840B14">
      <w:start w:val="1"/>
      <w:numFmt w:val="bullet"/>
      <w:lvlText w:val="•"/>
      <w:lvlJc w:val="left"/>
      <w:pPr>
        <w:ind w:left="324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380812A8">
      <w:start w:val="1"/>
      <w:numFmt w:val="bullet"/>
      <w:lvlText w:val="o"/>
      <w:lvlJc w:val="left"/>
      <w:pPr>
        <w:ind w:left="396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5" w:tplc="32E4AAE2">
      <w:start w:val="1"/>
      <w:numFmt w:val="bullet"/>
      <w:lvlText w:val="▪"/>
      <w:lvlJc w:val="left"/>
      <w:pPr>
        <w:ind w:left="468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6" w:tplc="17F0A052">
      <w:start w:val="1"/>
      <w:numFmt w:val="bullet"/>
      <w:lvlText w:val="•"/>
      <w:lvlJc w:val="left"/>
      <w:pPr>
        <w:ind w:left="540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D37CE854">
      <w:start w:val="1"/>
      <w:numFmt w:val="bullet"/>
      <w:lvlText w:val="o"/>
      <w:lvlJc w:val="left"/>
      <w:pPr>
        <w:ind w:left="612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8" w:tplc="7CA8C6AE">
      <w:start w:val="1"/>
      <w:numFmt w:val="bullet"/>
      <w:lvlText w:val="▪"/>
      <w:lvlJc w:val="left"/>
      <w:pPr>
        <w:ind w:left="684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abstractNum>
  <w:abstractNum w:abstractNumId="15" w15:restartNumberingAfterBreak="0">
    <w:nsid w:val="45701FD9"/>
    <w:multiLevelType w:val="hybridMultilevel"/>
    <w:tmpl w:val="FE1AB39E"/>
    <w:lvl w:ilvl="0" w:tplc="C43E2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85F5A"/>
    <w:multiLevelType w:val="hybridMultilevel"/>
    <w:tmpl w:val="99CA8188"/>
    <w:lvl w:ilvl="0" w:tplc="DD5CD696">
      <w:start w:val="1"/>
      <w:numFmt w:val="decimal"/>
      <w:lvlText w:val="%1."/>
      <w:lvlJc w:val="left"/>
      <w:pPr>
        <w:ind w:left="221"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1" w:tplc="CB5400DA">
      <w:start w:val="1"/>
      <w:numFmt w:val="lowerLetter"/>
      <w:lvlText w:val="%2"/>
      <w:lvlJc w:val="left"/>
      <w:pPr>
        <w:ind w:left="178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2" w:tplc="00DE83B8">
      <w:start w:val="1"/>
      <w:numFmt w:val="lowerRoman"/>
      <w:lvlText w:val="%3"/>
      <w:lvlJc w:val="left"/>
      <w:pPr>
        <w:ind w:left="250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3" w:tplc="9C78325C">
      <w:start w:val="1"/>
      <w:numFmt w:val="decimal"/>
      <w:lvlText w:val="%4"/>
      <w:lvlJc w:val="left"/>
      <w:pPr>
        <w:ind w:left="322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4" w:tplc="5170B6DE">
      <w:start w:val="1"/>
      <w:numFmt w:val="lowerLetter"/>
      <w:lvlText w:val="%5"/>
      <w:lvlJc w:val="left"/>
      <w:pPr>
        <w:ind w:left="394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5" w:tplc="D72E83F0">
      <w:start w:val="1"/>
      <w:numFmt w:val="lowerRoman"/>
      <w:lvlText w:val="%6"/>
      <w:lvlJc w:val="left"/>
      <w:pPr>
        <w:ind w:left="466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6" w:tplc="1E90FD6C">
      <w:start w:val="1"/>
      <w:numFmt w:val="decimal"/>
      <w:lvlText w:val="%7"/>
      <w:lvlJc w:val="left"/>
      <w:pPr>
        <w:ind w:left="538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7" w:tplc="C1C2B2B6">
      <w:start w:val="1"/>
      <w:numFmt w:val="lowerLetter"/>
      <w:lvlText w:val="%8"/>
      <w:lvlJc w:val="left"/>
      <w:pPr>
        <w:ind w:left="610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8" w:tplc="87E28BAE">
      <w:start w:val="1"/>
      <w:numFmt w:val="lowerRoman"/>
      <w:lvlText w:val="%9"/>
      <w:lvlJc w:val="left"/>
      <w:pPr>
        <w:ind w:left="682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abstractNum>
  <w:abstractNum w:abstractNumId="17" w15:restartNumberingAfterBreak="0">
    <w:nsid w:val="49465933"/>
    <w:multiLevelType w:val="hybridMultilevel"/>
    <w:tmpl w:val="6C7C6D52"/>
    <w:lvl w:ilvl="0" w:tplc="43FCA33E">
      <w:start w:val="3"/>
      <w:numFmt w:val="decimal"/>
      <w:lvlText w:val="%1."/>
      <w:lvlJc w:val="left"/>
      <w:pPr>
        <w:ind w:left="221"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1" w:tplc="F432E0A4">
      <w:start w:val="1"/>
      <w:numFmt w:val="lowerLetter"/>
      <w:lvlText w:val="%2"/>
      <w:lvlJc w:val="left"/>
      <w:pPr>
        <w:ind w:left="178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2" w:tplc="8BBE75B0">
      <w:start w:val="1"/>
      <w:numFmt w:val="lowerRoman"/>
      <w:lvlText w:val="%3"/>
      <w:lvlJc w:val="left"/>
      <w:pPr>
        <w:ind w:left="250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3" w:tplc="7B8ACB9C">
      <w:start w:val="1"/>
      <w:numFmt w:val="decimal"/>
      <w:lvlText w:val="%4"/>
      <w:lvlJc w:val="left"/>
      <w:pPr>
        <w:ind w:left="322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4" w:tplc="B6E276F2">
      <w:start w:val="1"/>
      <w:numFmt w:val="lowerLetter"/>
      <w:lvlText w:val="%5"/>
      <w:lvlJc w:val="left"/>
      <w:pPr>
        <w:ind w:left="394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5" w:tplc="96E4385A">
      <w:start w:val="1"/>
      <w:numFmt w:val="lowerRoman"/>
      <w:lvlText w:val="%6"/>
      <w:lvlJc w:val="left"/>
      <w:pPr>
        <w:ind w:left="466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6" w:tplc="2AB4B6BC">
      <w:start w:val="1"/>
      <w:numFmt w:val="decimal"/>
      <w:lvlText w:val="%7"/>
      <w:lvlJc w:val="left"/>
      <w:pPr>
        <w:ind w:left="538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7" w:tplc="F0CE9860">
      <w:start w:val="1"/>
      <w:numFmt w:val="lowerLetter"/>
      <w:lvlText w:val="%8"/>
      <w:lvlJc w:val="left"/>
      <w:pPr>
        <w:ind w:left="610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lvl w:ilvl="8" w:tplc="301E78D6">
      <w:start w:val="1"/>
      <w:numFmt w:val="lowerRoman"/>
      <w:lvlText w:val="%9"/>
      <w:lvlJc w:val="left"/>
      <w:pPr>
        <w:ind w:left="6828" w:firstLine="0"/>
      </w:pPr>
      <w:rPr>
        <w:rFonts w:ascii="Arial" w:eastAsia="Arial" w:hAnsi="Arial" w:cs="Arial"/>
        <w:b w:val="0"/>
        <w:i/>
        <w:iCs/>
        <w:strike w:val="0"/>
        <w:dstrike w:val="0"/>
        <w:color w:val="000000"/>
        <w:sz w:val="30"/>
        <w:szCs w:val="30"/>
        <w:u w:val="none" w:color="000000"/>
        <w:effect w:val="none"/>
        <w:bdr w:val="none" w:sz="0" w:space="0" w:color="auto" w:frame="1"/>
        <w:vertAlign w:val="baseline"/>
      </w:rPr>
    </w:lvl>
  </w:abstractNum>
  <w:abstractNum w:abstractNumId="18" w15:restartNumberingAfterBreak="0">
    <w:nsid w:val="51464336"/>
    <w:multiLevelType w:val="hybridMultilevel"/>
    <w:tmpl w:val="30408510"/>
    <w:lvl w:ilvl="0" w:tplc="5F3C1730">
      <w:start w:val="1"/>
      <w:numFmt w:val="decimal"/>
      <w:lvlText w:val="%1."/>
      <w:lvlJc w:val="left"/>
      <w:pPr>
        <w:ind w:left="1620" w:hanging="360"/>
      </w:pPr>
      <w:rPr>
        <w:b/>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9" w15:restartNumberingAfterBreak="0">
    <w:nsid w:val="57BC0A3D"/>
    <w:multiLevelType w:val="hybridMultilevel"/>
    <w:tmpl w:val="E3E46044"/>
    <w:lvl w:ilvl="0" w:tplc="0DF8404A">
      <w:start w:val="1"/>
      <w:numFmt w:val="decimal"/>
      <w:lvlText w:val="%1."/>
      <w:lvlJc w:val="left"/>
      <w:pPr>
        <w:ind w:left="1827" w:hanging="12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5B0D3F4D"/>
    <w:multiLevelType w:val="hybridMultilevel"/>
    <w:tmpl w:val="40321756"/>
    <w:lvl w:ilvl="0" w:tplc="04190001">
      <w:start w:val="1"/>
      <w:numFmt w:val="bullet"/>
      <w:lvlText w:val=""/>
      <w:lvlJc w:val="left"/>
      <w:pPr>
        <w:ind w:left="2547" w:hanging="360"/>
      </w:pPr>
      <w:rPr>
        <w:rFonts w:ascii="Symbol" w:hAnsi="Symbol" w:hint="default"/>
      </w:rPr>
    </w:lvl>
    <w:lvl w:ilvl="1" w:tplc="04190003">
      <w:start w:val="1"/>
      <w:numFmt w:val="bullet"/>
      <w:lvlText w:val="o"/>
      <w:lvlJc w:val="left"/>
      <w:pPr>
        <w:ind w:left="3267" w:hanging="360"/>
      </w:pPr>
      <w:rPr>
        <w:rFonts w:ascii="Courier New" w:hAnsi="Courier New" w:cs="Courier New" w:hint="default"/>
      </w:rPr>
    </w:lvl>
    <w:lvl w:ilvl="2" w:tplc="04190005">
      <w:start w:val="1"/>
      <w:numFmt w:val="bullet"/>
      <w:lvlText w:val=""/>
      <w:lvlJc w:val="left"/>
      <w:pPr>
        <w:ind w:left="3987" w:hanging="360"/>
      </w:pPr>
      <w:rPr>
        <w:rFonts w:ascii="Wingdings" w:hAnsi="Wingdings" w:hint="default"/>
      </w:rPr>
    </w:lvl>
    <w:lvl w:ilvl="3" w:tplc="04190001">
      <w:start w:val="1"/>
      <w:numFmt w:val="bullet"/>
      <w:lvlText w:val=""/>
      <w:lvlJc w:val="left"/>
      <w:pPr>
        <w:ind w:left="4707" w:hanging="360"/>
      </w:pPr>
      <w:rPr>
        <w:rFonts w:ascii="Symbol" w:hAnsi="Symbol" w:hint="default"/>
      </w:rPr>
    </w:lvl>
    <w:lvl w:ilvl="4" w:tplc="04190003">
      <w:start w:val="1"/>
      <w:numFmt w:val="bullet"/>
      <w:lvlText w:val="o"/>
      <w:lvlJc w:val="left"/>
      <w:pPr>
        <w:ind w:left="5427" w:hanging="360"/>
      </w:pPr>
      <w:rPr>
        <w:rFonts w:ascii="Courier New" w:hAnsi="Courier New" w:cs="Courier New" w:hint="default"/>
      </w:rPr>
    </w:lvl>
    <w:lvl w:ilvl="5" w:tplc="04190005">
      <w:start w:val="1"/>
      <w:numFmt w:val="bullet"/>
      <w:lvlText w:val=""/>
      <w:lvlJc w:val="left"/>
      <w:pPr>
        <w:ind w:left="6147" w:hanging="360"/>
      </w:pPr>
      <w:rPr>
        <w:rFonts w:ascii="Wingdings" w:hAnsi="Wingdings" w:hint="default"/>
      </w:rPr>
    </w:lvl>
    <w:lvl w:ilvl="6" w:tplc="04190001">
      <w:start w:val="1"/>
      <w:numFmt w:val="bullet"/>
      <w:lvlText w:val=""/>
      <w:lvlJc w:val="left"/>
      <w:pPr>
        <w:ind w:left="6867" w:hanging="360"/>
      </w:pPr>
      <w:rPr>
        <w:rFonts w:ascii="Symbol" w:hAnsi="Symbol" w:hint="default"/>
      </w:rPr>
    </w:lvl>
    <w:lvl w:ilvl="7" w:tplc="04190003">
      <w:start w:val="1"/>
      <w:numFmt w:val="bullet"/>
      <w:lvlText w:val="o"/>
      <w:lvlJc w:val="left"/>
      <w:pPr>
        <w:ind w:left="7587" w:hanging="360"/>
      </w:pPr>
      <w:rPr>
        <w:rFonts w:ascii="Courier New" w:hAnsi="Courier New" w:cs="Courier New" w:hint="default"/>
      </w:rPr>
    </w:lvl>
    <w:lvl w:ilvl="8" w:tplc="04190005">
      <w:start w:val="1"/>
      <w:numFmt w:val="bullet"/>
      <w:lvlText w:val=""/>
      <w:lvlJc w:val="left"/>
      <w:pPr>
        <w:ind w:left="8307" w:hanging="360"/>
      </w:pPr>
      <w:rPr>
        <w:rFonts w:ascii="Wingdings" w:hAnsi="Wingdings" w:hint="default"/>
      </w:rPr>
    </w:lvl>
  </w:abstractNum>
  <w:abstractNum w:abstractNumId="21" w15:restartNumberingAfterBreak="0">
    <w:nsid w:val="6A325BE3"/>
    <w:multiLevelType w:val="hybridMultilevel"/>
    <w:tmpl w:val="DD2A52AC"/>
    <w:lvl w:ilvl="0" w:tplc="26446824">
      <w:start w:val="8"/>
      <w:numFmt w:val="decimal"/>
      <w:lvlText w:val="%1."/>
      <w:lvlJc w:val="left"/>
      <w:pPr>
        <w:ind w:left="198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85ED2F6">
      <w:start w:val="1"/>
      <w:numFmt w:val="lowerLetter"/>
      <w:lvlText w:val="%2"/>
      <w:lvlJc w:val="left"/>
      <w:pPr>
        <w:ind w:left="178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D1C4F2FA">
      <w:start w:val="1"/>
      <w:numFmt w:val="lowerRoman"/>
      <w:lvlText w:val="%3"/>
      <w:lvlJc w:val="left"/>
      <w:pPr>
        <w:ind w:left="250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299812F4">
      <w:start w:val="1"/>
      <w:numFmt w:val="decimal"/>
      <w:lvlText w:val="%4"/>
      <w:lvlJc w:val="left"/>
      <w:pPr>
        <w:ind w:left="322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71F65D6E">
      <w:start w:val="1"/>
      <w:numFmt w:val="lowerLetter"/>
      <w:lvlText w:val="%5"/>
      <w:lvlJc w:val="left"/>
      <w:pPr>
        <w:ind w:left="394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D5EA24F8">
      <w:start w:val="1"/>
      <w:numFmt w:val="lowerRoman"/>
      <w:lvlText w:val="%6"/>
      <w:lvlJc w:val="left"/>
      <w:pPr>
        <w:ind w:left="466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B3D4548C">
      <w:start w:val="1"/>
      <w:numFmt w:val="decimal"/>
      <w:lvlText w:val="%7"/>
      <w:lvlJc w:val="left"/>
      <w:pPr>
        <w:ind w:left="538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F08A6E10">
      <w:start w:val="1"/>
      <w:numFmt w:val="lowerLetter"/>
      <w:lvlText w:val="%8"/>
      <w:lvlJc w:val="left"/>
      <w:pPr>
        <w:ind w:left="610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EA44EF90">
      <w:start w:val="1"/>
      <w:numFmt w:val="lowerRoman"/>
      <w:lvlText w:val="%9"/>
      <w:lvlJc w:val="left"/>
      <w:pPr>
        <w:ind w:left="682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6AE409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1D45A9"/>
    <w:multiLevelType w:val="hybridMultilevel"/>
    <w:tmpl w:val="BBE4CE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15:restartNumberingAfterBreak="0">
    <w:nsid w:val="74C86363"/>
    <w:multiLevelType w:val="hybridMultilevel"/>
    <w:tmpl w:val="3CD045AA"/>
    <w:lvl w:ilvl="0" w:tplc="0409000F">
      <w:start w:val="1"/>
      <w:numFmt w:val="decimal"/>
      <w:lvlText w:val="%1."/>
      <w:lvlJc w:val="left"/>
      <w:pPr>
        <w:ind w:left="3195" w:hanging="360"/>
      </w:pPr>
      <w:rPr>
        <w:b w:val="0"/>
        <w:i/>
        <w:iCs/>
        <w:strike w:val="0"/>
        <w:dstrike w:val="0"/>
        <w:color w:val="000000"/>
        <w:sz w:val="30"/>
        <w:szCs w:val="30"/>
        <w:u w:val="none" w:color="000000"/>
        <w:bdr w:val="none" w:sz="0" w:space="0" w:color="auto"/>
        <w:shd w:val="clear" w:color="auto" w:fill="auto"/>
        <w:vertAlign w:val="baseline"/>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5" w15:restartNumberingAfterBreak="0">
    <w:nsid w:val="77751581"/>
    <w:multiLevelType w:val="hybridMultilevel"/>
    <w:tmpl w:val="60A62644"/>
    <w:lvl w:ilvl="0" w:tplc="4C6C3B94">
      <w:start w:val="1"/>
      <w:numFmt w:val="bullet"/>
      <w:lvlText w:val="-"/>
      <w:lvlJc w:val="left"/>
      <w:pPr>
        <w:ind w:left="221"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1584D440">
      <w:start w:val="1"/>
      <w:numFmt w:val="bullet"/>
      <w:lvlText w:val="o"/>
      <w:lvlJc w:val="left"/>
      <w:pPr>
        <w:ind w:left="180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2" w:tplc="1A3E0956">
      <w:start w:val="1"/>
      <w:numFmt w:val="bullet"/>
      <w:lvlText w:val="▪"/>
      <w:lvlJc w:val="left"/>
      <w:pPr>
        <w:ind w:left="252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3" w:tplc="768EA676">
      <w:start w:val="1"/>
      <w:numFmt w:val="bullet"/>
      <w:lvlText w:val="•"/>
      <w:lvlJc w:val="left"/>
      <w:pPr>
        <w:ind w:left="324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AB80F89A">
      <w:start w:val="1"/>
      <w:numFmt w:val="bullet"/>
      <w:lvlText w:val="o"/>
      <w:lvlJc w:val="left"/>
      <w:pPr>
        <w:ind w:left="396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5" w:tplc="DAE05A6E">
      <w:start w:val="1"/>
      <w:numFmt w:val="bullet"/>
      <w:lvlText w:val="▪"/>
      <w:lvlJc w:val="left"/>
      <w:pPr>
        <w:ind w:left="468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6" w:tplc="BF3C06EC">
      <w:start w:val="1"/>
      <w:numFmt w:val="bullet"/>
      <w:lvlText w:val="•"/>
      <w:lvlJc w:val="left"/>
      <w:pPr>
        <w:ind w:left="540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F9A28674">
      <w:start w:val="1"/>
      <w:numFmt w:val="bullet"/>
      <w:lvlText w:val="o"/>
      <w:lvlJc w:val="left"/>
      <w:pPr>
        <w:ind w:left="612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8" w:tplc="902C4C8E">
      <w:start w:val="1"/>
      <w:numFmt w:val="bullet"/>
      <w:lvlText w:val="▪"/>
      <w:lvlJc w:val="left"/>
      <w:pPr>
        <w:ind w:left="6840"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abstractNum>
  <w:abstractNum w:abstractNumId="26" w15:restartNumberingAfterBreak="0">
    <w:nsid w:val="79B01EC5"/>
    <w:multiLevelType w:val="multilevel"/>
    <w:tmpl w:val="4E7C6D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B008B4"/>
    <w:multiLevelType w:val="multilevel"/>
    <w:tmpl w:val="41C0F3A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633EBB"/>
    <w:multiLevelType w:val="hybridMultilevel"/>
    <w:tmpl w:val="9D2AD30A"/>
    <w:lvl w:ilvl="0" w:tplc="0409000F">
      <w:start w:val="1"/>
      <w:numFmt w:val="decimal"/>
      <w:lvlText w:val="%1."/>
      <w:lvlJc w:val="left"/>
      <w:pPr>
        <w:ind w:left="3195" w:hanging="360"/>
      </w:p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9"/>
  </w:num>
  <w:num w:numId="4">
    <w:abstractNumId w:val="14"/>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0"/>
  </w:num>
  <w:num w:numId="10">
    <w:abstractNumId w:val="1"/>
  </w:num>
  <w:num w:numId="11">
    <w:abstractNumId w:val="21"/>
  </w:num>
  <w:num w:numId="12">
    <w:abstractNumId w:val="11"/>
  </w:num>
  <w:num w:numId="13">
    <w:abstractNumId w:val="28"/>
  </w:num>
  <w:num w:numId="14">
    <w:abstractNumId w:val="10"/>
  </w:num>
  <w:num w:numId="15">
    <w:abstractNumId w:val="2"/>
  </w:num>
  <w:num w:numId="16">
    <w:abstractNumId w:val="24"/>
  </w:num>
  <w:num w:numId="17">
    <w:abstractNumId w:val="15"/>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7"/>
  </w:num>
  <w:num w:numId="28">
    <w:abstractNumId w:val="27"/>
  </w:num>
  <w:num w:numId="29">
    <w:abstractNumId w:val="8"/>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8D"/>
    <w:rsid w:val="00007D86"/>
    <w:rsid w:val="00014442"/>
    <w:rsid w:val="00077D03"/>
    <w:rsid w:val="000E3409"/>
    <w:rsid w:val="00106A36"/>
    <w:rsid w:val="00147182"/>
    <w:rsid w:val="00172478"/>
    <w:rsid w:val="001C5552"/>
    <w:rsid w:val="001C7381"/>
    <w:rsid w:val="001F5A41"/>
    <w:rsid w:val="002645BD"/>
    <w:rsid w:val="00295027"/>
    <w:rsid w:val="00297F0F"/>
    <w:rsid w:val="00322781"/>
    <w:rsid w:val="00341AC5"/>
    <w:rsid w:val="00367147"/>
    <w:rsid w:val="003770A6"/>
    <w:rsid w:val="003C73A2"/>
    <w:rsid w:val="00475F55"/>
    <w:rsid w:val="004E0E32"/>
    <w:rsid w:val="004F3CA7"/>
    <w:rsid w:val="00544F8B"/>
    <w:rsid w:val="00560B12"/>
    <w:rsid w:val="005837AB"/>
    <w:rsid w:val="005C48AB"/>
    <w:rsid w:val="005E5625"/>
    <w:rsid w:val="00611A36"/>
    <w:rsid w:val="00613C38"/>
    <w:rsid w:val="006644E0"/>
    <w:rsid w:val="00666E05"/>
    <w:rsid w:val="006B0F33"/>
    <w:rsid w:val="006E2508"/>
    <w:rsid w:val="00716EC8"/>
    <w:rsid w:val="0077798A"/>
    <w:rsid w:val="0078546F"/>
    <w:rsid w:val="007B4555"/>
    <w:rsid w:val="007D4C7C"/>
    <w:rsid w:val="008015F5"/>
    <w:rsid w:val="009F1B6F"/>
    <w:rsid w:val="00A12CF5"/>
    <w:rsid w:val="00A15FCB"/>
    <w:rsid w:val="00A2328D"/>
    <w:rsid w:val="00A3676D"/>
    <w:rsid w:val="00A53E39"/>
    <w:rsid w:val="00AA1848"/>
    <w:rsid w:val="00B11EFD"/>
    <w:rsid w:val="00B43C96"/>
    <w:rsid w:val="00B835AF"/>
    <w:rsid w:val="00C339C2"/>
    <w:rsid w:val="00C377D7"/>
    <w:rsid w:val="00C74BBE"/>
    <w:rsid w:val="00CC7935"/>
    <w:rsid w:val="00CF3F63"/>
    <w:rsid w:val="00CF53BD"/>
    <w:rsid w:val="00D05BD1"/>
    <w:rsid w:val="00D86B66"/>
    <w:rsid w:val="00D97163"/>
    <w:rsid w:val="00E14515"/>
    <w:rsid w:val="00E22AB8"/>
    <w:rsid w:val="00E41D85"/>
    <w:rsid w:val="00E4467C"/>
    <w:rsid w:val="00E53487"/>
    <w:rsid w:val="00E67E4D"/>
    <w:rsid w:val="00EB1913"/>
    <w:rsid w:val="00F33729"/>
    <w:rsid w:val="00F962BA"/>
    <w:rsid w:val="00FA195A"/>
    <w:rsid w:val="00FC5F2D"/>
    <w:rsid w:val="00FD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F8A9"/>
  <w15:chartTrackingRefBased/>
  <w15:docId w15:val="{D6134098-947C-4CD9-A3FE-6479D0D3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4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B4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semiHidden/>
    <w:unhideWhenUsed/>
    <w:qFormat/>
    <w:rsid w:val="003C73A2"/>
    <w:pPr>
      <w:keepNext/>
      <w:keepLines/>
      <w:spacing w:after="4" w:line="268" w:lineRule="auto"/>
      <w:ind w:left="1942" w:hanging="10"/>
      <w:jc w:val="center"/>
      <w:outlineLvl w:val="2"/>
    </w:pPr>
    <w:rPr>
      <w:rFonts w:ascii="Arial" w:eastAsia="Arial" w:hAnsi="Arial" w:cs="Arial"/>
      <w:b/>
      <w:i/>
      <w:color w:val="000000"/>
      <w:sz w:val="32"/>
    </w:rPr>
  </w:style>
  <w:style w:type="paragraph" w:styleId="4">
    <w:name w:val="heading 4"/>
    <w:basedOn w:val="a"/>
    <w:next w:val="a"/>
    <w:link w:val="40"/>
    <w:uiPriority w:val="9"/>
    <w:semiHidden/>
    <w:unhideWhenUsed/>
    <w:qFormat/>
    <w:rsid w:val="001C55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C73A2"/>
    <w:rPr>
      <w:rFonts w:ascii="Arial" w:eastAsia="Arial" w:hAnsi="Arial" w:cs="Arial"/>
      <w:b/>
      <w:i/>
      <w:color w:val="000000"/>
      <w:sz w:val="32"/>
    </w:rPr>
  </w:style>
  <w:style w:type="character" w:customStyle="1" w:styleId="40">
    <w:name w:val="Заголовок 4 Знак"/>
    <w:basedOn w:val="a0"/>
    <w:link w:val="4"/>
    <w:uiPriority w:val="9"/>
    <w:semiHidden/>
    <w:rsid w:val="001C5552"/>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666E05"/>
    <w:pPr>
      <w:ind w:left="720"/>
      <w:contextualSpacing/>
    </w:pPr>
  </w:style>
  <w:style w:type="paragraph" w:styleId="a5">
    <w:name w:val="header"/>
    <w:basedOn w:val="a"/>
    <w:link w:val="a6"/>
    <w:uiPriority w:val="99"/>
    <w:unhideWhenUsed/>
    <w:rsid w:val="00B43C96"/>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B43C96"/>
  </w:style>
  <w:style w:type="paragraph" w:styleId="a7">
    <w:name w:val="footer"/>
    <w:basedOn w:val="a"/>
    <w:link w:val="a8"/>
    <w:uiPriority w:val="99"/>
    <w:unhideWhenUsed/>
    <w:rsid w:val="00B43C96"/>
    <w:pPr>
      <w:tabs>
        <w:tab w:val="center" w:pos="4844"/>
        <w:tab w:val="right" w:pos="9689"/>
      </w:tabs>
      <w:spacing w:after="0" w:line="240" w:lineRule="auto"/>
    </w:pPr>
  </w:style>
  <w:style w:type="character" w:customStyle="1" w:styleId="a8">
    <w:name w:val="Нижній колонтитул Знак"/>
    <w:basedOn w:val="a0"/>
    <w:link w:val="a7"/>
    <w:uiPriority w:val="99"/>
    <w:rsid w:val="00B43C96"/>
  </w:style>
  <w:style w:type="character" w:customStyle="1" w:styleId="10">
    <w:name w:val="Заголовок 1 Знак"/>
    <w:basedOn w:val="a0"/>
    <w:link w:val="1"/>
    <w:uiPriority w:val="9"/>
    <w:rsid w:val="00147182"/>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unhideWhenUsed/>
    <w:rsid w:val="00147182"/>
    <w:rPr>
      <w:color w:val="0000FF"/>
      <w:u w:val="single"/>
    </w:rPr>
  </w:style>
  <w:style w:type="character" w:customStyle="1" w:styleId="apple-converted-space">
    <w:name w:val="apple-converted-space"/>
    <w:basedOn w:val="a0"/>
    <w:rsid w:val="00147182"/>
  </w:style>
  <w:style w:type="character" w:styleId="aa">
    <w:name w:val="Strong"/>
    <w:basedOn w:val="a0"/>
    <w:uiPriority w:val="22"/>
    <w:qFormat/>
    <w:rsid w:val="00147182"/>
    <w:rPr>
      <w:b/>
      <w:bCs/>
    </w:rPr>
  </w:style>
  <w:style w:type="character" w:customStyle="1" w:styleId="20">
    <w:name w:val="Заголовок 2 Знак"/>
    <w:basedOn w:val="a0"/>
    <w:link w:val="2"/>
    <w:uiPriority w:val="9"/>
    <w:semiHidden/>
    <w:rsid w:val="007B4555"/>
    <w:rPr>
      <w:rFonts w:asciiTheme="majorHAnsi" w:eastAsiaTheme="majorEastAsia" w:hAnsiTheme="majorHAnsi" w:cstheme="majorBidi"/>
      <w:color w:val="2E74B5" w:themeColor="accent1" w:themeShade="BF"/>
      <w:sz w:val="26"/>
      <w:szCs w:val="26"/>
    </w:rPr>
  </w:style>
  <w:style w:type="character" w:styleId="ab">
    <w:name w:val="Unresolved Mention"/>
    <w:basedOn w:val="a0"/>
    <w:uiPriority w:val="99"/>
    <w:semiHidden/>
    <w:unhideWhenUsed/>
    <w:rsid w:val="007D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83979">
      <w:bodyDiv w:val="1"/>
      <w:marLeft w:val="0"/>
      <w:marRight w:val="0"/>
      <w:marTop w:val="0"/>
      <w:marBottom w:val="0"/>
      <w:divBdr>
        <w:top w:val="none" w:sz="0" w:space="0" w:color="auto"/>
        <w:left w:val="none" w:sz="0" w:space="0" w:color="auto"/>
        <w:bottom w:val="none" w:sz="0" w:space="0" w:color="auto"/>
        <w:right w:val="none" w:sz="0" w:space="0" w:color="auto"/>
      </w:divBdr>
    </w:div>
    <w:div w:id="871917273">
      <w:bodyDiv w:val="1"/>
      <w:marLeft w:val="0"/>
      <w:marRight w:val="0"/>
      <w:marTop w:val="0"/>
      <w:marBottom w:val="0"/>
      <w:divBdr>
        <w:top w:val="none" w:sz="0" w:space="0" w:color="auto"/>
        <w:left w:val="none" w:sz="0" w:space="0" w:color="auto"/>
        <w:bottom w:val="none" w:sz="0" w:space="0" w:color="auto"/>
        <w:right w:val="none" w:sz="0" w:space="0" w:color="auto"/>
      </w:divBdr>
    </w:div>
    <w:div w:id="1279532628">
      <w:bodyDiv w:val="1"/>
      <w:marLeft w:val="0"/>
      <w:marRight w:val="0"/>
      <w:marTop w:val="0"/>
      <w:marBottom w:val="0"/>
      <w:divBdr>
        <w:top w:val="none" w:sz="0" w:space="0" w:color="auto"/>
        <w:left w:val="none" w:sz="0" w:space="0" w:color="auto"/>
        <w:bottom w:val="none" w:sz="0" w:space="0" w:color="auto"/>
        <w:right w:val="none" w:sz="0" w:space="0" w:color="auto"/>
      </w:divBdr>
    </w:div>
    <w:div w:id="1425952107">
      <w:bodyDiv w:val="1"/>
      <w:marLeft w:val="0"/>
      <w:marRight w:val="0"/>
      <w:marTop w:val="0"/>
      <w:marBottom w:val="0"/>
      <w:divBdr>
        <w:top w:val="none" w:sz="0" w:space="0" w:color="auto"/>
        <w:left w:val="none" w:sz="0" w:space="0" w:color="auto"/>
        <w:bottom w:val="none" w:sz="0" w:space="0" w:color="auto"/>
        <w:right w:val="none" w:sz="0" w:space="0" w:color="auto"/>
      </w:divBdr>
    </w:div>
    <w:div w:id="1477265017">
      <w:bodyDiv w:val="1"/>
      <w:marLeft w:val="0"/>
      <w:marRight w:val="0"/>
      <w:marTop w:val="0"/>
      <w:marBottom w:val="0"/>
      <w:divBdr>
        <w:top w:val="none" w:sz="0" w:space="0" w:color="auto"/>
        <w:left w:val="none" w:sz="0" w:space="0" w:color="auto"/>
        <w:bottom w:val="none" w:sz="0" w:space="0" w:color="auto"/>
        <w:right w:val="none" w:sz="0" w:space="0" w:color="auto"/>
      </w:divBdr>
    </w:div>
    <w:div w:id="1497261929">
      <w:bodyDiv w:val="1"/>
      <w:marLeft w:val="0"/>
      <w:marRight w:val="0"/>
      <w:marTop w:val="0"/>
      <w:marBottom w:val="0"/>
      <w:divBdr>
        <w:top w:val="none" w:sz="0" w:space="0" w:color="auto"/>
        <w:left w:val="none" w:sz="0" w:space="0" w:color="auto"/>
        <w:bottom w:val="none" w:sz="0" w:space="0" w:color="auto"/>
        <w:right w:val="none" w:sz="0" w:space="0" w:color="auto"/>
      </w:divBdr>
    </w:div>
    <w:div w:id="1701392697">
      <w:bodyDiv w:val="1"/>
      <w:marLeft w:val="0"/>
      <w:marRight w:val="0"/>
      <w:marTop w:val="0"/>
      <w:marBottom w:val="0"/>
      <w:divBdr>
        <w:top w:val="none" w:sz="0" w:space="0" w:color="auto"/>
        <w:left w:val="none" w:sz="0" w:space="0" w:color="auto"/>
        <w:bottom w:val="none" w:sz="0" w:space="0" w:color="auto"/>
        <w:right w:val="none" w:sz="0" w:space="0" w:color="auto"/>
      </w:divBdr>
    </w:div>
    <w:div w:id="19603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86%D0%B2%D0%B0%D0%BD%D0%BE%D0%B2" TargetMode="External"/><Relationship Id="rId13" Type="http://schemas.openxmlformats.org/officeDocument/2006/relationships/hyperlink" Target="http://ua-referat.com/%D0%A1%D0%BE%D1%86%D1%96%D0%B0%D0%BB%D1%8C%D0%BD%D0%B0_%D1%80%D0%BE%D0%B1%D0%BE%D1%82%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referat.com/%D0%9F%D1%80%D0%B5%D0%B4%D1%81%D1%82%D0%B0%D0%B2%D0%BD%D0%B8%D1%86%D1%82%D0%B2%D0%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1%80%D0%BE%D0%B1%D0%BE%D1%82%D0%B0" TargetMode="External"/><Relationship Id="rId5" Type="http://schemas.openxmlformats.org/officeDocument/2006/relationships/webSettings" Target="webSettings.xml"/><Relationship Id="rId15" Type="http://schemas.openxmlformats.org/officeDocument/2006/relationships/hyperlink" Target="https://zakon0.rada.gov.ua/laws/show/2145-19" TargetMode="External"/><Relationship Id="rId10" Type="http://schemas.openxmlformats.org/officeDocument/2006/relationships/hyperlink" Target="http://ua-referat.com/%D0%A1%D0%BE%D1%86%D1%96%D0%B0%D0%BB%D1%8C%D0%BD%D0%B0_%D1%80%D0%BE%D0%B1%D0%BE%D1%82%D0%B0" TargetMode="External"/><Relationship Id="rId4" Type="http://schemas.openxmlformats.org/officeDocument/2006/relationships/settings" Target="settings.xml"/><Relationship Id="rId9" Type="http://schemas.openxmlformats.org/officeDocument/2006/relationships/hyperlink" Target="http://ua-referat.com/%D0%A1%D0%BE%D1%86%D1%96%D0%B0%D0%BB%D1%8C%D0%BD%D0%B0_%D0%BF%D0%BE%D0%BB%D1%96%D1%82%D0%B8%D0%BA%D0%B0" TargetMode="External"/><Relationship Id="rId14" Type="http://schemas.openxmlformats.org/officeDocument/2006/relationships/hyperlink" Target="https://zakon.rada.gov.ua/laws/show/2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EA3A-4C11-42F3-BBD7-5E593AA4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28146</Words>
  <Characters>16044</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2</cp:lastModifiedBy>
  <cp:revision>2</cp:revision>
  <dcterms:created xsi:type="dcterms:W3CDTF">2024-05-28T08:28:00Z</dcterms:created>
  <dcterms:modified xsi:type="dcterms:W3CDTF">2024-05-28T08:28:00Z</dcterms:modified>
</cp:coreProperties>
</file>