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0C" w:rsidRDefault="0068370C" w:rsidP="0068370C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Семінар 7-Б. </w:t>
      </w:r>
      <w:r>
        <w:rPr>
          <w:b/>
          <w:szCs w:val="28"/>
          <w:lang w:val="uk-UA"/>
        </w:rPr>
        <w:t>ТЕМА 9. Суспільно-політичний лад і право в Україні</w:t>
      </w:r>
    </w:p>
    <w:p w:rsidR="0068370C" w:rsidRDefault="0068370C" w:rsidP="006837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початку ХХ ст. та в роки Першої світової війни</w:t>
      </w:r>
    </w:p>
    <w:p w:rsidR="0068370C" w:rsidRDefault="0068370C" w:rsidP="0068370C">
      <w:pPr>
        <w:jc w:val="center"/>
        <w:rPr>
          <w:b/>
          <w:szCs w:val="28"/>
          <w:lang w:val="uk-UA"/>
        </w:rPr>
      </w:pPr>
    </w:p>
    <w:p w:rsidR="0068370C" w:rsidRDefault="0068370C" w:rsidP="0068370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 Л А Н</w:t>
      </w:r>
    </w:p>
    <w:p w:rsidR="0068370C" w:rsidRDefault="0068370C" w:rsidP="0068370C">
      <w:pPr>
        <w:jc w:val="both"/>
      </w:pPr>
      <w:r>
        <w:rPr>
          <w:szCs w:val="28"/>
          <w:lang w:val="uk-UA"/>
        </w:rPr>
        <w:t>1.</w:t>
      </w:r>
      <w:proofErr w:type="spellStart"/>
      <w:r>
        <w:t>Соцальна</w:t>
      </w:r>
      <w:proofErr w:type="spellEnd"/>
      <w:r>
        <w:t xml:space="preserve"> структура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 xml:space="preserve"> на початку ХХ ст.  </w:t>
      </w:r>
    </w:p>
    <w:p w:rsidR="0068370C" w:rsidRDefault="0068370C" w:rsidP="0068370C">
      <w:pPr>
        <w:jc w:val="both"/>
        <w:rPr>
          <w:lang w:val="uk-UA"/>
        </w:rPr>
      </w:pPr>
      <w:r>
        <w:rPr>
          <w:lang w:val="uk-UA"/>
        </w:rPr>
        <w:t>2. Зміни в державному ладі Російської імперії у 1900-1917 рр.</w:t>
      </w:r>
    </w:p>
    <w:p w:rsidR="0068370C" w:rsidRDefault="0068370C" w:rsidP="0068370C">
      <w:pPr>
        <w:jc w:val="both"/>
        <w:rPr>
          <w:lang w:val="uk-UA"/>
        </w:rPr>
      </w:pPr>
      <w:r>
        <w:rPr>
          <w:lang w:val="uk-UA"/>
        </w:rPr>
        <w:t>3. Україна у Першій світовій війні (плани держав Троїстого союзу й Антанти стосовно України; війна і політичні партії в Україні).</w:t>
      </w:r>
    </w:p>
    <w:p w:rsidR="0068370C" w:rsidRDefault="0068370C" w:rsidP="0068370C">
      <w:pPr>
        <w:jc w:val="both"/>
        <w:rPr>
          <w:b/>
          <w:szCs w:val="28"/>
          <w:lang w:val="uk-UA"/>
        </w:rPr>
      </w:pPr>
    </w:p>
    <w:p w:rsidR="007A30E9" w:rsidRDefault="00DC61AA" w:rsidP="00DC61AA">
      <w:pPr>
        <w:jc w:val="center"/>
        <w:rPr>
          <w:b/>
          <w:lang w:val="uk-UA"/>
        </w:rPr>
      </w:pPr>
      <w:r w:rsidRPr="00DC61AA">
        <w:rPr>
          <w:b/>
          <w:lang w:val="uk-UA"/>
        </w:rPr>
        <w:t>Література</w:t>
      </w:r>
    </w:p>
    <w:p w:rsidR="00540266" w:rsidRPr="00C6195C" w:rsidRDefault="00540266" w:rsidP="004A46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60500">
        <w:rPr>
          <w:i/>
          <w:lang w:val="uk-UA"/>
        </w:rPr>
        <w:t>Гладун О.М</w:t>
      </w:r>
      <w:r w:rsidRPr="00540266">
        <w:rPr>
          <w:lang w:val="uk-UA"/>
        </w:rPr>
        <w:t xml:space="preserve">. Нариси з демографічної історії України ХХ століття : Монографія / О.М. Гладун ; НАН України, Ін-т демограф. та </w:t>
      </w:r>
      <w:proofErr w:type="spellStart"/>
      <w:r w:rsidRPr="00540266">
        <w:rPr>
          <w:lang w:val="uk-UA"/>
        </w:rPr>
        <w:t>соціальн</w:t>
      </w:r>
      <w:proofErr w:type="spellEnd"/>
      <w:r w:rsidRPr="00540266">
        <w:rPr>
          <w:lang w:val="uk-UA"/>
        </w:rPr>
        <w:t xml:space="preserve">. </w:t>
      </w:r>
      <w:proofErr w:type="spellStart"/>
      <w:r w:rsidRPr="00540266">
        <w:rPr>
          <w:lang w:val="uk-UA"/>
        </w:rPr>
        <w:t>дослідж</w:t>
      </w:r>
      <w:proofErr w:type="spellEnd"/>
      <w:r w:rsidRPr="00540266">
        <w:rPr>
          <w:lang w:val="uk-UA"/>
        </w:rPr>
        <w:t xml:space="preserve">. ім. </w:t>
      </w:r>
      <w:r>
        <w:t xml:space="preserve">М.В. Птухи.  </w:t>
      </w:r>
      <w:proofErr w:type="spellStart"/>
      <w:r>
        <w:t>Київ</w:t>
      </w:r>
      <w:proofErr w:type="spellEnd"/>
      <w:r>
        <w:t xml:space="preserve">, 2018. </w:t>
      </w:r>
      <w:r>
        <w:t>224 с.</w:t>
      </w:r>
    </w:p>
    <w:p w:rsidR="00C6195C" w:rsidRDefault="00C6195C" w:rsidP="00C6195C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160500">
        <w:rPr>
          <w:i/>
          <w:lang w:val="uk-UA"/>
        </w:rPr>
        <w:t>Донік</w:t>
      </w:r>
      <w:proofErr w:type="spellEnd"/>
      <w:r w:rsidRPr="00160500">
        <w:rPr>
          <w:i/>
          <w:lang w:val="uk-UA"/>
        </w:rPr>
        <w:t xml:space="preserve"> О., </w:t>
      </w:r>
      <w:proofErr w:type="spellStart"/>
      <w:r w:rsidRPr="00160500">
        <w:rPr>
          <w:i/>
          <w:lang w:val="uk-UA"/>
        </w:rPr>
        <w:t>Опря</w:t>
      </w:r>
      <w:proofErr w:type="spellEnd"/>
      <w:r w:rsidRPr="00160500">
        <w:rPr>
          <w:i/>
          <w:lang w:val="uk-UA"/>
        </w:rPr>
        <w:t xml:space="preserve"> Б., </w:t>
      </w:r>
      <w:proofErr w:type="spellStart"/>
      <w:r w:rsidRPr="00160500">
        <w:rPr>
          <w:i/>
          <w:lang w:val="uk-UA"/>
        </w:rPr>
        <w:t>Федьков</w:t>
      </w:r>
      <w:proofErr w:type="spellEnd"/>
      <w:r w:rsidRPr="00160500">
        <w:rPr>
          <w:i/>
          <w:lang w:val="uk-UA"/>
        </w:rPr>
        <w:t xml:space="preserve"> О.</w:t>
      </w:r>
      <w:r>
        <w:rPr>
          <w:lang w:val="uk-UA"/>
        </w:rPr>
        <w:t xml:space="preserve"> </w:t>
      </w:r>
      <w:r w:rsidRPr="00C6195C">
        <w:rPr>
          <w:lang w:val="uk-UA"/>
        </w:rPr>
        <w:t xml:space="preserve">Політичні партії та селянство в українських ґуберніях Російської імперії наприкінці </w:t>
      </w:r>
      <w:r>
        <w:t>XIX</w:t>
      </w:r>
      <w:r w:rsidRPr="00C6195C">
        <w:rPr>
          <w:lang w:val="uk-UA"/>
        </w:rPr>
        <w:t xml:space="preserve"> – на початку </w:t>
      </w:r>
      <w:r>
        <w:t>XX</w:t>
      </w:r>
      <w:r w:rsidRPr="00C6195C">
        <w:rPr>
          <w:lang w:val="uk-UA"/>
        </w:rPr>
        <w:t xml:space="preserve"> ст.: </w:t>
      </w:r>
      <w:proofErr w:type="spellStart"/>
      <w:r w:rsidRPr="00C6195C">
        <w:rPr>
          <w:lang w:val="uk-UA"/>
        </w:rPr>
        <w:t>соціоментальні</w:t>
      </w:r>
      <w:proofErr w:type="spellEnd"/>
      <w:r w:rsidRPr="00C6195C">
        <w:rPr>
          <w:lang w:val="uk-UA"/>
        </w:rPr>
        <w:t xml:space="preserve"> й інституційні чинники взаємодії</w:t>
      </w:r>
      <w:r>
        <w:rPr>
          <w:lang w:val="uk-UA"/>
        </w:rPr>
        <w:t xml:space="preserve">. </w:t>
      </w:r>
      <w:r>
        <w:rPr>
          <w:lang w:val="en-US"/>
        </w:rPr>
        <w:t>URL:</w:t>
      </w:r>
      <w:r>
        <w:rPr>
          <w:lang w:val="uk-UA"/>
        </w:rPr>
        <w:t xml:space="preserve"> </w:t>
      </w:r>
      <w:hyperlink r:id="rId5" w:history="1">
        <w:r w:rsidR="00351F4F" w:rsidRPr="000102A4">
          <w:rPr>
            <w:rStyle w:val="a4"/>
            <w:lang w:val="uk-UA"/>
          </w:rPr>
          <w:t>http://dspace.nbuv.gov.ua/bitstream/handle/123456789/179952/05-Donik.pdf?sequence=1</w:t>
        </w:r>
      </w:hyperlink>
    </w:p>
    <w:p w:rsidR="00351F4F" w:rsidRDefault="00351F4F" w:rsidP="00351F4F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160500">
        <w:rPr>
          <w:i/>
          <w:lang w:val="uk-UA"/>
        </w:rPr>
        <w:t>Кудряченко</w:t>
      </w:r>
      <w:proofErr w:type="spellEnd"/>
      <w:r w:rsidRPr="00160500">
        <w:rPr>
          <w:i/>
          <w:lang w:val="uk-UA"/>
        </w:rPr>
        <w:t xml:space="preserve"> А.І. </w:t>
      </w:r>
      <w:r>
        <w:rPr>
          <w:lang w:val="uk-UA"/>
        </w:rPr>
        <w:t xml:space="preserve">Політична історія України ХХ століття. К.: МАУП, 2006. 696 с. </w:t>
      </w:r>
    </w:p>
    <w:p w:rsidR="004A46DE" w:rsidRPr="00280117" w:rsidRDefault="004A46DE" w:rsidP="004A46D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60500">
        <w:rPr>
          <w:i/>
          <w:lang w:val="uk-UA"/>
        </w:rPr>
        <w:t>Лазарович М.</w:t>
      </w:r>
      <w:r>
        <w:rPr>
          <w:lang w:val="uk-UA"/>
        </w:rPr>
        <w:t xml:space="preserve"> </w:t>
      </w:r>
      <w:r>
        <w:t>ЕТНОСОЦІАЛЬНА СТРУКТУРА НАСЕЛЕННЯ УКРАЇНИ НАПЕРЕДОДНІ ПЕРШОЇ СВІТОВОЇ ВІЙНИ</w:t>
      </w:r>
      <w:r>
        <w:rPr>
          <w:lang w:val="uk-UA"/>
        </w:rPr>
        <w:t xml:space="preserve">. </w:t>
      </w:r>
      <w:r>
        <w:rPr>
          <w:lang w:val="en-US"/>
        </w:rPr>
        <w:t>URL</w:t>
      </w:r>
      <w:r w:rsidRPr="00351F4F">
        <w:t xml:space="preserve">: </w:t>
      </w:r>
      <w:hyperlink r:id="rId6" w:history="1">
        <w:r w:rsidR="00280117" w:rsidRPr="000102A4">
          <w:rPr>
            <w:rStyle w:val="a4"/>
            <w:lang w:val="en-US"/>
          </w:rPr>
          <w:t>http://dspace.wunu.edu.ua/bitstream/316497/9899/1/%D0%9B%D0%B0%D0%B7%D0%B0%D1%80%D0%BE%D0%B2%D0%B8%D1%87.pdf</w:t>
        </w:r>
      </w:hyperlink>
    </w:p>
    <w:p w:rsidR="00280117" w:rsidRDefault="00280117" w:rsidP="0028011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60500">
        <w:rPr>
          <w:i/>
          <w:lang w:val="uk-UA"/>
        </w:rPr>
        <w:t>Поліщук Ю.</w:t>
      </w:r>
      <w:r>
        <w:rPr>
          <w:lang w:val="uk-UA"/>
        </w:rPr>
        <w:t xml:space="preserve"> </w:t>
      </w:r>
      <w:r w:rsidRPr="00280117">
        <w:rPr>
          <w:lang w:val="uk-UA"/>
        </w:rPr>
        <w:t>ЕТНОСОЦІАЛЬНІ ТРАНСФОРМАЦІЇ НА ПРАВОБЕРЕЖЖІ УКРАЇНИ НАПРИКІНЦІ Х</w:t>
      </w:r>
      <w:r>
        <w:t>VIII</w:t>
      </w:r>
      <w:r w:rsidRPr="00280117">
        <w:rPr>
          <w:lang w:val="uk-UA"/>
        </w:rPr>
        <w:t xml:space="preserve"> – НА ПОЧАТКУ ХХ СТОЛІТТЯ</w:t>
      </w:r>
      <w:r>
        <w:rPr>
          <w:lang w:val="uk-UA"/>
        </w:rPr>
        <w:t>.</w:t>
      </w:r>
      <w:r w:rsidRPr="00280117">
        <w:rPr>
          <w:lang w:val="uk-UA"/>
        </w:rPr>
        <w:t xml:space="preserve"> </w:t>
      </w:r>
      <w:r>
        <w:rPr>
          <w:lang w:val="en-US"/>
        </w:rPr>
        <w:t xml:space="preserve">URL: </w:t>
      </w:r>
      <w:hyperlink r:id="rId7" w:history="1">
        <w:r w:rsidR="00B96360" w:rsidRPr="000102A4">
          <w:rPr>
            <w:rStyle w:val="a4"/>
            <w:lang w:val="en-US"/>
          </w:rPr>
          <w:t>https://ipiend.gov.ua/wp-content/uploads/2018/07/polischuk_etnosotsialni.pdf</w:t>
        </w:r>
      </w:hyperlink>
      <w:r>
        <w:rPr>
          <w:lang w:val="uk-UA"/>
        </w:rPr>
        <w:t xml:space="preserve"> </w:t>
      </w:r>
    </w:p>
    <w:p w:rsidR="00B96360" w:rsidRDefault="00B96360" w:rsidP="00B96360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160500">
        <w:rPr>
          <w:i/>
          <w:lang w:val="uk-UA"/>
        </w:rPr>
        <w:t>Реєнт</w:t>
      </w:r>
      <w:proofErr w:type="spellEnd"/>
      <w:r w:rsidRPr="00160500">
        <w:rPr>
          <w:i/>
          <w:lang w:val="uk-UA"/>
        </w:rPr>
        <w:t xml:space="preserve"> О.П., Лисенко О.Є.</w:t>
      </w:r>
      <w:r>
        <w:rPr>
          <w:lang w:val="uk-UA"/>
        </w:rPr>
        <w:t xml:space="preserve"> Українське питання у період Першої та Другої світових воєн: спроба порівняльного аналізу. </w:t>
      </w:r>
      <w:r>
        <w:rPr>
          <w:lang w:val="en-US"/>
        </w:rPr>
        <w:t>URL</w:t>
      </w:r>
      <w:r w:rsidRPr="00351F4F">
        <w:t xml:space="preserve">: </w:t>
      </w:r>
      <w:r w:rsidRPr="00B96360">
        <w:rPr>
          <w:lang w:val="uk-UA"/>
        </w:rPr>
        <w:t>http://dspace.nbuv.gov.ua/handle/123456789/12131</w:t>
      </w:r>
    </w:p>
    <w:p w:rsidR="008E6978" w:rsidRPr="004A46DE" w:rsidRDefault="00B96360" w:rsidP="008E6978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160500">
        <w:rPr>
          <w:i/>
          <w:lang w:val="uk-UA"/>
        </w:rPr>
        <w:t>Синявс</w:t>
      </w:r>
      <w:r w:rsidR="008E6978" w:rsidRPr="00160500">
        <w:rPr>
          <w:i/>
          <w:lang w:val="uk-UA"/>
        </w:rPr>
        <w:t>ька</w:t>
      </w:r>
      <w:proofErr w:type="spellEnd"/>
      <w:r w:rsidR="008E6978" w:rsidRPr="00160500">
        <w:rPr>
          <w:i/>
          <w:lang w:val="uk-UA"/>
        </w:rPr>
        <w:t xml:space="preserve"> Л.І.</w:t>
      </w:r>
      <w:r w:rsidR="008E6978">
        <w:rPr>
          <w:lang w:val="uk-UA"/>
        </w:rPr>
        <w:t xml:space="preserve"> Важка промисловість Сходу і Півдня України під час Першої світової війни: </w:t>
      </w:r>
      <w:proofErr w:type="spellStart"/>
      <w:r w:rsidR="008E6978">
        <w:rPr>
          <w:lang w:val="uk-UA"/>
        </w:rPr>
        <w:t>дис</w:t>
      </w:r>
      <w:proofErr w:type="spellEnd"/>
      <w:r w:rsidR="008E6978">
        <w:rPr>
          <w:lang w:val="uk-UA"/>
        </w:rPr>
        <w:t xml:space="preserve">…. доктора </w:t>
      </w:r>
      <w:proofErr w:type="spellStart"/>
      <w:r w:rsidR="008E6978">
        <w:rPr>
          <w:lang w:val="uk-UA"/>
        </w:rPr>
        <w:t>іст.наук</w:t>
      </w:r>
      <w:proofErr w:type="spellEnd"/>
      <w:r w:rsidR="008E6978">
        <w:rPr>
          <w:lang w:val="uk-UA"/>
        </w:rPr>
        <w:t>. К., 2015. 471 с.</w:t>
      </w:r>
      <w:r w:rsidR="008E6978" w:rsidRPr="008E6978">
        <w:rPr>
          <w:lang w:val="en-US"/>
        </w:rPr>
        <w:t xml:space="preserve"> </w:t>
      </w:r>
      <w:r w:rsidR="008E6978">
        <w:rPr>
          <w:lang w:val="en-US"/>
        </w:rPr>
        <w:t>URL:</w:t>
      </w:r>
      <w:r w:rsidR="008E6978">
        <w:rPr>
          <w:lang w:val="uk-UA"/>
        </w:rPr>
        <w:t xml:space="preserve">  </w:t>
      </w:r>
      <w:r w:rsidR="008E6978" w:rsidRPr="008E6978">
        <w:rPr>
          <w:lang w:val="uk-UA"/>
        </w:rPr>
        <w:t>https://shron1.chtyvo.org.ua/Syniavska_Larysa/Vazhka_promyslovist_Skhodu_i_Pivdnia_Ukrainy_pid_chas_Pershoi_svitovoi_viiny.pdf</w:t>
      </w:r>
    </w:p>
    <w:p w:rsidR="00DC61AA" w:rsidRPr="00D23BA4" w:rsidRDefault="00DC61AA" w:rsidP="00DC61AA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160500">
        <w:rPr>
          <w:i/>
        </w:rPr>
        <w:t>Соціальна</w:t>
      </w:r>
      <w:proofErr w:type="spellEnd"/>
      <w:r w:rsidRPr="00160500">
        <w:rPr>
          <w:i/>
        </w:rPr>
        <w:t xml:space="preserve"> </w:t>
      </w:r>
      <w:proofErr w:type="spellStart"/>
      <w:r w:rsidRPr="00160500">
        <w:rPr>
          <w:i/>
        </w:rPr>
        <w:t>історія</w:t>
      </w:r>
      <w:proofErr w:type="spellEnd"/>
      <w:r w:rsidRPr="00160500">
        <w:rPr>
          <w:i/>
        </w:rPr>
        <w:t xml:space="preserve"> </w:t>
      </w:r>
      <w:proofErr w:type="spellStart"/>
      <w:r w:rsidRPr="00160500">
        <w:rPr>
          <w:i/>
        </w:rPr>
        <w:t>Наддніпрянської</w:t>
      </w:r>
      <w:proofErr w:type="spellEnd"/>
      <w:r w:rsidRPr="00160500">
        <w:rPr>
          <w:i/>
        </w:rPr>
        <w:t xml:space="preserve"> </w:t>
      </w:r>
      <w:proofErr w:type="spellStart"/>
      <w:r w:rsidRPr="00160500">
        <w:rPr>
          <w:i/>
        </w:rPr>
        <w:t>України</w:t>
      </w:r>
      <w:proofErr w:type="spellEnd"/>
      <w:r>
        <w:t xml:space="preserve"> в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половині</w:t>
      </w:r>
      <w:proofErr w:type="spellEnd"/>
      <w:r>
        <w:t xml:space="preserve"> ХІХ – на </w:t>
      </w:r>
      <w:proofErr w:type="spellStart"/>
      <w:r>
        <w:t>поч</w:t>
      </w:r>
      <w:proofErr w:type="spellEnd"/>
      <w:r>
        <w:t xml:space="preserve">. ХХ ст.: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практичних</w:t>
      </w:r>
      <w:proofErr w:type="spellEnd"/>
      <w:r>
        <w:t xml:space="preserve"> занять та </w:t>
      </w:r>
      <w:proofErr w:type="spellStart"/>
      <w:r>
        <w:t>самостійної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фаукультетів</w:t>
      </w:r>
      <w:proofErr w:type="spellEnd"/>
      <w:r>
        <w:t xml:space="preserve"> / </w:t>
      </w:r>
      <w:proofErr w:type="spellStart"/>
      <w:r>
        <w:t>Упоряд</w:t>
      </w:r>
      <w:proofErr w:type="spellEnd"/>
      <w:r>
        <w:t xml:space="preserve">. </w:t>
      </w:r>
      <w:r>
        <w:t xml:space="preserve">В. О. </w:t>
      </w:r>
      <w:proofErr w:type="spellStart"/>
      <w:r>
        <w:t>Куліков</w:t>
      </w:r>
      <w:proofErr w:type="spellEnd"/>
      <w:r>
        <w:t xml:space="preserve">, М. В. Проценко. </w:t>
      </w:r>
      <w:r>
        <w:t xml:space="preserve"> </w:t>
      </w:r>
      <w:proofErr w:type="spellStart"/>
      <w:r>
        <w:t>Харків</w:t>
      </w:r>
      <w:proofErr w:type="spellEnd"/>
      <w:r>
        <w:t xml:space="preserve">: Вид-во ХНУ </w:t>
      </w:r>
      <w:proofErr w:type="spellStart"/>
      <w:r>
        <w:t>ім</w:t>
      </w:r>
      <w:proofErr w:type="spellEnd"/>
      <w:r>
        <w:t>.</w:t>
      </w:r>
      <w:r>
        <w:t xml:space="preserve"> В. Н. </w:t>
      </w:r>
      <w:proofErr w:type="spellStart"/>
      <w:r>
        <w:t>Каразіна</w:t>
      </w:r>
      <w:proofErr w:type="spellEnd"/>
      <w:r>
        <w:t xml:space="preserve">, 2007. </w:t>
      </w:r>
      <w:r>
        <w:t xml:space="preserve"> 63 с.</w:t>
      </w:r>
    </w:p>
    <w:p w:rsidR="00D23BA4" w:rsidRPr="00334256" w:rsidRDefault="00D23BA4" w:rsidP="00D23BA4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60500">
        <w:rPr>
          <w:i/>
          <w:lang w:val="uk-UA"/>
        </w:rPr>
        <w:t>Україна в історії Європи ХІХ — початку ХХІ ст</w:t>
      </w:r>
      <w:r w:rsidRPr="00D23BA4">
        <w:rPr>
          <w:lang w:val="uk-UA"/>
        </w:rPr>
        <w:t xml:space="preserve">.: історичні нариси. монографія. За. ред. чл.-кор. НАН України С.В. Віднянського. Київ: Інститут історії України НАН України, 2020. </w:t>
      </w:r>
      <w:r>
        <w:t>814 с.</w:t>
      </w:r>
    </w:p>
    <w:p w:rsidR="00334256" w:rsidRPr="00DC61AA" w:rsidRDefault="00334256" w:rsidP="00DC61AA">
      <w:pPr>
        <w:pStyle w:val="a3"/>
        <w:numPr>
          <w:ilvl w:val="0"/>
          <w:numId w:val="1"/>
        </w:numPr>
        <w:jc w:val="both"/>
        <w:rPr>
          <w:lang w:val="uk-UA"/>
        </w:rPr>
      </w:pPr>
      <w:bookmarkStart w:id="0" w:name="_GoBack"/>
      <w:r w:rsidRPr="00160500">
        <w:rPr>
          <w:i/>
          <w:lang w:val="uk-UA"/>
        </w:rPr>
        <w:lastRenderedPageBreak/>
        <w:t>Яремчук В. Д.</w:t>
      </w:r>
      <w:r w:rsidRPr="00334256">
        <w:rPr>
          <w:lang w:val="uk-UA"/>
        </w:rPr>
        <w:t xml:space="preserve"> </w:t>
      </w:r>
      <w:bookmarkEnd w:id="0"/>
      <w:r w:rsidRPr="00334256">
        <w:rPr>
          <w:lang w:val="uk-UA"/>
        </w:rPr>
        <w:t>Українська багатопартійність Наддніпрянської і Західної України: компара</w:t>
      </w:r>
      <w:r>
        <w:rPr>
          <w:lang w:val="uk-UA"/>
        </w:rPr>
        <w:t xml:space="preserve">тивний аналіз (1899–1918 рр.). </w:t>
      </w:r>
      <w:r w:rsidRPr="00334256">
        <w:rPr>
          <w:lang w:val="uk-UA"/>
        </w:rPr>
        <w:t xml:space="preserve"> К.: </w:t>
      </w:r>
      <w:proofErr w:type="spellStart"/>
      <w:r w:rsidRPr="00334256">
        <w:rPr>
          <w:lang w:val="uk-UA"/>
        </w:rPr>
        <w:t>ІПіЕНД</w:t>
      </w:r>
      <w:proofErr w:type="spellEnd"/>
      <w:r w:rsidRPr="00334256">
        <w:rPr>
          <w:lang w:val="uk-UA"/>
        </w:rPr>
        <w:t xml:space="preserve"> ім. </w:t>
      </w:r>
      <w:r>
        <w:t>І.</w:t>
      </w:r>
      <w:r>
        <w:t xml:space="preserve"> Ф. </w:t>
      </w:r>
      <w:proofErr w:type="spellStart"/>
      <w:r>
        <w:t>Кураса</w:t>
      </w:r>
      <w:proofErr w:type="spellEnd"/>
      <w:r>
        <w:t xml:space="preserve"> НАН </w:t>
      </w:r>
      <w:proofErr w:type="spellStart"/>
      <w:r>
        <w:t>України</w:t>
      </w:r>
      <w:proofErr w:type="spellEnd"/>
      <w:r>
        <w:t xml:space="preserve">, 2012. </w:t>
      </w:r>
      <w:r>
        <w:t>504 с</w:t>
      </w:r>
    </w:p>
    <w:sectPr w:rsidR="00334256" w:rsidRPr="00DC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382"/>
    <w:multiLevelType w:val="hybridMultilevel"/>
    <w:tmpl w:val="F0CC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0C"/>
    <w:rsid w:val="00160500"/>
    <w:rsid w:val="00280117"/>
    <w:rsid w:val="00334256"/>
    <w:rsid w:val="00351F4F"/>
    <w:rsid w:val="004A46DE"/>
    <w:rsid w:val="00540266"/>
    <w:rsid w:val="0068370C"/>
    <w:rsid w:val="007A30E9"/>
    <w:rsid w:val="008E6978"/>
    <w:rsid w:val="00B96360"/>
    <w:rsid w:val="00C6195C"/>
    <w:rsid w:val="00D23BA4"/>
    <w:rsid w:val="00D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D2B9"/>
  <w15:chartTrackingRefBased/>
  <w15:docId w15:val="{5550F4D9-9C13-45B9-8382-CEC5D224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iend.gov.ua/wp-content/uploads/2018/07/polischuk_etnosotsial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wunu.edu.ua/bitstream/316497/9899/1/%D0%9B%D0%B0%D0%B7%D0%B0%D1%80%D0%BE%D0%B2%D0%B8%D1%87.pdf" TargetMode="External"/><Relationship Id="rId5" Type="http://schemas.openxmlformats.org/officeDocument/2006/relationships/hyperlink" Target="http://dspace.nbuv.gov.ua/bitstream/handle/123456789/179952/05-Donik.pdf?sequenc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Поляруш</dc:creator>
  <cp:keywords/>
  <dc:description/>
  <cp:lastModifiedBy>Серега Поляруш</cp:lastModifiedBy>
  <cp:revision>13</cp:revision>
  <dcterms:created xsi:type="dcterms:W3CDTF">2023-10-28T09:28:00Z</dcterms:created>
  <dcterms:modified xsi:type="dcterms:W3CDTF">2023-10-28T10:00:00Z</dcterms:modified>
</cp:coreProperties>
</file>